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0490" w:rsidRPr="00030490" w:rsidRDefault="00030490" w:rsidP="00030490">
      <w:pPr>
        <w:widowControl w:val="0"/>
        <w:suppressAutoHyphens w:val="0"/>
        <w:autoSpaceDE w:val="0"/>
        <w:autoSpaceDN w:val="0"/>
        <w:rPr>
          <w:kern w:val="2"/>
          <w:lang w:eastAsia="ru-RU" w:bidi="ru-RU"/>
        </w:rPr>
      </w:pPr>
      <w:bookmarkStart w:id="0" w:name="_Hlk70669639"/>
      <w:bookmarkEnd w:id="0"/>
      <w:r w:rsidRPr="00030490">
        <w:rPr>
          <w:kern w:val="2"/>
          <w:lang w:eastAsia="ru-RU" w:bidi="ru-RU"/>
        </w:rPr>
        <w:t xml:space="preserve">                           </w:t>
      </w:r>
    </w:p>
    <w:tbl>
      <w:tblPr>
        <w:tblpPr w:leftFromText="180" w:rightFromText="180" w:vertAnchor="text" w:horzAnchor="margin" w:tblpY="-259"/>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90"/>
        <w:gridCol w:w="7851"/>
      </w:tblGrid>
      <w:tr w:rsidR="00030490" w:rsidRPr="00030490" w:rsidTr="00DD53DB">
        <w:trPr>
          <w:trHeight w:val="1177"/>
        </w:trPr>
        <w:tc>
          <w:tcPr>
            <w:tcW w:w="1490" w:type="dxa"/>
            <w:tcBorders>
              <w:top w:val="single" w:sz="4" w:space="0" w:color="000000"/>
              <w:left w:val="single" w:sz="4" w:space="0" w:color="000000"/>
              <w:bottom w:val="single" w:sz="4" w:space="0" w:color="000000"/>
              <w:right w:val="single" w:sz="4" w:space="0" w:color="000000"/>
            </w:tcBorders>
            <w:vAlign w:val="center"/>
            <w:hideMark/>
          </w:tcPr>
          <w:p w:rsidR="00030490" w:rsidRPr="00030490" w:rsidRDefault="00FB1208" w:rsidP="00030490">
            <w:pPr>
              <w:widowControl w:val="0"/>
              <w:suppressAutoHyphens w:val="0"/>
              <w:autoSpaceDE w:val="0"/>
              <w:autoSpaceDN w:val="0"/>
              <w:jc w:val="center"/>
              <w:rPr>
                <w:noProof/>
                <w:kern w:val="2"/>
                <w:lang w:val="en-US" w:eastAsia="en-US" w:bidi="ru-RU"/>
              </w:rPr>
            </w:pPr>
            <w:r w:rsidRPr="00030490">
              <w:rPr>
                <w:noProof/>
                <w:sz w:val="22"/>
                <w:szCs w:val="22"/>
                <w:lang w:eastAsia="ru-RU" w:bidi="ru-RU"/>
              </w:rPr>
              <w:drawing>
                <wp:inline distT="0" distB="0" distL="0" distR="0">
                  <wp:extent cx="590550" cy="59055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7851" w:type="dxa"/>
            <w:tcBorders>
              <w:top w:val="single" w:sz="4" w:space="0" w:color="000000"/>
              <w:left w:val="single" w:sz="4" w:space="0" w:color="000000"/>
              <w:bottom w:val="single" w:sz="4" w:space="0" w:color="000000"/>
              <w:right w:val="single" w:sz="4" w:space="0" w:color="000000"/>
            </w:tcBorders>
          </w:tcPr>
          <w:p w:rsidR="00030490" w:rsidRPr="00030490" w:rsidRDefault="00030490" w:rsidP="00030490">
            <w:pPr>
              <w:widowControl w:val="0"/>
              <w:tabs>
                <w:tab w:val="center" w:pos="4677"/>
                <w:tab w:val="right" w:pos="9355"/>
              </w:tabs>
              <w:suppressAutoHyphens w:val="0"/>
              <w:autoSpaceDE w:val="0"/>
              <w:autoSpaceDN w:val="0"/>
              <w:jc w:val="center"/>
              <w:rPr>
                <w:kern w:val="2"/>
                <w:lang w:eastAsia="en-US" w:bidi="ru-RU"/>
              </w:rPr>
            </w:pPr>
          </w:p>
          <w:p w:rsidR="00030490" w:rsidRPr="00030490" w:rsidRDefault="00030490" w:rsidP="00030490">
            <w:pPr>
              <w:widowControl w:val="0"/>
              <w:tabs>
                <w:tab w:val="center" w:pos="4677"/>
                <w:tab w:val="right" w:pos="9355"/>
              </w:tabs>
              <w:suppressAutoHyphens w:val="0"/>
              <w:autoSpaceDE w:val="0"/>
              <w:autoSpaceDN w:val="0"/>
              <w:jc w:val="center"/>
              <w:rPr>
                <w:kern w:val="2"/>
                <w:sz w:val="28"/>
                <w:szCs w:val="28"/>
                <w:lang w:eastAsia="en-US" w:bidi="ru-RU"/>
              </w:rPr>
            </w:pPr>
            <w:r w:rsidRPr="00030490">
              <w:rPr>
                <w:kern w:val="2"/>
                <w:sz w:val="28"/>
                <w:szCs w:val="28"/>
                <w:lang w:eastAsia="en-US" w:bidi="ru-RU"/>
              </w:rPr>
              <w:t xml:space="preserve">Автономная некоммерческая организация </w:t>
            </w:r>
          </w:p>
          <w:p w:rsidR="00030490" w:rsidRPr="00030490" w:rsidRDefault="00030490" w:rsidP="00030490">
            <w:pPr>
              <w:widowControl w:val="0"/>
              <w:suppressAutoHyphens w:val="0"/>
              <w:autoSpaceDE w:val="0"/>
              <w:autoSpaceDN w:val="0"/>
              <w:jc w:val="center"/>
              <w:rPr>
                <w:rFonts w:eastAsia="Courier New"/>
                <w:kern w:val="2"/>
                <w:sz w:val="28"/>
                <w:szCs w:val="28"/>
                <w:lang w:eastAsia="en-US" w:bidi="ru-RU"/>
              </w:rPr>
            </w:pPr>
            <w:r w:rsidRPr="00030490">
              <w:rPr>
                <w:kern w:val="2"/>
                <w:sz w:val="28"/>
                <w:szCs w:val="28"/>
                <w:lang w:eastAsia="en-US" w:bidi="ru-RU"/>
              </w:rPr>
              <w:t>профессионального образования</w:t>
            </w:r>
          </w:p>
          <w:p w:rsidR="00030490" w:rsidRPr="00030490" w:rsidRDefault="00030490" w:rsidP="00030490">
            <w:pPr>
              <w:widowControl w:val="0"/>
              <w:tabs>
                <w:tab w:val="center" w:pos="4677"/>
                <w:tab w:val="right" w:pos="9355"/>
              </w:tabs>
              <w:suppressAutoHyphens w:val="0"/>
              <w:autoSpaceDE w:val="0"/>
              <w:autoSpaceDN w:val="0"/>
              <w:jc w:val="center"/>
              <w:rPr>
                <w:kern w:val="2"/>
                <w:sz w:val="28"/>
                <w:szCs w:val="28"/>
                <w:lang w:eastAsia="en-US" w:bidi="ru-RU"/>
              </w:rPr>
            </w:pPr>
            <w:r w:rsidRPr="00030490">
              <w:rPr>
                <w:kern w:val="2"/>
                <w:sz w:val="28"/>
                <w:szCs w:val="28"/>
                <w:lang w:eastAsia="en-US" w:bidi="ru-RU"/>
              </w:rPr>
              <w:t>«Технико-экономический колледж»</w:t>
            </w:r>
          </w:p>
          <w:p w:rsidR="00030490" w:rsidRPr="00030490" w:rsidRDefault="00030490" w:rsidP="00030490">
            <w:pPr>
              <w:widowControl w:val="0"/>
              <w:tabs>
                <w:tab w:val="center" w:pos="4677"/>
                <w:tab w:val="right" w:pos="9355"/>
              </w:tabs>
              <w:suppressAutoHyphens w:val="0"/>
              <w:autoSpaceDE w:val="0"/>
              <w:autoSpaceDN w:val="0"/>
              <w:jc w:val="center"/>
              <w:rPr>
                <w:i/>
                <w:kern w:val="2"/>
                <w:lang w:eastAsia="en-US" w:bidi="ru-RU"/>
              </w:rPr>
            </w:pPr>
          </w:p>
        </w:tc>
      </w:tr>
    </w:tbl>
    <w:p w:rsidR="00030490" w:rsidRPr="00030490" w:rsidRDefault="00030490" w:rsidP="00030490">
      <w:pPr>
        <w:widowControl w:val="0"/>
        <w:suppressAutoHyphens w:val="0"/>
        <w:autoSpaceDE w:val="0"/>
        <w:autoSpaceDN w:val="0"/>
        <w:rPr>
          <w:kern w:val="2"/>
          <w:lang w:eastAsia="ru-RU" w:bidi="ru-RU"/>
        </w:rPr>
      </w:pPr>
    </w:p>
    <w:p w:rsidR="00030490" w:rsidRPr="00030490" w:rsidRDefault="00030490" w:rsidP="00030490">
      <w:pPr>
        <w:framePr w:hSpace="180" w:wrap="around" w:vAnchor="text" w:hAnchor="margin" w:xAlign="right" w:y="434"/>
        <w:suppressAutoHyphens w:val="0"/>
        <w:rPr>
          <w:rFonts w:eastAsia="Calibri"/>
          <w:kern w:val="2"/>
          <w:lang w:eastAsia="en-US"/>
        </w:rPr>
      </w:pPr>
      <w:r w:rsidRPr="00030490">
        <w:rPr>
          <w:rFonts w:eastAsia="Calibri"/>
          <w:kern w:val="2"/>
          <w:lang w:eastAsia="en-US"/>
        </w:rPr>
        <w:t xml:space="preserve">                                                                                                    УТВЕРЖДАЮ</w:t>
      </w:r>
    </w:p>
    <w:p w:rsidR="00030490" w:rsidRPr="00030490" w:rsidRDefault="00030490" w:rsidP="00030490">
      <w:pPr>
        <w:framePr w:hSpace="180" w:wrap="around" w:vAnchor="text" w:hAnchor="margin" w:xAlign="right" w:y="434"/>
        <w:suppressAutoHyphens w:val="0"/>
        <w:jc w:val="center"/>
        <w:rPr>
          <w:rFonts w:eastAsia="Calibri"/>
          <w:b/>
          <w:kern w:val="2"/>
          <w:lang w:eastAsia="en-US"/>
        </w:rPr>
      </w:pPr>
    </w:p>
    <w:p w:rsidR="00030490" w:rsidRPr="00030490" w:rsidRDefault="00030490" w:rsidP="00030490">
      <w:pPr>
        <w:framePr w:hSpace="180" w:wrap="around" w:vAnchor="text" w:hAnchor="margin" w:xAlign="right" w:y="434"/>
        <w:suppressAutoHyphens w:val="0"/>
        <w:rPr>
          <w:rFonts w:eastAsia="Calibri"/>
          <w:kern w:val="2"/>
          <w:lang w:eastAsia="en-US"/>
        </w:rPr>
      </w:pPr>
      <w:r w:rsidRPr="00030490">
        <w:rPr>
          <w:rFonts w:eastAsia="Calibri"/>
          <w:kern w:val="2"/>
          <w:lang w:eastAsia="en-US"/>
        </w:rPr>
        <w:t xml:space="preserve">                                                                                                    Директор АНО ПО «ТЭК»</w:t>
      </w:r>
    </w:p>
    <w:p w:rsidR="00030490" w:rsidRPr="00030490" w:rsidRDefault="00030490" w:rsidP="00030490">
      <w:pPr>
        <w:framePr w:hSpace="180" w:wrap="around" w:vAnchor="text" w:hAnchor="margin" w:xAlign="right" w:y="434"/>
        <w:suppressAutoHyphens w:val="0"/>
        <w:rPr>
          <w:rFonts w:eastAsia="Calibri"/>
          <w:b/>
          <w:kern w:val="2"/>
          <w:lang w:eastAsia="en-US"/>
        </w:rPr>
      </w:pPr>
    </w:p>
    <w:p w:rsidR="00030490" w:rsidRPr="00030490" w:rsidRDefault="00030490" w:rsidP="00030490">
      <w:pPr>
        <w:framePr w:hSpace="180" w:wrap="around" w:vAnchor="text" w:hAnchor="margin" w:xAlign="right" w:y="434"/>
        <w:suppressAutoHyphens w:val="0"/>
        <w:rPr>
          <w:rFonts w:eastAsia="Calibri"/>
          <w:i/>
          <w:kern w:val="2"/>
          <w:lang w:eastAsia="en-US"/>
        </w:rPr>
      </w:pPr>
      <w:r w:rsidRPr="00030490">
        <w:rPr>
          <w:rFonts w:eastAsia="Calibri"/>
          <w:kern w:val="2"/>
          <w:lang w:eastAsia="en-US"/>
        </w:rPr>
        <w:t xml:space="preserve">                                                                                                    _______________ В.Н.</w:t>
      </w:r>
      <w:r w:rsidR="00227BB5">
        <w:rPr>
          <w:rFonts w:eastAsia="Calibri"/>
          <w:kern w:val="2"/>
          <w:lang w:eastAsia="en-US"/>
        </w:rPr>
        <w:t xml:space="preserve"> </w:t>
      </w:r>
      <w:r w:rsidRPr="00030490">
        <w:rPr>
          <w:rFonts w:eastAsia="Calibri"/>
          <w:kern w:val="2"/>
          <w:lang w:eastAsia="en-US"/>
        </w:rPr>
        <w:t xml:space="preserve">Бор </w:t>
      </w:r>
    </w:p>
    <w:p w:rsidR="00030490" w:rsidRPr="00030490" w:rsidRDefault="00030490" w:rsidP="00030490">
      <w:pPr>
        <w:framePr w:hSpace="180" w:wrap="around" w:vAnchor="text" w:hAnchor="margin" w:xAlign="right" w:y="434"/>
        <w:suppressAutoHyphens w:val="0"/>
        <w:rPr>
          <w:rFonts w:eastAsia="Calibri"/>
          <w:kern w:val="2"/>
          <w:vertAlign w:val="superscript"/>
          <w:lang w:eastAsia="en-US"/>
        </w:rPr>
      </w:pPr>
      <w:r w:rsidRPr="00030490">
        <w:rPr>
          <w:rFonts w:eastAsia="Calibri"/>
          <w:kern w:val="2"/>
          <w:lang w:eastAsia="en-US"/>
        </w:rPr>
        <w:t xml:space="preserve">                                                                                                               </w:t>
      </w:r>
      <w:r w:rsidRPr="00030490">
        <w:rPr>
          <w:rFonts w:eastAsia="Calibri"/>
          <w:kern w:val="2"/>
          <w:vertAlign w:val="superscript"/>
          <w:lang w:eastAsia="en-US"/>
        </w:rPr>
        <w:t>подпись</w:t>
      </w:r>
    </w:p>
    <w:p w:rsidR="00030490" w:rsidRPr="00030490" w:rsidRDefault="00030490" w:rsidP="00030490">
      <w:pPr>
        <w:framePr w:hSpace="180" w:wrap="around" w:vAnchor="text" w:hAnchor="margin" w:xAlign="right" w:y="434"/>
        <w:widowControl w:val="0"/>
        <w:suppressAutoHyphens w:val="0"/>
        <w:autoSpaceDE w:val="0"/>
        <w:autoSpaceDN w:val="0"/>
        <w:rPr>
          <w:kern w:val="2"/>
          <w:lang w:eastAsia="ru-RU" w:bidi="ru-RU"/>
        </w:rPr>
      </w:pPr>
      <w:r w:rsidRPr="00030490">
        <w:rPr>
          <w:rFonts w:eastAsia="Calibri"/>
          <w:kern w:val="2"/>
          <w:lang w:eastAsia="ru-RU" w:bidi="ru-RU"/>
        </w:rPr>
        <w:t xml:space="preserve">                                                                                                    «___</w:t>
      </w:r>
      <w:proofErr w:type="gramStart"/>
      <w:r w:rsidRPr="00030490">
        <w:rPr>
          <w:rFonts w:eastAsia="Calibri"/>
          <w:kern w:val="2"/>
          <w:lang w:eastAsia="ru-RU" w:bidi="ru-RU"/>
        </w:rPr>
        <w:t>_»_</w:t>
      </w:r>
      <w:proofErr w:type="gramEnd"/>
      <w:r w:rsidRPr="00030490">
        <w:rPr>
          <w:rFonts w:eastAsia="Calibri"/>
          <w:kern w:val="2"/>
          <w:lang w:eastAsia="ru-RU" w:bidi="ru-RU"/>
        </w:rPr>
        <w:t>_</w:t>
      </w:r>
      <w:r w:rsidRPr="00030490">
        <w:rPr>
          <w:kern w:val="2"/>
          <w:lang w:eastAsia="ru-RU" w:bidi="ru-RU"/>
        </w:rPr>
        <w:t>___</w:t>
      </w:r>
      <w:r w:rsidRPr="00030490">
        <w:rPr>
          <w:rFonts w:eastAsia="Calibri"/>
          <w:kern w:val="2"/>
          <w:lang w:eastAsia="ru-RU" w:bidi="ru-RU"/>
        </w:rPr>
        <w:t>_______ 20__ г.</w:t>
      </w:r>
      <w:r w:rsidRPr="00030490">
        <w:rPr>
          <w:kern w:val="2"/>
          <w:lang w:eastAsia="ru-RU" w:bidi="ru-RU"/>
        </w:rPr>
        <w:t xml:space="preserve">                                                                                                           </w:t>
      </w:r>
    </w:p>
    <w:p w:rsidR="00030490" w:rsidRPr="00030490" w:rsidRDefault="00030490" w:rsidP="00030490">
      <w:pPr>
        <w:framePr w:hSpace="180" w:wrap="around" w:vAnchor="text" w:hAnchor="margin" w:xAlign="right" w:y="434"/>
        <w:suppressAutoHyphens w:val="0"/>
        <w:rPr>
          <w:rFonts w:eastAsia="Calibri"/>
          <w:kern w:val="2"/>
          <w:lang w:eastAsia="en-US"/>
        </w:rPr>
      </w:pPr>
    </w:p>
    <w:p w:rsidR="00030490" w:rsidRPr="00030490" w:rsidRDefault="00030490" w:rsidP="00030490">
      <w:pPr>
        <w:widowControl w:val="0"/>
        <w:suppressAutoHyphens w:val="0"/>
        <w:autoSpaceDE w:val="0"/>
        <w:autoSpaceDN w:val="0"/>
        <w:jc w:val="right"/>
        <w:rPr>
          <w:kern w:val="2"/>
          <w:lang w:eastAsia="ru-RU" w:bidi="ru-RU"/>
        </w:rPr>
      </w:pPr>
      <w:r w:rsidRPr="00030490">
        <w:rPr>
          <w:kern w:val="2"/>
          <w:lang w:eastAsia="ru-RU" w:bidi="ru-RU"/>
        </w:rPr>
        <w:t xml:space="preserve">                                                                              </w:t>
      </w:r>
    </w:p>
    <w:p w:rsidR="00030490" w:rsidRPr="00030490" w:rsidRDefault="00030490"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030490" w:rsidRDefault="00030490" w:rsidP="00030490">
      <w:pPr>
        <w:widowControl w:val="0"/>
        <w:suppressAutoHyphens w:val="0"/>
        <w:autoSpaceDE w:val="0"/>
        <w:autoSpaceDN w:val="0"/>
        <w:jc w:val="center"/>
        <w:rPr>
          <w:b/>
          <w:caps/>
          <w:kern w:val="2"/>
          <w:lang w:eastAsia="ru-RU" w:bidi="ru-RU"/>
        </w:rPr>
      </w:pPr>
    </w:p>
    <w:p w:rsidR="008B6CEF" w:rsidRPr="00030490" w:rsidRDefault="008B6CEF"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2B379D" w:rsidRDefault="00030490" w:rsidP="002B379D">
      <w:pPr>
        <w:suppressAutoHyphens w:val="0"/>
        <w:spacing w:line="276" w:lineRule="auto"/>
        <w:jc w:val="center"/>
        <w:rPr>
          <w:rFonts w:eastAsia="Calibri"/>
          <w:b/>
          <w:caps/>
          <w:kern w:val="2"/>
          <w:lang w:eastAsia="en-US"/>
        </w:rPr>
      </w:pPr>
      <w:r w:rsidRPr="00030490">
        <w:rPr>
          <w:rFonts w:eastAsia="Calibri"/>
          <w:b/>
          <w:caps/>
          <w:kern w:val="2"/>
          <w:lang w:eastAsia="en-US"/>
        </w:rPr>
        <w:t xml:space="preserve">МЕТОДИЧЕСКИЕ </w:t>
      </w:r>
      <w:r w:rsidR="002B379D" w:rsidRPr="002B379D">
        <w:rPr>
          <w:rFonts w:eastAsia="Calibri"/>
          <w:b/>
          <w:caps/>
          <w:kern w:val="2"/>
          <w:lang w:eastAsia="en-US"/>
        </w:rPr>
        <w:t>РЕКОМЕНДАЦИИ</w:t>
      </w:r>
    </w:p>
    <w:p w:rsidR="000D3152" w:rsidRDefault="000D3152" w:rsidP="002B379D">
      <w:pPr>
        <w:suppressAutoHyphens w:val="0"/>
        <w:spacing w:line="276" w:lineRule="auto"/>
        <w:jc w:val="center"/>
        <w:rPr>
          <w:b/>
          <w:kern w:val="2"/>
        </w:rPr>
      </w:pPr>
      <w:r w:rsidRPr="0068106A">
        <w:rPr>
          <w:b/>
          <w:kern w:val="2"/>
        </w:rPr>
        <w:t xml:space="preserve">ПО </w:t>
      </w:r>
      <w:r>
        <w:rPr>
          <w:b/>
          <w:kern w:val="2"/>
        </w:rPr>
        <w:t xml:space="preserve">ПОДГОТОВКЕ И ПРОВЕДЕНИЮ ГИА, </w:t>
      </w:r>
    </w:p>
    <w:p w:rsidR="000D3152" w:rsidRDefault="000D3152" w:rsidP="000D3152">
      <w:pPr>
        <w:jc w:val="center"/>
        <w:rPr>
          <w:b/>
          <w:kern w:val="2"/>
        </w:rPr>
      </w:pPr>
      <w:r>
        <w:rPr>
          <w:b/>
          <w:kern w:val="2"/>
        </w:rPr>
        <w:t xml:space="preserve">ВЫПОЛНЕНИЮ </w:t>
      </w:r>
      <w:r w:rsidR="005B7600">
        <w:rPr>
          <w:b/>
          <w:kern w:val="2"/>
        </w:rPr>
        <w:t>ДИПЛОМНОЙ</w:t>
      </w:r>
      <w:r>
        <w:rPr>
          <w:b/>
          <w:kern w:val="2"/>
        </w:rPr>
        <w:t xml:space="preserve"> РАБОТЫ </w:t>
      </w:r>
    </w:p>
    <w:p w:rsidR="00030490" w:rsidRDefault="00030490" w:rsidP="00030490">
      <w:pPr>
        <w:jc w:val="center"/>
        <w:rPr>
          <w:b/>
          <w:kern w:val="2"/>
        </w:rPr>
      </w:pPr>
      <w:r>
        <w:rPr>
          <w:b/>
          <w:kern w:val="2"/>
        </w:rPr>
        <w:t xml:space="preserve">В АВТОНОМНОЙ НЕКОММЕРЧЕСКОЙ ОРГАНИЗАЦИИ </w:t>
      </w:r>
    </w:p>
    <w:p w:rsidR="00030490" w:rsidRDefault="00030490" w:rsidP="00030490">
      <w:pPr>
        <w:jc w:val="center"/>
        <w:rPr>
          <w:b/>
          <w:kern w:val="2"/>
        </w:rPr>
      </w:pPr>
      <w:r>
        <w:rPr>
          <w:b/>
          <w:kern w:val="2"/>
        </w:rPr>
        <w:t xml:space="preserve">ПРОФЕССИОНАЛЬНОГО ОБРАЗОВАНИЯ </w:t>
      </w:r>
    </w:p>
    <w:p w:rsidR="00030490" w:rsidRPr="0068106A" w:rsidRDefault="00030490" w:rsidP="00030490">
      <w:pPr>
        <w:jc w:val="center"/>
        <w:rPr>
          <w:b/>
          <w:caps/>
          <w:kern w:val="2"/>
        </w:rPr>
      </w:pPr>
      <w:r>
        <w:rPr>
          <w:b/>
          <w:kern w:val="2"/>
        </w:rPr>
        <w:t>«ТЕХНИКО-ЭКОНОМИЧЕСКИЙ КОЛЛЕДЖ»</w:t>
      </w:r>
    </w:p>
    <w:p w:rsidR="00030490" w:rsidRDefault="00030490" w:rsidP="003D0B80">
      <w:pPr>
        <w:rPr>
          <w:b/>
          <w:caps/>
          <w:kern w:val="2"/>
        </w:rPr>
      </w:pPr>
    </w:p>
    <w:p w:rsidR="003D0B80" w:rsidRDefault="003D0B80" w:rsidP="003D0B80">
      <w:pPr>
        <w:rPr>
          <w:b/>
          <w:caps/>
          <w:kern w:val="2"/>
        </w:rPr>
      </w:pPr>
    </w:p>
    <w:p w:rsidR="003D0B80" w:rsidRPr="0068106A" w:rsidRDefault="003D0B80" w:rsidP="003D0B80">
      <w:pPr>
        <w:rPr>
          <w:b/>
          <w:caps/>
          <w:kern w:val="2"/>
        </w:rPr>
      </w:pPr>
    </w:p>
    <w:p w:rsidR="00030490" w:rsidRPr="0068106A" w:rsidRDefault="00030490" w:rsidP="00030490">
      <w:pPr>
        <w:jc w:val="center"/>
        <w:rPr>
          <w:b/>
          <w:caps/>
          <w:kern w:val="2"/>
        </w:rPr>
      </w:pPr>
    </w:p>
    <w:p w:rsidR="00030490" w:rsidRPr="0068106A" w:rsidRDefault="00030490" w:rsidP="00030490">
      <w:pPr>
        <w:jc w:val="center"/>
        <w:rPr>
          <w:b/>
          <w:kern w:val="2"/>
        </w:rPr>
      </w:pPr>
      <w:r w:rsidRPr="0068106A">
        <w:rPr>
          <w:kern w:val="2"/>
        </w:rPr>
        <w:t xml:space="preserve">по </w:t>
      </w:r>
      <w:r w:rsidR="004F39F5">
        <w:rPr>
          <w:kern w:val="2"/>
        </w:rPr>
        <w:t>специальности</w:t>
      </w:r>
    </w:p>
    <w:p w:rsidR="003D0B80" w:rsidRPr="00ED53AD" w:rsidRDefault="00D25AB9" w:rsidP="003D0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09.02.0</w:t>
      </w:r>
      <w:r w:rsidR="00FB1208">
        <w:rPr>
          <w:b/>
        </w:rPr>
        <w:t>7</w:t>
      </w:r>
      <w:r>
        <w:rPr>
          <w:b/>
        </w:rPr>
        <w:t xml:space="preserve"> Информационные системы </w:t>
      </w:r>
      <w:r w:rsidR="00FB1208">
        <w:rPr>
          <w:b/>
        </w:rPr>
        <w:t>и программирование</w:t>
      </w:r>
    </w:p>
    <w:p w:rsidR="003D0B80" w:rsidRPr="00ED53AD" w:rsidRDefault="003D0B80" w:rsidP="003D0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30490" w:rsidRDefault="00030490" w:rsidP="00030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7E75BF" w:rsidRPr="00030490" w:rsidRDefault="007E75BF" w:rsidP="00030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lang w:eastAsia="ru-RU" w:bidi="ru-RU"/>
        </w:rPr>
      </w:pPr>
    </w:p>
    <w:p w:rsidR="00030490" w:rsidRDefault="00030490" w:rsidP="00030490">
      <w:pPr>
        <w:widowControl w:val="0"/>
        <w:suppressAutoHyphens w:val="0"/>
        <w:autoSpaceDE w:val="0"/>
        <w:autoSpaceDN w:val="0"/>
        <w:jc w:val="center"/>
        <w:rPr>
          <w:caps/>
          <w:kern w:val="2"/>
          <w:lang w:eastAsia="ru-RU" w:bidi="ru-RU"/>
        </w:rPr>
      </w:pPr>
    </w:p>
    <w:p w:rsidR="008817C5" w:rsidRPr="00030490" w:rsidRDefault="008817C5" w:rsidP="00030490">
      <w:pPr>
        <w:widowControl w:val="0"/>
        <w:suppressAutoHyphens w:val="0"/>
        <w:autoSpaceDE w:val="0"/>
        <w:autoSpaceDN w:val="0"/>
        <w:jc w:val="center"/>
        <w:rPr>
          <w:caps/>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ind w:firstLine="709"/>
        <w:jc w:val="both"/>
        <w:rPr>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jc w:val="center"/>
        <w:rPr>
          <w:b/>
          <w:bCs/>
          <w:kern w:val="2"/>
          <w:lang w:eastAsia="ru-RU" w:bidi="ru-RU"/>
        </w:rPr>
      </w:pPr>
    </w:p>
    <w:p w:rsidR="00030490" w:rsidRPr="00030490" w:rsidRDefault="00030490" w:rsidP="00030490">
      <w:pPr>
        <w:widowControl w:val="0"/>
        <w:suppressAutoHyphens w:val="0"/>
        <w:autoSpaceDE w:val="0"/>
        <w:autoSpaceDN w:val="0"/>
        <w:jc w:val="center"/>
        <w:rPr>
          <w:b/>
          <w:bCs/>
          <w:kern w:val="2"/>
          <w:lang w:eastAsia="ru-RU" w:bidi="ru-RU"/>
        </w:rPr>
      </w:pPr>
    </w:p>
    <w:p w:rsidR="00030490" w:rsidRDefault="00030490" w:rsidP="00030490">
      <w:pPr>
        <w:widowControl w:val="0"/>
        <w:suppressAutoHyphens w:val="0"/>
        <w:autoSpaceDE w:val="0"/>
        <w:autoSpaceDN w:val="0"/>
        <w:jc w:val="center"/>
        <w:rPr>
          <w:b/>
          <w:bCs/>
          <w:kern w:val="2"/>
          <w:lang w:eastAsia="ru-RU" w:bidi="ru-RU"/>
        </w:rPr>
      </w:pPr>
    </w:p>
    <w:p w:rsidR="003D0B80" w:rsidRPr="00030490" w:rsidRDefault="003D0B80" w:rsidP="00030490">
      <w:pPr>
        <w:widowControl w:val="0"/>
        <w:suppressAutoHyphens w:val="0"/>
        <w:autoSpaceDE w:val="0"/>
        <w:autoSpaceDN w:val="0"/>
        <w:jc w:val="center"/>
        <w:rPr>
          <w:b/>
          <w:bCs/>
          <w:kern w:val="2"/>
          <w:lang w:eastAsia="ru-RU" w:bidi="ru-RU"/>
        </w:rPr>
      </w:pPr>
    </w:p>
    <w:p w:rsidR="00030490" w:rsidRPr="00030490" w:rsidRDefault="00030490" w:rsidP="00030490">
      <w:pPr>
        <w:widowControl w:val="0"/>
        <w:suppressAutoHyphens w:val="0"/>
        <w:autoSpaceDE w:val="0"/>
        <w:autoSpaceDN w:val="0"/>
        <w:jc w:val="center"/>
        <w:rPr>
          <w:b/>
          <w:bCs/>
          <w:kern w:val="2"/>
          <w:lang w:eastAsia="ru-RU" w:bidi="ru-RU"/>
        </w:rPr>
      </w:pPr>
    </w:p>
    <w:p w:rsidR="00030490" w:rsidRPr="00030490" w:rsidRDefault="00030490" w:rsidP="00030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ind w:left="-567"/>
        <w:jc w:val="center"/>
        <w:rPr>
          <w:kern w:val="2"/>
          <w:lang w:eastAsia="ru-RU" w:bidi="ru-RU"/>
        </w:rPr>
      </w:pPr>
      <w:r w:rsidRPr="00030490">
        <w:rPr>
          <w:kern w:val="2"/>
          <w:lang w:eastAsia="ru-RU" w:bidi="ru-RU"/>
        </w:rPr>
        <w:t>Подольск</w:t>
      </w:r>
    </w:p>
    <w:p w:rsidR="00030490" w:rsidRPr="00030490" w:rsidRDefault="00030490" w:rsidP="00030490">
      <w:pPr>
        <w:widowControl w:val="0"/>
        <w:suppressAutoHyphens w:val="0"/>
        <w:autoSpaceDE w:val="0"/>
        <w:autoSpaceDN w:val="0"/>
        <w:ind w:left="-567"/>
        <w:jc w:val="center"/>
        <w:rPr>
          <w:kern w:val="2"/>
          <w:lang w:eastAsia="ru-RU" w:bidi="ru-RU"/>
        </w:rPr>
        <w:sectPr w:rsidR="00030490" w:rsidRPr="00030490" w:rsidSect="00D64490">
          <w:headerReference w:type="default" r:id="rId9"/>
          <w:headerReference w:type="first" r:id="rId10"/>
          <w:pgSz w:w="11920" w:h="16850"/>
          <w:pgMar w:top="1134" w:right="851" w:bottom="1134" w:left="1701" w:header="0" w:footer="958" w:gutter="0"/>
          <w:cols w:space="720"/>
          <w:titlePg/>
          <w:docGrid w:linePitch="326"/>
        </w:sectPr>
      </w:pPr>
      <w:r w:rsidRPr="00030490">
        <w:rPr>
          <w:kern w:val="2"/>
          <w:lang w:eastAsia="ru-RU" w:bidi="ru-RU"/>
        </w:rPr>
        <w:t>20</w:t>
      </w:r>
      <w:r>
        <w:rPr>
          <w:kern w:val="2"/>
          <w:lang w:eastAsia="ru-RU" w:bidi="ru-RU"/>
        </w:rPr>
        <w:t>2</w:t>
      </w:r>
      <w:r w:rsidR="007E75BF">
        <w:rPr>
          <w:kern w:val="2"/>
          <w:lang w:eastAsia="ru-RU" w:bidi="ru-RU"/>
        </w:rPr>
        <w:t>3</w:t>
      </w:r>
      <w:r>
        <w:rPr>
          <w:kern w:val="2"/>
          <w:lang w:eastAsia="ru-RU" w:bidi="ru-RU"/>
        </w:rPr>
        <w:t xml:space="preserve"> </w:t>
      </w:r>
      <w:r w:rsidRPr="00030490">
        <w:rPr>
          <w:kern w:val="2"/>
          <w:lang w:eastAsia="ru-RU" w:bidi="ru-RU"/>
        </w:rPr>
        <w:t>г.</w:t>
      </w:r>
    </w:p>
    <w:p w:rsidR="009465B8" w:rsidRPr="0068106A" w:rsidRDefault="00C57C75" w:rsidP="009465B8">
      <w:pPr>
        <w:adjustRightInd w:val="0"/>
        <w:ind w:firstLine="708"/>
        <w:jc w:val="both"/>
        <w:rPr>
          <w:rFonts w:eastAsia="Calibri"/>
          <w:kern w:val="2"/>
          <w:lang w:bidi="ru-RU"/>
        </w:rPr>
      </w:pPr>
      <w:r w:rsidRPr="00C57C75">
        <w:rPr>
          <w:rFonts w:eastAsia="Calibri"/>
          <w:kern w:val="2"/>
        </w:rPr>
        <w:lastRenderedPageBreak/>
        <w:t xml:space="preserve">Методические рекомендации по подготовке и проведению ГИА, выполнению </w:t>
      </w:r>
      <w:r w:rsidR="005B7600">
        <w:rPr>
          <w:rFonts w:eastAsia="Calibri"/>
          <w:kern w:val="2"/>
        </w:rPr>
        <w:t>дипломной</w:t>
      </w:r>
      <w:r w:rsidRPr="00C57C75">
        <w:rPr>
          <w:rFonts w:eastAsia="Calibri"/>
          <w:kern w:val="2"/>
        </w:rPr>
        <w:t xml:space="preserve"> работы разработаны </w:t>
      </w:r>
      <w:r w:rsidR="00A57BBA" w:rsidRPr="00A57BBA">
        <w:rPr>
          <w:rFonts w:eastAsia="Calibri"/>
          <w:kern w:val="2"/>
        </w:rPr>
        <w:t xml:space="preserve">на основе Федерального государственного образовательного стандарта среднего профессионального образования по </w:t>
      </w:r>
      <w:r w:rsidR="00A57BBA">
        <w:rPr>
          <w:rFonts w:eastAsia="Calibri"/>
          <w:kern w:val="2"/>
        </w:rPr>
        <w:t>специальности</w:t>
      </w:r>
      <w:r w:rsidR="00A57BBA" w:rsidRPr="00A57BBA">
        <w:rPr>
          <w:rFonts w:eastAsia="Calibri"/>
          <w:kern w:val="2"/>
        </w:rPr>
        <w:t xml:space="preserve"> среднего профессионального образования (далее - СПО)  </w:t>
      </w:r>
      <w:r w:rsidR="00FB1208">
        <w:rPr>
          <w:rFonts w:eastAsia="Calibri"/>
          <w:kern w:val="2"/>
        </w:rPr>
        <w:t>09.02.07 Информационные системы и программирование</w:t>
      </w:r>
      <w:r w:rsidR="00A57BBA" w:rsidRPr="00A57BBA">
        <w:rPr>
          <w:rFonts w:eastAsia="Calibri"/>
          <w:kern w:val="2"/>
        </w:rPr>
        <w:t xml:space="preserve"> (Приказ Министерства образования и науки от </w:t>
      </w:r>
      <w:r w:rsidR="00DC5028">
        <w:rPr>
          <w:rFonts w:eastAsia="Calibri"/>
          <w:kern w:val="2"/>
        </w:rPr>
        <w:t>09</w:t>
      </w:r>
      <w:r w:rsidR="00A57BBA" w:rsidRPr="00A57BBA">
        <w:rPr>
          <w:rFonts w:eastAsia="Calibri"/>
          <w:kern w:val="2"/>
        </w:rPr>
        <w:t>.</w:t>
      </w:r>
      <w:r w:rsidR="00DC5028">
        <w:rPr>
          <w:rFonts w:eastAsia="Calibri"/>
          <w:kern w:val="2"/>
        </w:rPr>
        <w:t>12</w:t>
      </w:r>
      <w:r w:rsidR="00A57BBA" w:rsidRPr="00A57BBA">
        <w:rPr>
          <w:rFonts w:eastAsia="Calibri"/>
          <w:kern w:val="2"/>
        </w:rPr>
        <w:t>.201</w:t>
      </w:r>
      <w:r w:rsidR="00DC5028">
        <w:rPr>
          <w:rFonts w:eastAsia="Calibri"/>
          <w:kern w:val="2"/>
        </w:rPr>
        <w:t>6</w:t>
      </w:r>
      <w:r w:rsidR="00A57BBA" w:rsidRPr="00A57BBA">
        <w:rPr>
          <w:rFonts w:eastAsia="Calibri"/>
          <w:kern w:val="2"/>
        </w:rPr>
        <w:t xml:space="preserve"> № </w:t>
      </w:r>
      <w:r w:rsidR="00DC5028">
        <w:rPr>
          <w:rFonts w:eastAsia="Calibri"/>
          <w:kern w:val="2"/>
        </w:rPr>
        <w:t>1</w:t>
      </w:r>
      <w:r w:rsidR="00B72C94">
        <w:rPr>
          <w:rFonts w:eastAsia="Calibri"/>
          <w:kern w:val="2"/>
        </w:rPr>
        <w:t>5</w:t>
      </w:r>
      <w:r w:rsidR="00DC5028">
        <w:rPr>
          <w:rFonts w:eastAsia="Calibri"/>
          <w:kern w:val="2"/>
        </w:rPr>
        <w:t>47</w:t>
      </w:r>
      <w:r w:rsidR="00A57BBA" w:rsidRPr="00A57BBA">
        <w:rPr>
          <w:rFonts w:eastAsia="Calibri"/>
          <w:kern w:val="2"/>
        </w:rPr>
        <w:t xml:space="preserve"> (ред. от </w:t>
      </w:r>
      <w:r w:rsidR="00DC5028">
        <w:rPr>
          <w:rFonts w:eastAsia="Calibri"/>
          <w:kern w:val="2"/>
        </w:rPr>
        <w:t>0</w:t>
      </w:r>
      <w:r w:rsidR="00B72C94">
        <w:rPr>
          <w:rFonts w:eastAsia="Calibri"/>
          <w:kern w:val="2"/>
        </w:rPr>
        <w:t>1</w:t>
      </w:r>
      <w:r w:rsidR="00A57BBA" w:rsidRPr="00A57BBA">
        <w:rPr>
          <w:rFonts w:eastAsia="Calibri"/>
          <w:kern w:val="2"/>
        </w:rPr>
        <w:t>.</w:t>
      </w:r>
      <w:r w:rsidR="00DC5028">
        <w:rPr>
          <w:rFonts w:eastAsia="Calibri"/>
          <w:kern w:val="2"/>
        </w:rPr>
        <w:t>09</w:t>
      </w:r>
      <w:r w:rsidR="00A57BBA" w:rsidRPr="00A57BBA">
        <w:rPr>
          <w:rFonts w:eastAsia="Calibri"/>
          <w:kern w:val="2"/>
        </w:rPr>
        <w:t>.20</w:t>
      </w:r>
      <w:r w:rsidR="00DC5028">
        <w:rPr>
          <w:rFonts w:eastAsia="Calibri"/>
          <w:kern w:val="2"/>
        </w:rPr>
        <w:t>22</w:t>
      </w:r>
      <w:r w:rsidR="00A57BBA" w:rsidRPr="00A57BBA">
        <w:rPr>
          <w:rFonts w:eastAsia="Calibri"/>
          <w:kern w:val="2"/>
        </w:rPr>
        <w:t xml:space="preserve">), зарегистрировано в Минюсте России </w:t>
      </w:r>
      <w:r w:rsidR="00DC5028">
        <w:rPr>
          <w:rFonts w:eastAsia="Calibri"/>
          <w:kern w:val="2"/>
        </w:rPr>
        <w:t>26</w:t>
      </w:r>
      <w:r w:rsidR="00F605C3" w:rsidRPr="00F605C3">
        <w:rPr>
          <w:rFonts w:eastAsia="Calibri"/>
          <w:kern w:val="2"/>
        </w:rPr>
        <w:t>.</w:t>
      </w:r>
      <w:r w:rsidR="00DC5028">
        <w:rPr>
          <w:rFonts w:eastAsia="Calibri"/>
          <w:kern w:val="2"/>
        </w:rPr>
        <w:t>12</w:t>
      </w:r>
      <w:r w:rsidR="00F605C3" w:rsidRPr="00F605C3">
        <w:rPr>
          <w:rFonts w:eastAsia="Calibri"/>
          <w:kern w:val="2"/>
        </w:rPr>
        <w:t>.201</w:t>
      </w:r>
      <w:r w:rsidR="00DC5028">
        <w:rPr>
          <w:rFonts w:eastAsia="Calibri"/>
          <w:kern w:val="2"/>
        </w:rPr>
        <w:t>6</w:t>
      </w:r>
      <w:r w:rsidR="00F605C3" w:rsidRPr="00F605C3">
        <w:rPr>
          <w:rFonts w:eastAsia="Calibri"/>
          <w:kern w:val="2"/>
        </w:rPr>
        <w:t xml:space="preserve"> N </w:t>
      </w:r>
      <w:r w:rsidR="00DC5028" w:rsidRPr="00DC5028">
        <w:rPr>
          <w:rFonts w:eastAsia="Calibri"/>
          <w:kern w:val="2"/>
        </w:rPr>
        <w:t>44936</w:t>
      </w:r>
      <w:r w:rsidR="00A57BBA" w:rsidRPr="00A57BBA">
        <w:rPr>
          <w:rFonts w:eastAsia="Calibri"/>
          <w:kern w:val="2"/>
        </w:rPr>
        <w:t>)</w:t>
      </w:r>
      <w:r w:rsidR="009465B8" w:rsidRPr="003B49AB">
        <w:rPr>
          <w:rFonts w:eastAsia="Calibri"/>
          <w:kern w:val="2"/>
        </w:rPr>
        <w:t>.</w:t>
      </w:r>
    </w:p>
    <w:p w:rsidR="009465B8" w:rsidRPr="0068106A" w:rsidRDefault="009465B8" w:rsidP="009465B8">
      <w:pPr>
        <w:adjustRightInd w:val="0"/>
        <w:jc w:val="both"/>
        <w:rPr>
          <w:rFonts w:eastAsia="Calibri"/>
          <w:kern w:val="2"/>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kern w:val="2"/>
          <w:sz w:val="24"/>
          <w:szCs w:val="24"/>
        </w:rPr>
        <w:t xml:space="preserve">       </w:t>
      </w:r>
    </w:p>
    <w:p w:rsidR="009465B8" w:rsidRPr="0068106A" w:rsidRDefault="009465B8" w:rsidP="009465B8">
      <w:pPr>
        <w:pStyle w:val="310"/>
        <w:shd w:val="clear" w:color="auto" w:fill="auto"/>
        <w:spacing w:before="0" w:line="240" w:lineRule="auto"/>
        <w:ind w:firstLine="0"/>
        <w:jc w:val="both"/>
        <w:rPr>
          <w:rFonts w:eastAsia="Calibri"/>
          <w:bCs/>
          <w:kern w:val="2"/>
          <w:sz w:val="24"/>
          <w:szCs w:val="24"/>
        </w:rPr>
      </w:pPr>
      <w:r w:rsidRPr="0068106A">
        <w:rPr>
          <w:rFonts w:eastAsia="Calibri"/>
          <w:b/>
          <w:kern w:val="2"/>
          <w:sz w:val="24"/>
          <w:szCs w:val="24"/>
        </w:rPr>
        <w:t xml:space="preserve">Организация-разработчик: </w:t>
      </w:r>
      <w:r w:rsidRPr="0068106A">
        <w:rPr>
          <w:rFonts w:eastAsia="Calibri"/>
          <w:bCs/>
          <w:kern w:val="2"/>
          <w:sz w:val="24"/>
          <w:szCs w:val="24"/>
        </w:rPr>
        <w:t>Автономная некоммерческая организация профессионального образования «</w:t>
      </w:r>
      <w:r w:rsidR="00030490">
        <w:rPr>
          <w:rFonts w:eastAsia="Calibri"/>
          <w:bCs/>
          <w:kern w:val="2"/>
          <w:sz w:val="24"/>
          <w:szCs w:val="24"/>
        </w:rPr>
        <w:t>Технико-экономический колледж</w:t>
      </w:r>
      <w:r w:rsidRPr="0068106A">
        <w:rPr>
          <w:rFonts w:eastAsia="Calibri"/>
          <w:bCs/>
          <w:kern w:val="2"/>
          <w:sz w:val="24"/>
          <w:szCs w:val="24"/>
        </w:rPr>
        <w:t>»</w:t>
      </w:r>
    </w:p>
    <w:p w:rsidR="009465B8" w:rsidRPr="0068106A" w:rsidRDefault="009465B8" w:rsidP="009465B8">
      <w:pPr>
        <w:tabs>
          <w:tab w:val="center" w:pos="4677"/>
          <w:tab w:val="right" w:pos="9355"/>
        </w:tabs>
        <w:jc w:val="center"/>
        <w:rPr>
          <w:rFonts w:eastAsia="Courier New"/>
          <w:kern w:val="2"/>
          <w:lang w:eastAsia="en-US"/>
        </w:rPr>
      </w:pPr>
    </w:p>
    <w:p w:rsidR="009465B8" w:rsidRPr="0068106A" w:rsidRDefault="009465B8" w:rsidP="009465B8">
      <w:pPr>
        <w:pStyle w:val="aff0"/>
        <w:ind w:firstLine="0"/>
        <w:jc w:val="left"/>
        <w:rPr>
          <w:iCs/>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b/>
          <w:kern w:val="2"/>
          <w:sz w:val="24"/>
          <w:szCs w:val="24"/>
        </w:rPr>
        <w:t>Разработчик</w:t>
      </w:r>
      <w:r w:rsidRPr="0068106A">
        <w:rPr>
          <w:rFonts w:eastAsia="Calibri"/>
          <w:kern w:val="2"/>
          <w:sz w:val="24"/>
          <w:szCs w:val="24"/>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Pr>
          <w:kern w:val="2"/>
        </w:rPr>
        <w:t xml:space="preserve">Бочкова В.В. </w:t>
      </w:r>
      <w:r w:rsidRPr="0068106A">
        <w:rPr>
          <w:kern w:val="2"/>
        </w:rPr>
        <w:t xml:space="preserve">– </w:t>
      </w:r>
      <w:r w:rsidR="00030490">
        <w:rPr>
          <w:kern w:val="2"/>
        </w:rPr>
        <w:t xml:space="preserve">первый </w:t>
      </w:r>
      <w:r>
        <w:rPr>
          <w:kern w:val="2"/>
        </w:rPr>
        <w:t xml:space="preserve">заместитель директора </w:t>
      </w:r>
      <w:r w:rsidRPr="0068106A">
        <w:rPr>
          <w:kern w:val="2"/>
        </w:rPr>
        <w:t>Автономной некоммерческой организации профессионального образования «</w:t>
      </w:r>
      <w:r w:rsidR="00030490">
        <w:rPr>
          <w:kern w:val="2"/>
        </w:rPr>
        <w:t>Технико-экономический колледж</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29014F" w:rsidRDefault="0029014F"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654C24">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jc w:val="center"/>
        <w:rPr>
          <w:b/>
          <w:sz w:val="28"/>
          <w:szCs w:val="28"/>
        </w:rPr>
      </w:pPr>
      <w:r w:rsidRPr="00EE63E0">
        <w:rPr>
          <w:b/>
          <w:sz w:val="28"/>
          <w:szCs w:val="28"/>
        </w:rPr>
        <w:lastRenderedPageBreak/>
        <w:t>СОДЕРЖАНИЕ</w:t>
      </w:r>
    </w:p>
    <w:p w:rsidR="00370536" w:rsidRPr="00EE63E0" w:rsidRDefault="00370536" w:rsidP="0080320E">
      <w:pPr>
        <w:rPr>
          <w:bCs/>
          <w:i/>
        </w:rPr>
      </w:pPr>
    </w:p>
    <w:p w:rsidR="00A54CBD" w:rsidRDefault="00A54CBD" w:rsidP="00A54CBD">
      <w:pPr>
        <w:ind w:firstLine="709"/>
        <w:jc w:val="both"/>
        <w:rPr>
          <w:noProof/>
        </w:rPr>
      </w:pPr>
      <w:r>
        <w:rPr>
          <w:noProof/>
        </w:rPr>
        <w:t>Общие положения………………………………………………………………………</w:t>
      </w:r>
      <w:r w:rsidR="003E1F67">
        <w:rPr>
          <w:noProof/>
        </w:rPr>
        <w:t>.</w:t>
      </w:r>
      <w:r>
        <w:rPr>
          <w:noProof/>
        </w:rPr>
        <w:t>.</w:t>
      </w:r>
      <w:r w:rsidR="00E3050D">
        <w:rPr>
          <w:noProof/>
        </w:rPr>
        <w:t>3</w:t>
      </w:r>
    </w:p>
    <w:p w:rsidR="00A54CBD" w:rsidRDefault="00A54CBD" w:rsidP="00A54CBD">
      <w:pPr>
        <w:ind w:firstLine="709"/>
        <w:jc w:val="both"/>
        <w:rPr>
          <w:noProof/>
        </w:rPr>
      </w:pPr>
      <w:r>
        <w:rPr>
          <w:noProof/>
        </w:rPr>
        <w:t xml:space="preserve">1. </w:t>
      </w:r>
      <w:bookmarkStart w:id="1" w:name="_Hlk73600158"/>
      <w:r>
        <w:rPr>
          <w:noProof/>
        </w:rPr>
        <w:t>Паспорт программы государственной итоговой аттестации</w:t>
      </w:r>
      <w:bookmarkEnd w:id="1"/>
      <w:r>
        <w:rPr>
          <w:noProof/>
        </w:rPr>
        <w:t>…</w:t>
      </w:r>
      <w:r w:rsidR="003B49AB">
        <w:rPr>
          <w:noProof/>
        </w:rPr>
        <w:t>……….</w:t>
      </w:r>
      <w:r>
        <w:rPr>
          <w:noProof/>
        </w:rPr>
        <w:t>……….….</w:t>
      </w:r>
      <w:r w:rsidR="003E1F67">
        <w:rPr>
          <w:noProof/>
        </w:rPr>
        <w:t>.</w:t>
      </w:r>
      <w:r>
        <w:rPr>
          <w:noProof/>
        </w:rPr>
        <w:t>..</w:t>
      </w:r>
      <w:r w:rsidR="00B04586">
        <w:rPr>
          <w:noProof/>
        </w:rPr>
        <w:t>4</w:t>
      </w:r>
    </w:p>
    <w:p w:rsidR="00A54CBD" w:rsidRDefault="00A54CBD" w:rsidP="00A54CBD">
      <w:pPr>
        <w:ind w:firstLine="709"/>
        <w:jc w:val="both"/>
        <w:rPr>
          <w:noProof/>
        </w:rPr>
      </w:pPr>
      <w:r>
        <w:rPr>
          <w:noProof/>
        </w:rPr>
        <w:t>1.1. Область применения программы государственной итоговой аттестации…….</w:t>
      </w:r>
      <w:r w:rsidR="003E1F67">
        <w:rPr>
          <w:noProof/>
        </w:rPr>
        <w:t>.</w:t>
      </w:r>
      <w:r>
        <w:rPr>
          <w:noProof/>
        </w:rPr>
        <w:t>...</w:t>
      </w:r>
      <w:r w:rsidR="00B04586">
        <w:rPr>
          <w:noProof/>
        </w:rPr>
        <w:t>4</w:t>
      </w:r>
    </w:p>
    <w:p w:rsidR="00A54CBD" w:rsidRDefault="00A54CBD" w:rsidP="00A54CBD">
      <w:pPr>
        <w:ind w:firstLine="709"/>
        <w:jc w:val="both"/>
        <w:rPr>
          <w:noProof/>
        </w:rPr>
      </w:pPr>
      <w:r>
        <w:rPr>
          <w:noProof/>
        </w:rPr>
        <w:t>1.2. Цели и задачи государственной итоговой аттестации………………………….</w:t>
      </w:r>
      <w:r w:rsidR="003E1F67">
        <w:rPr>
          <w:noProof/>
        </w:rPr>
        <w:t>.</w:t>
      </w:r>
      <w:r>
        <w:rPr>
          <w:noProof/>
        </w:rPr>
        <w:t>...</w:t>
      </w:r>
      <w:r w:rsidR="00B04586">
        <w:rPr>
          <w:noProof/>
        </w:rPr>
        <w:t>4</w:t>
      </w:r>
    </w:p>
    <w:p w:rsidR="00A54CBD" w:rsidRDefault="00A54CBD" w:rsidP="00A54CBD">
      <w:pPr>
        <w:ind w:firstLine="709"/>
        <w:jc w:val="both"/>
        <w:rPr>
          <w:noProof/>
        </w:rPr>
      </w:pPr>
      <w:r>
        <w:rPr>
          <w:noProof/>
        </w:rPr>
        <w:t>1.3. Объем времени, отводимый на государственную итоговую аттестацию………</w:t>
      </w:r>
      <w:r w:rsidR="003E1F67">
        <w:rPr>
          <w:noProof/>
        </w:rPr>
        <w:t>.</w:t>
      </w:r>
      <w:r>
        <w:rPr>
          <w:noProof/>
        </w:rPr>
        <w:t>.</w:t>
      </w:r>
      <w:r w:rsidR="00B04586">
        <w:rPr>
          <w:noProof/>
        </w:rPr>
        <w:t>4</w:t>
      </w:r>
    </w:p>
    <w:p w:rsidR="00A54CBD" w:rsidRDefault="00A54CBD" w:rsidP="00A54CBD">
      <w:pPr>
        <w:ind w:firstLine="709"/>
        <w:jc w:val="both"/>
        <w:rPr>
          <w:noProof/>
        </w:rPr>
      </w:pPr>
      <w:r>
        <w:rPr>
          <w:noProof/>
        </w:rPr>
        <w:t xml:space="preserve">1.4 </w:t>
      </w:r>
      <w:r w:rsidR="003E1F67">
        <w:rPr>
          <w:noProof/>
        </w:rPr>
        <w:t xml:space="preserve">Дипломная </w:t>
      </w:r>
      <w:r>
        <w:rPr>
          <w:noProof/>
        </w:rPr>
        <w:t>работа (</w:t>
      </w:r>
      <w:r w:rsidR="003E1F67">
        <w:rPr>
          <w:noProof/>
        </w:rPr>
        <w:t>Д</w:t>
      </w:r>
      <w:r>
        <w:rPr>
          <w:noProof/>
        </w:rPr>
        <w:t>Р)………………</w:t>
      </w:r>
      <w:r w:rsidR="003E1F67">
        <w:rPr>
          <w:noProof/>
        </w:rPr>
        <w:t>……………………...</w:t>
      </w:r>
      <w:r>
        <w:rPr>
          <w:noProof/>
        </w:rPr>
        <w:t>………………...…….</w:t>
      </w:r>
      <w:r w:rsidR="003E1F67">
        <w:rPr>
          <w:noProof/>
        </w:rPr>
        <w:t>.</w:t>
      </w:r>
      <w:r w:rsidR="008838DE">
        <w:rPr>
          <w:noProof/>
        </w:rPr>
        <w:t>5</w:t>
      </w:r>
      <w:r>
        <w:rPr>
          <w:noProof/>
        </w:rPr>
        <w:t xml:space="preserve">         </w:t>
      </w:r>
    </w:p>
    <w:p w:rsidR="00A54CBD" w:rsidRDefault="00A54CBD" w:rsidP="00A54CBD">
      <w:pPr>
        <w:ind w:firstLine="709"/>
        <w:jc w:val="both"/>
        <w:rPr>
          <w:noProof/>
        </w:rPr>
      </w:pPr>
      <w:r>
        <w:rPr>
          <w:noProof/>
        </w:rPr>
        <w:t xml:space="preserve">2. </w:t>
      </w:r>
      <w:bookmarkStart w:id="2" w:name="_Hlk73600172"/>
      <w:r>
        <w:rPr>
          <w:noProof/>
        </w:rPr>
        <w:t xml:space="preserve">Структура и содержание государственной итоговой аттестации в форме подготовки и защиты </w:t>
      </w:r>
      <w:bookmarkEnd w:id="2"/>
      <w:r w:rsidR="00987006">
        <w:rPr>
          <w:noProof/>
        </w:rPr>
        <w:t>дипломной работы</w:t>
      </w:r>
      <w:r>
        <w:rPr>
          <w:noProof/>
        </w:rPr>
        <w:t>……………………………………………….……..</w:t>
      </w:r>
      <w:r w:rsidR="00D2514B">
        <w:rPr>
          <w:noProof/>
        </w:rPr>
        <w:t>.</w:t>
      </w:r>
      <w:r w:rsidR="00E042B9">
        <w:rPr>
          <w:noProof/>
        </w:rPr>
        <w:t>6</w:t>
      </w:r>
    </w:p>
    <w:p w:rsidR="00A54CBD" w:rsidRDefault="00A54CBD" w:rsidP="00A54CBD">
      <w:pPr>
        <w:ind w:firstLine="709"/>
        <w:jc w:val="both"/>
        <w:rPr>
          <w:noProof/>
        </w:rPr>
      </w:pPr>
      <w:r>
        <w:rPr>
          <w:noProof/>
        </w:rPr>
        <w:t>2.1. Вид и форма государственной итоговой аттестации……………………………...</w:t>
      </w:r>
      <w:r w:rsidR="00E042B9">
        <w:rPr>
          <w:noProof/>
        </w:rPr>
        <w:t>6</w:t>
      </w:r>
    </w:p>
    <w:p w:rsidR="00A54CBD" w:rsidRDefault="00A54CBD" w:rsidP="00A54CBD">
      <w:pPr>
        <w:ind w:firstLine="709"/>
        <w:jc w:val="both"/>
        <w:rPr>
          <w:noProof/>
        </w:rPr>
      </w:pPr>
      <w:r>
        <w:rPr>
          <w:noProof/>
        </w:rPr>
        <w:t>2.2. Этапы подготовки и проведения государственной итоговой аттестации        выпускников……………………………………………………………………….…………….</w:t>
      </w:r>
      <w:r w:rsidR="009212B7">
        <w:rPr>
          <w:noProof/>
        </w:rPr>
        <w:t>.</w:t>
      </w:r>
      <w:r w:rsidR="00322455">
        <w:rPr>
          <w:noProof/>
        </w:rPr>
        <w:t>7</w:t>
      </w:r>
    </w:p>
    <w:p w:rsidR="00A54CBD" w:rsidRDefault="00A54CBD" w:rsidP="00A54CBD">
      <w:pPr>
        <w:ind w:firstLine="709"/>
        <w:jc w:val="both"/>
        <w:rPr>
          <w:noProof/>
        </w:rPr>
      </w:pPr>
      <w:r>
        <w:rPr>
          <w:noProof/>
        </w:rPr>
        <w:t xml:space="preserve">2.3. Контроль за ходом выполнения </w:t>
      </w:r>
      <w:r w:rsidR="005B7600">
        <w:rPr>
          <w:noProof/>
        </w:rPr>
        <w:t>дипломной</w:t>
      </w:r>
      <w:r>
        <w:rPr>
          <w:noProof/>
        </w:rPr>
        <w:t xml:space="preserve"> работы………</w:t>
      </w:r>
      <w:r w:rsidR="003E1F67">
        <w:rPr>
          <w:noProof/>
        </w:rPr>
        <w:t>…………………….</w:t>
      </w:r>
      <w:r>
        <w:rPr>
          <w:noProof/>
        </w:rPr>
        <w:t>.</w:t>
      </w:r>
      <w:r w:rsidR="00654C24">
        <w:rPr>
          <w:noProof/>
        </w:rPr>
        <w:t xml:space="preserve"> </w:t>
      </w:r>
      <w:r>
        <w:rPr>
          <w:noProof/>
        </w:rPr>
        <w:t>.7</w:t>
      </w:r>
    </w:p>
    <w:p w:rsidR="00A54CBD" w:rsidRDefault="00A54CBD" w:rsidP="00A54CBD">
      <w:pPr>
        <w:ind w:firstLine="709"/>
        <w:jc w:val="both"/>
        <w:rPr>
          <w:noProof/>
        </w:rPr>
      </w:pPr>
      <w:r>
        <w:rPr>
          <w:noProof/>
        </w:rPr>
        <w:t xml:space="preserve">2.4. Требования к </w:t>
      </w:r>
      <w:r w:rsidR="003E1F67">
        <w:rPr>
          <w:noProof/>
        </w:rPr>
        <w:t>дипломным</w:t>
      </w:r>
      <w:r>
        <w:rPr>
          <w:noProof/>
        </w:rPr>
        <w:t xml:space="preserve"> работам………</w:t>
      </w:r>
      <w:r w:rsidR="003E1F67">
        <w:rPr>
          <w:noProof/>
        </w:rPr>
        <w:t>……………………..</w:t>
      </w:r>
      <w:r>
        <w:rPr>
          <w:noProof/>
        </w:rPr>
        <w:t>…………………</w:t>
      </w:r>
      <w:r w:rsidR="00654C24">
        <w:rPr>
          <w:noProof/>
        </w:rPr>
        <w:t xml:space="preserve"> </w:t>
      </w:r>
      <w:r w:rsidR="00322455">
        <w:rPr>
          <w:noProof/>
        </w:rPr>
        <w:t>.8</w:t>
      </w:r>
    </w:p>
    <w:p w:rsidR="00A54CBD" w:rsidRDefault="00A54CBD" w:rsidP="00A54CBD">
      <w:pPr>
        <w:ind w:firstLine="709"/>
        <w:jc w:val="both"/>
        <w:rPr>
          <w:noProof/>
        </w:rPr>
      </w:pPr>
      <w:r>
        <w:rPr>
          <w:noProof/>
        </w:rPr>
        <w:t xml:space="preserve">2.4.1. Содержание </w:t>
      </w:r>
      <w:r w:rsidR="005B7600">
        <w:rPr>
          <w:noProof/>
        </w:rPr>
        <w:t>дипломной</w:t>
      </w:r>
      <w:r>
        <w:rPr>
          <w:noProof/>
        </w:rPr>
        <w:t xml:space="preserve"> работы. Тематика </w:t>
      </w:r>
      <w:r w:rsidR="003E1F67">
        <w:rPr>
          <w:noProof/>
        </w:rPr>
        <w:t>Д</w:t>
      </w:r>
      <w:r>
        <w:rPr>
          <w:noProof/>
        </w:rPr>
        <w:t>Р……</w:t>
      </w:r>
      <w:r w:rsidR="003E1F67">
        <w:rPr>
          <w:noProof/>
        </w:rPr>
        <w:t>………………………</w:t>
      </w:r>
      <w:r>
        <w:rPr>
          <w:noProof/>
        </w:rPr>
        <w:t>……</w:t>
      </w:r>
      <w:r w:rsidR="00654C24">
        <w:rPr>
          <w:noProof/>
        </w:rPr>
        <w:t xml:space="preserve"> </w:t>
      </w:r>
      <w:r>
        <w:rPr>
          <w:noProof/>
        </w:rPr>
        <w:t>.</w:t>
      </w:r>
      <w:r w:rsidR="00322455">
        <w:rPr>
          <w:noProof/>
        </w:rPr>
        <w:t>8</w:t>
      </w:r>
    </w:p>
    <w:p w:rsidR="00A54CBD" w:rsidRDefault="00A54CBD" w:rsidP="00A54CBD">
      <w:pPr>
        <w:ind w:firstLine="709"/>
        <w:jc w:val="both"/>
        <w:rPr>
          <w:noProof/>
        </w:rPr>
      </w:pPr>
      <w:r>
        <w:rPr>
          <w:noProof/>
        </w:rPr>
        <w:t xml:space="preserve">2.4.2. Состав, объем и структура </w:t>
      </w:r>
      <w:r w:rsidR="005B7600">
        <w:rPr>
          <w:noProof/>
        </w:rPr>
        <w:t>дипломной</w:t>
      </w:r>
      <w:r>
        <w:rPr>
          <w:noProof/>
        </w:rPr>
        <w:t xml:space="preserve"> работы……….......</w:t>
      </w:r>
      <w:r w:rsidR="003E1F67">
        <w:rPr>
          <w:noProof/>
        </w:rPr>
        <w:t>................................</w:t>
      </w:r>
      <w:r w:rsidR="00654C24">
        <w:rPr>
          <w:noProof/>
        </w:rPr>
        <w:t xml:space="preserve"> </w:t>
      </w:r>
      <w:r w:rsidR="003E1F67">
        <w:rPr>
          <w:noProof/>
        </w:rPr>
        <w:t>.</w:t>
      </w:r>
      <w:r w:rsidR="008838DE">
        <w:rPr>
          <w:noProof/>
        </w:rPr>
        <w:t>12</w:t>
      </w:r>
    </w:p>
    <w:p w:rsidR="00A54CBD" w:rsidRDefault="00A54CBD" w:rsidP="00A54CBD">
      <w:pPr>
        <w:ind w:firstLine="709"/>
        <w:jc w:val="both"/>
        <w:rPr>
          <w:noProof/>
        </w:rPr>
      </w:pPr>
      <w:r>
        <w:rPr>
          <w:noProof/>
        </w:rPr>
        <w:t xml:space="preserve">2.4.3. Структурные части </w:t>
      </w:r>
      <w:r w:rsidR="005B7600">
        <w:rPr>
          <w:noProof/>
        </w:rPr>
        <w:t>дипломной</w:t>
      </w:r>
      <w:r>
        <w:rPr>
          <w:noProof/>
        </w:rPr>
        <w:t xml:space="preserve"> работы………………......</w:t>
      </w:r>
      <w:r w:rsidR="003E1F67">
        <w:rPr>
          <w:noProof/>
        </w:rPr>
        <w:t>..................................</w:t>
      </w:r>
      <w:r>
        <w:rPr>
          <w:noProof/>
        </w:rPr>
        <w:t>1</w:t>
      </w:r>
      <w:r w:rsidR="008838DE">
        <w:rPr>
          <w:noProof/>
        </w:rPr>
        <w:t>5</w:t>
      </w:r>
    </w:p>
    <w:p w:rsidR="00A54CBD" w:rsidRDefault="00A54CBD" w:rsidP="00A54CBD">
      <w:pPr>
        <w:ind w:firstLine="709"/>
        <w:jc w:val="both"/>
        <w:rPr>
          <w:noProof/>
        </w:rPr>
      </w:pPr>
      <w:r>
        <w:rPr>
          <w:noProof/>
        </w:rPr>
        <w:t xml:space="preserve">2.4.4. Порядок оформления и готовности к сдаче </w:t>
      </w:r>
      <w:r w:rsidR="005B7600">
        <w:rPr>
          <w:noProof/>
        </w:rPr>
        <w:t>дипломной</w:t>
      </w:r>
      <w:r>
        <w:rPr>
          <w:noProof/>
        </w:rPr>
        <w:t xml:space="preserve"> работы……………</w:t>
      </w:r>
      <w:r w:rsidR="003E1F67">
        <w:rPr>
          <w:noProof/>
        </w:rPr>
        <w:t>…</w:t>
      </w:r>
      <w:r w:rsidR="00654C24">
        <w:rPr>
          <w:noProof/>
        </w:rPr>
        <w:t xml:space="preserve"> </w:t>
      </w:r>
      <w:r>
        <w:rPr>
          <w:noProof/>
        </w:rPr>
        <w:t>1</w:t>
      </w:r>
      <w:r w:rsidR="008838DE">
        <w:rPr>
          <w:noProof/>
        </w:rPr>
        <w:t>9</w:t>
      </w:r>
    </w:p>
    <w:p w:rsidR="00A54CBD" w:rsidRDefault="00A54CBD" w:rsidP="00A54CBD">
      <w:pPr>
        <w:ind w:firstLine="709"/>
        <w:jc w:val="both"/>
        <w:rPr>
          <w:noProof/>
        </w:rPr>
      </w:pPr>
      <w:r>
        <w:rPr>
          <w:noProof/>
        </w:rPr>
        <w:t xml:space="preserve">2.4.5. Допуск к защите </w:t>
      </w:r>
      <w:r w:rsidR="005B7600">
        <w:rPr>
          <w:noProof/>
        </w:rPr>
        <w:t>дипломной</w:t>
      </w:r>
      <w:r>
        <w:rPr>
          <w:noProof/>
        </w:rPr>
        <w:t xml:space="preserve"> работы</w:t>
      </w:r>
      <w:r w:rsidR="003E1F67">
        <w:rPr>
          <w:noProof/>
        </w:rPr>
        <w:t xml:space="preserve"> ……………………..</w:t>
      </w:r>
      <w:r>
        <w:rPr>
          <w:noProof/>
        </w:rPr>
        <w:t>…………………….</w:t>
      </w:r>
      <w:r w:rsidR="00654C24">
        <w:rPr>
          <w:noProof/>
        </w:rPr>
        <w:t xml:space="preserve"> </w:t>
      </w:r>
      <w:r w:rsidR="008838DE">
        <w:rPr>
          <w:noProof/>
        </w:rPr>
        <w:t>20</w:t>
      </w:r>
    </w:p>
    <w:p w:rsidR="00A54CBD" w:rsidRDefault="00A54CBD" w:rsidP="00A54CBD">
      <w:pPr>
        <w:ind w:firstLine="709"/>
        <w:jc w:val="both"/>
        <w:rPr>
          <w:noProof/>
        </w:rPr>
      </w:pPr>
      <w:r>
        <w:rPr>
          <w:noProof/>
        </w:rPr>
        <w:t xml:space="preserve">2.4.6. Защита </w:t>
      </w:r>
      <w:r w:rsidR="005B7600">
        <w:rPr>
          <w:noProof/>
        </w:rPr>
        <w:t>дипломной</w:t>
      </w:r>
      <w:r>
        <w:rPr>
          <w:noProof/>
        </w:rPr>
        <w:t xml:space="preserve"> работы………………………………</w:t>
      </w:r>
      <w:r w:rsidR="003E1F67">
        <w:rPr>
          <w:noProof/>
        </w:rPr>
        <w:t>……………………..</w:t>
      </w:r>
      <w:r>
        <w:rPr>
          <w:noProof/>
        </w:rPr>
        <w:t>..</w:t>
      </w:r>
      <w:r w:rsidR="00654C24">
        <w:rPr>
          <w:noProof/>
        </w:rPr>
        <w:t xml:space="preserve"> </w:t>
      </w:r>
      <w:r w:rsidR="008838DE">
        <w:rPr>
          <w:noProof/>
        </w:rPr>
        <w:t>21</w:t>
      </w:r>
    </w:p>
    <w:p w:rsidR="00A54CBD" w:rsidRDefault="00A54CBD" w:rsidP="00654C24">
      <w:pPr>
        <w:tabs>
          <w:tab w:val="left" w:pos="9214"/>
        </w:tabs>
        <w:ind w:firstLine="709"/>
        <w:jc w:val="both"/>
        <w:rPr>
          <w:noProof/>
        </w:rPr>
      </w:pPr>
      <w:r>
        <w:rPr>
          <w:noProof/>
        </w:rPr>
        <w:t xml:space="preserve">3. </w:t>
      </w:r>
      <w:bookmarkStart w:id="3" w:name="_Hlk73600188"/>
      <w:r>
        <w:rPr>
          <w:noProof/>
        </w:rPr>
        <w:t xml:space="preserve">Оценка результатов государственной итоговой аттестации при защите </w:t>
      </w:r>
      <w:bookmarkEnd w:id="3"/>
      <w:r w:rsidR="00AE3795">
        <w:rPr>
          <w:noProof/>
        </w:rPr>
        <w:t>дипломной работы…………………………………………………………………………………….</w:t>
      </w:r>
      <w:r w:rsidR="003E1F67">
        <w:rPr>
          <w:noProof/>
        </w:rPr>
        <w:t>...</w:t>
      </w:r>
      <w:r>
        <w:rPr>
          <w:noProof/>
        </w:rPr>
        <w:t>…...</w:t>
      </w:r>
      <w:r w:rsidR="008838DE">
        <w:rPr>
          <w:noProof/>
        </w:rPr>
        <w:t>22</w:t>
      </w:r>
    </w:p>
    <w:p w:rsidR="00A54CBD" w:rsidRDefault="00A54CBD" w:rsidP="00A54CBD">
      <w:pPr>
        <w:ind w:firstLine="709"/>
        <w:jc w:val="both"/>
        <w:rPr>
          <w:noProof/>
        </w:rPr>
      </w:pPr>
      <w:r>
        <w:rPr>
          <w:noProof/>
        </w:rPr>
        <w:t>3.1. Критерии оценки уровня и качества подготовки выпускников……………......</w:t>
      </w:r>
      <w:r w:rsidR="00D64490">
        <w:rPr>
          <w:noProof/>
        </w:rPr>
        <w:t>..</w:t>
      </w:r>
      <w:r>
        <w:rPr>
          <w:noProof/>
        </w:rPr>
        <w:t>.</w:t>
      </w:r>
      <w:r w:rsidR="008838DE">
        <w:rPr>
          <w:noProof/>
        </w:rPr>
        <w:t>22</w:t>
      </w:r>
    </w:p>
    <w:p w:rsidR="00AB6A08" w:rsidRDefault="00AB6A08" w:rsidP="00AB6A08">
      <w:pPr>
        <w:ind w:firstLine="709"/>
        <w:jc w:val="both"/>
        <w:rPr>
          <w:noProof/>
        </w:rPr>
      </w:pPr>
      <w:r>
        <w:rPr>
          <w:noProof/>
        </w:rPr>
        <w:t xml:space="preserve">4. </w:t>
      </w:r>
      <w:bookmarkStart w:id="4" w:name="_Hlk73600202"/>
      <w:r>
        <w:rPr>
          <w:noProof/>
        </w:rPr>
        <w:t>Проведение ГИА с использованием механизма демонстрационного экзамена</w:t>
      </w:r>
      <w:bookmarkEnd w:id="4"/>
      <w:r>
        <w:rPr>
          <w:noProof/>
        </w:rPr>
        <w:t>…………………………………………………………………………………………27</w:t>
      </w:r>
    </w:p>
    <w:p w:rsidR="00AB6A08" w:rsidRDefault="00AB6A08" w:rsidP="00AB6A08">
      <w:pPr>
        <w:ind w:firstLine="709"/>
        <w:jc w:val="both"/>
        <w:rPr>
          <w:noProof/>
        </w:rPr>
      </w:pPr>
      <w:r>
        <w:rPr>
          <w:noProof/>
        </w:rPr>
        <w:t>4.1. Методическая основа проведения ГИА…………………………………………..27</w:t>
      </w:r>
    </w:p>
    <w:p w:rsidR="00AB6A08" w:rsidRDefault="00AB6A08" w:rsidP="00AB6A08">
      <w:pPr>
        <w:ind w:firstLine="709"/>
        <w:jc w:val="both"/>
        <w:rPr>
          <w:noProof/>
        </w:rPr>
      </w:pPr>
      <w:r>
        <w:rPr>
          <w:noProof/>
        </w:rPr>
        <w:t>4.2. Содержание государственной итоговой аттестации в виде демонстрационного экзамена…………………………………………………………………………………………28</w:t>
      </w:r>
    </w:p>
    <w:p w:rsidR="00AB6A08" w:rsidRDefault="00AB6A08" w:rsidP="00AB6A08">
      <w:pPr>
        <w:ind w:firstLine="709"/>
        <w:jc w:val="both"/>
        <w:rPr>
          <w:noProof/>
        </w:rPr>
      </w:pPr>
      <w:r>
        <w:rPr>
          <w:noProof/>
        </w:rPr>
        <w:t>4.3. Задания демонстрационного экзамена……………………………………………29</w:t>
      </w:r>
    </w:p>
    <w:p w:rsidR="00AB6A08" w:rsidRDefault="00AB6A08" w:rsidP="00AB6A08">
      <w:pPr>
        <w:ind w:firstLine="709"/>
        <w:jc w:val="both"/>
        <w:rPr>
          <w:noProof/>
        </w:rPr>
      </w:pPr>
      <w:r>
        <w:rPr>
          <w:noProof/>
        </w:rPr>
        <w:t>4.4. Организационная модель проведения аттестации с использованием механизма демонстрационного экзамена………………………………………………………………….30</w:t>
      </w:r>
    </w:p>
    <w:p w:rsidR="00AB6A08" w:rsidRDefault="00AB6A08" w:rsidP="00AB6A08">
      <w:pPr>
        <w:ind w:firstLine="709"/>
        <w:jc w:val="both"/>
        <w:rPr>
          <w:noProof/>
        </w:rPr>
      </w:pPr>
      <w:r>
        <w:rPr>
          <w:noProof/>
        </w:rPr>
        <w:t>4.5. Организация процедуры демонстрационного экзамена в рамках государственной итоговой аттестации…………………………………………………………………………....31</w:t>
      </w:r>
    </w:p>
    <w:p w:rsidR="00AB6A08" w:rsidRDefault="00AB6A08" w:rsidP="00AB6A08">
      <w:pPr>
        <w:ind w:firstLine="709"/>
        <w:jc w:val="both"/>
        <w:rPr>
          <w:noProof/>
        </w:rPr>
      </w:pPr>
      <w:r>
        <w:rPr>
          <w:noProof/>
        </w:rPr>
        <w:t xml:space="preserve">5. </w:t>
      </w:r>
      <w:bookmarkStart w:id="5" w:name="_Hlk73600217"/>
      <w:r>
        <w:rPr>
          <w:noProof/>
        </w:rPr>
        <w:t>Документы, выдаваемые по итогам аттестационных процедур</w:t>
      </w:r>
      <w:bookmarkEnd w:id="5"/>
      <w:r>
        <w:rPr>
          <w:noProof/>
        </w:rPr>
        <w:t>………………......33</w:t>
      </w:r>
    </w:p>
    <w:p w:rsidR="00AB6A08" w:rsidRDefault="00AB6A08" w:rsidP="00AB6A08">
      <w:pPr>
        <w:ind w:firstLine="709"/>
        <w:jc w:val="both"/>
        <w:rPr>
          <w:noProof/>
        </w:rPr>
      </w:pPr>
      <w:r>
        <w:rPr>
          <w:noProof/>
        </w:rPr>
        <w:t>Приложение……………………………………………………………………………..34</w:t>
      </w:r>
    </w:p>
    <w:p w:rsidR="00692552" w:rsidRDefault="00692552" w:rsidP="00692552"/>
    <w:p w:rsidR="00692552" w:rsidRDefault="00692552" w:rsidP="00692552"/>
    <w:p w:rsidR="00370536" w:rsidRDefault="001E2CBD"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r w:rsidRPr="00EE63E0">
        <w:rPr>
          <w:b/>
          <w:caps/>
        </w:rPr>
        <w:br w:type="page"/>
      </w:r>
      <w:bookmarkStart w:id="6" w:name="_Toc470025744"/>
      <w:r w:rsidRPr="00EE63E0">
        <w:rPr>
          <w:b/>
          <w:caps/>
        </w:rPr>
        <w:lastRenderedPageBreak/>
        <w:t>Общие положения</w:t>
      </w:r>
      <w:bookmarkEnd w:id="6"/>
    </w:p>
    <w:p w:rsidR="007E2EEA" w:rsidRPr="00EE63E0" w:rsidRDefault="007E2EEA"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p>
    <w:p w:rsidR="001E2CBD" w:rsidRPr="00C7285C" w:rsidRDefault="003B49AB" w:rsidP="005C7CC0">
      <w:pPr>
        <w:widowControl w:val="0"/>
        <w:autoSpaceDE w:val="0"/>
        <w:ind w:firstLine="709"/>
        <w:jc w:val="both"/>
      </w:pPr>
      <w:bookmarkStart w:id="7" w:name="_Hlk73599947"/>
      <w:r>
        <w:t>Методические рекомендации по подготовке и проведению ГИА</w:t>
      </w:r>
      <w:r w:rsidR="00367AE9" w:rsidRPr="00367AE9">
        <w:t>, выполнению дипломной работы</w:t>
      </w:r>
      <w:r>
        <w:t xml:space="preserve"> в АНО ПО </w:t>
      </w:r>
      <w:r w:rsidR="00D13920">
        <w:t>«ТЭК»</w:t>
      </w:r>
      <w:r w:rsidR="00080606">
        <w:t xml:space="preserve"> </w:t>
      </w:r>
      <w:r>
        <w:t xml:space="preserve">по </w:t>
      </w:r>
      <w:r w:rsidR="008245D3">
        <w:t>специальности</w:t>
      </w:r>
      <w:r>
        <w:t xml:space="preserve"> (далее – Методические рекомендации)</w:t>
      </w:r>
      <w:r w:rsidR="001E2CBD" w:rsidRPr="00C7285C">
        <w:t xml:space="preserve"> разработан</w:t>
      </w:r>
      <w:r>
        <w:t>ы</w:t>
      </w:r>
      <w:r w:rsidR="001E2CBD" w:rsidRPr="00C7285C">
        <w:t xml:space="preserve"> в соответствии с</w:t>
      </w:r>
      <w:r w:rsidR="00A15A8A" w:rsidRPr="00C7285C">
        <w:t>о следующими нормативными актами</w:t>
      </w:r>
      <w:r w:rsidR="001E2CBD" w:rsidRPr="00C7285C">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Федеральным законом Российской Федерации от 29.12.2012 года № 273 «Об образовании в Российской Федерации»;</w:t>
      </w:r>
    </w:p>
    <w:p w:rsidR="00500759" w:rsidRDefault="00500759" w:rsidP="00500759">
      <w:pPr>
        <w:suppressAutoHyphens w:val="0"/>
        <w:autoSpaceDE w:val="0"/>
        <w:autoSpaceDN w:val="0"/>
        <w:adjustRightInd w:val="0"/>
        <w:ind w:firstLine="709"/>
        <w:jc w:val="both"/>
        <w:rPr>
          <w:lang w:eastAsia="ru-RU"/>
        </w:rPr>
      </w:pPr>
      <w:r>
        <w:rPr>
          <w:lang w:eastAsia="ru-RU"/>
        </w:rPr>
        <w:t xml:space="preserve">- приказом Министерства образования и науки Российской Федерации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500759" w:rsidRDefault="00500759" w:rsidP="00500759">
      <w:pPr>
        <w:suppressAutoHyphens w:val="0"/>
        <w:autoSpaceDE w:val="0"/>
        <w:autoSpaceDN w:val="0"/>
        <w:adjustRightInd w:val="0"/>
        <w:ind w:firstLine="709"/>
        <w:jc w:val="both"/>
        <w:rPr>
          <w:lang w:eastAsia="ru-RU"/>
        </w:rPr>
      </w:pPr>
      <w:r>
        <w:rPr>
          <w:lang w:eastAsia="ru-RU"/>
        </w:rPr>
        <w:t>- приказом Министерства образования и науки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262DB" w:rsidRPr="00C7285C" w:rsidRDefault="007262DB" w:rsidP="00500759">
      <w:pPr>
        <w:suppressAutoHyphens w:val="0"/>
        <w:autoSpaceDE w:val="0"/>
        <w:autoSpaceDN w:val="0"/>
        <w:adjustRightInd w:val="0"/>
        <w:ind w:firstLine="709"/>
        <w:jc w:val="both"/>
        <w:rPr>
          <w:lang w:eastAsia="ru-RU"/>
        </w:rPr>
      </w:pPr>
      <w:r>
        <w:rPr>
          <w:lang w:eastAsia="ru-RU"/>
        </w:rPr>
        <w:t>- п</w:t>
      </w:r>
      <w:r w:rsidRPr="007262DB">
        <w:rPr>
          <w:lang w:eastAsia="ru-RU"/>
        </w:rPr>
        <w:t xml:space="preserve">риказом Министерства образования и науки РФ от </w:t>
      </w:r>
      <w:r w:rsidR="00500759">
        <w:rPr>
          <w:lang w:eastAsia="ru-RU"/>
        </w:rPr>
        <w:t>09</w:t>
      </w:r>
      <w:r w:rsidR="005924E7" w:rsidRPr="005924E7">
        <w:rPr>
          <w:lang w:eastAsia="ru-RU"/>
        </w:rPr>
        <w:t>.</w:t>
      </w:r>
      <w:r w:rsidR="00500759">
        <w:rPr>
          <w:lang w:eastAsia="ru-RU"/>
        </w:rPr>
        <w:t>12</w:t>
      </w:r>
      <w:r w:rsidR="005924E7" w:rsidRPr="005924E7">
        <w:rPr>
          <w:lang w:eastAsia="ru-RU"/>
        </w:rPr>
        <w:t>.201</w:t>
      </w:r>
      <w:r w:rsidR="00500759">
        <w:rPr>
          <w:lang w:eastAsia="ru-RU"/>
        </w:rPr>
        <w:t>6</w:t>
      </w:r>
      <w:r w:rsidR="005924E7" w:rsidRPr="005924E7">
        <w:rPr>
          <w:lang w:eastAsia="ru-RU"/>
        </w:rPr>
        <w:t xml:space="preserve"> № </w:t>
      </w:r>
      <w:r w:rsidR="00500759">
        <w:rPr>
          <w:lang w:eastAsia="ru-RU"/>
        </w:rPr>
        <w:t>1</w:t>
      </w:r>
      <w:r w:rsidR="005924E7" w:rsidRPr="005924E7">
        <w:rPr>
          <w:lang w:eastAsia="ru-RU"/>
        </w:rPr>
        <w:t>5</w:t>
      </w:r>
      <w:r w:rsidR="00500759">
        <w:rPr>
          <w:lang w:eastAsia="ru-RU"/>
        </w:rPr>
        <w:t>47</w:t>
      </w:r>
      <w:r w:rsidR="005924E7" w:rsidRPr="005924E7">
        <w:rPr>
          <w:lang w:eastAsia="ru-RU"/>
        </w:rPr>
        <w:t xml:space="preserve"> </w:t>
      </w:r>
      <w:r w:rsidRPr="007262DB">
        <w:rPr>
          <w:lang w:eastAsia="ru-RU"/>
        </w:rPr>
        <w:t xml:space="preserve">«Федеральный государственный образовательный стандарт среднего профессионального образования по специальности </w:t>
      </w:r>
      <w:r w:rsidR="00FB1208">
        <w:rPr>
          <w:lang w:eastAsia="ru-RU"/>
        </w:rPr>
        <w:t>09.02.07 Информационные системы и программирование</w:t>
      </w:r>
      <w:r w:rsidRPr="007262DB">
        <w:rPr>
          <w:lang w:eastAsia="ru-RU"/>
        </w:rPr>
        <w:t>»;</w:t>
      </w:r>
    </w:p>
    <w:p w:rsidR="001E2CBD" w:rsidRDefault="0092380F" w:rsidP="005C7CC0">
      <w:pPr>
        <w:suppressAutoHyphens w:val="0"/>
        <w:autoSpaceDE w:val="0"/>
        <w:autoSpaceDN w:val="0"/>
        <w:adjustRightInd w:val="0"/>
        <w:ind w:firstLine="709"/>
        <w:jc w:val="both"/>
        <w:rPr>
          <w:lang w:eastAsia="ru-RU"/>
        </w:rPr>
      </w:pPr>
      <w:r w:rsidRPr="00C7285C">
        <w:rPr>
          <w:lang w:eastAsia="ru-RU"/>
        </w:rPr>
        <w:t xml:space="preserve">- </w:t>
      </w:r>
      <w:r w:rsidR="001E2CBD" w:rsidRPr="008817C5">
        <w:rPr>
          <w:lang w:eastAsia="ru-RU"/>
        </w:rPr>
        <w:t>Положением о</w:t>
      </w:r>
      <w:r w:rsidR="008817C5" w:rsidRPr="008817C5">
        <w:rPr>
          <w:lang w:eastAsia="ru-RU"/>
        </w:rPr>
        <w:t>б организации и</w:t>
      </w:r>
      <w:r w:rsidR="001E2CBD" w:rsidRPr="008817C5">
        <w:rPr>
          <w:lang w:eastAsia="ru-RU"/>
        </w:rPr>
        <w:t xml:space="preserve"> проведении государственной итоговой аттестации по образовательным программам среднего</w:t>
      </w:r>
      <w:r w:rsidR="001E2CBD" w:rsidRPr="00C7285C">
        <w:rPr>
          <w:lang w:eastAsia="ru-RU"/>
        </w:rPr>
        <w:t xml:space="preserve"> профессионального образования в </w:t>
      </w:r>
      <w:r w:rsidR="002E4DFA" w:rsidRPr="00C7285C">
        <w:rPr>
          <w:lang w:eastAsia="ru-RU"/>
        </w:rPr>
        <w:t xml:space="preserve">АНО ПО </w:t>
      </w:r>
      <w:r w:rsidR="00D13920">
        <w:rPr>
          <w:lang w:eastAsia="ru-RU"/>
        </w:rPr>
        <w:t>«ТЭК»</w:t>
      </w:r>
      <w:r w:rsidR="001E2CBD" w:rsidRPr="00C7285C">
        <w:rPr>
          <w:lang w:eastAsia="ru-RU"/>
        </w:rPr>
        <w:t xml:space="preserve">. </w:t>
      </w:r>
      <w:bookmarkEnd w:id="7"/>
    </w:p>
    <w:p w:rsidR="003B49AB" w:rsidRDefault="003B49AB" w:rsidP="003B49AB">
      <w:pPr>
        <w:pStyle w:val="af"/>
        <w:tabs>
          <w:tab w:val="left" w:pos="709"/>
          <w:tab w:val="left" w:pos="851"/>
          <w:tab w:val="left" w:pos="993"/>
        </w:tabs>
        <w:spacing w:after="0" w:line="240" w:lineRule="auto"/>
        <w:ind w:left="709"/>
        <w:jc w:val="both"/>
        <w:rPr>
          <w:rFonts w:ascii="Times New Roman" w:hAnsi="Times New Roman"/>
          <w:sz w:val="24"/>
          <w:szCs w:val="24"/>
          <w:lang w:eastAsia="en-US"/>
        </w:rPr>
      </w:pPr>
      <w:r>
        <w:rPr>
          <w:rFonts w:ascii="Times New Roman" w:hAnsi="Times New Roman"/>
          <w:sz w:val="24"/>
          <w:szCs w:val="24"/>
        </w:rPr>
        <w:t>При составлении Методических рекомендаций учитывались:</w:t>
      </w:r>
    </w:p>
    <w:p w:rsidR="00D13920" w:rsidRPr="00C7285C" w:rsidRDefault="003B49AB" w:rsidP="00037C72">
      <w:pPr>
        <w:suppressAutoHyphens w:val="0"/>
        <w:autoSpaceDE w:val="0"/>
        <w:autoSpaceDN w:val="0"/>
        <w:adjustRightInd w:val="0"/>
        <w:ind w:firstLine="709"/>
        <w:jc w:val="both"/>
        <w:rPr>
          <w:lang w:eastAsia="ru-RU"/>
        </w:rPr>
      </w:pPr>
      <w:r>
        <w:rPr>
          <w:lang w:eastAsia="ru-RU"/>
        </w:rPr>
        <w:t xml:space="preserve">- </w:t>
      </w:r>
      <w:r w:rsidR="00D13920">
        <w:rPr>
          <w:lang w:eastAsia="ru-RU"/>
        </w:rPr>
        <w:t>м</w:t>
      </w:r>
      <w:r w:rsidRPr="00C7285C">
        <w:rPr>
          <w:lang w:eastAsia="ru-RU"/>
        </w:rPr>
        <w:t>етодически</w:t>
      </w:r>
      <w:r>
        <w:rPr>
          <w:lang w:eastAsia="ru-RU"/>
        </w:rPr>
        <w:t>е</w:t>
      </w:r>
      <w:r w:rsidRPr="00C7285C">
        <w:rPr>
          <w:lang w:eastAsia="ru-RU"/>
        </w:rPr>
        <w:t xml:space="preserve"> рекомендаци</w:t>
      </w:r>
      <w:r>
        <w:rPr>
          <w:lang w:eastAsia="ru-RU"/>
        </w:rPr>
        <w:t>и</w:t>
      </w:r>
      <w:r w:rsidRPr="00C7285C">
        <w:rPr>
          <w:lang w:eastAsia="ru-RU"/>
        </w:rPr>
        <w:t xml:space="preserve"> по организации выполнения и защиты </w:t>
      </w:r>
      <w:r w:rsidR="00407014" w:rsidRPr="00407014">
        <w:rPr>
          <w:lang w:eastAsia="ru-RU"/>
        </w:rPr>
        <w:t>выпускной квалификационной</w:t>
      </w:r>
      <w:r w:rsidRPr="00C7285C">
        <w:rPr>
          <w:lang w:eastAsia="ru-RU"/>
        </w:rPr>
        <w:t xml:space="preserve">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(Письмо Минобрнауки России от 20.07.2015 № 06-846)</w:t>
      </w:r>
      <w:r w:rsidR="00037C72">
        <w:rPr>
          <w:lang w:eastAsia="ru-RU"/>
        </w:rPr>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Итоговая аттестация представляет собой форму оценки степени и уровня освоения обучающимися образовательной программы.</w:t>
      </w:r>
    </w:p>
    <w:p w:rsidR="001E2CBD" w:rsidRPr="00C7285C" w:rsidRDefault="001E2CBD" w:rsidP="005C7CC0">
      <w:pPr>
        <w:suppressAutoHyphens w:val="0"/>
        <w:autoSpaceDE w:val="0"/>
        <w:autoSpaceDN w:val="0"/>
        <w:adjustRightInd w:val="0"/>
        <w:ind w:firstLine="709"/>
        <w:jc w:val="both"/>
        <w:rPr>
          <w:lang w:eastAsia="ru-RU"/>
        </w:rPr>
      </w:pPr>
      <w:bookmarkStart w:id="8" w:name="_Hlk73599994"/>
      <w:r w:rsidRPr="00C7285C">
        <w:rPr>
          <w:lang w:eastAsia="ru-RU"/>
        </w:rPr>
        <w:t>Государственная итоговая аттестация (далее - ГИА) проводится на основе принципов объективности и независимости оценки качества подготовки обучающихся.</w:t>
      </w:r>
      <w:bookmarkEnd w:id="8"/>
    </w:p>
    <w:p w:rsidR="00415424" w:rsidRPr="00C7285C" w:rsidRDefault="0026186C" w:rsidP="005C7CC0">
      <w:pPr>
        <w:suppressAutoHyphens w:val="0"/>
        <w:autoSpaceDE w:val="0"/>
        <w:autoSpaceDN w:val="0"/>
        <w:adjustRightInd w:val="0"/>
        <w:ind w:firstLine="709"/>
        <w:jc w:val="both"/>
        <w:rPr>
          <w:lang w:eastAsia="ru-RU"/>
        </w:rPr>
      </w:pPr>
      <w:r>
        <w:rPr>
          <w:lang w:eastAsia="ru-RU"/>
        </w:rPr>
        <w:t>ГИА</w:t>
      </w:r>
      <w:r w:rsidR="00415424" w:rsidRPr="00C7285C">
        <w:rPr>
          <w:lang w:eastAsia="ru-RU"/>
        </w:rPr>
        <w:t xml:space="preserve">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1E2CBD" w:rsidRPr="00C7285C" w:rsidRDefault="001E2CBD" w:rsidP="0026186C">
      <w:pPr>
        <w:suppressAutoHyphens w:val="0"/>
        <w:autoSpaceDE w:val="0"/>
        <w:autoSpaceDN w:val="0"/>
        <w:adjustRightInd w:val="0"/>
        <w:ind w:firstLine="709"/>
        <w:jc w:val="both"/>
        <w:rPr>
          <w:lang w:eastAsia="ru-RU"/>
        </w:rPr>
      </w:pPr>
      <w:r w:rsidRPr="00C7285C">
        <w:rPr>
          <w:lang w:eastAsia="ru-RU"/>
        </w:rPr>
        <w:t xml:space="preserve">К </w:t>
      </w:r>
      <w:r w:rsidR="0026186C">
        <w:rPr>
          <w:lang w:eastAsia="ru-RU"/>
        </w:rPr>
        <w:t>ГИА</w:t>
      </w:r>
      <w:r w:rsidRPr="00C7285C">
        <w:rPr>
          <w:lang w:eastAsia="ru-RU"/>
        </w:rPr>
        <w:t xml:space="preserve"> допускаются обучающиеся,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 Программа </w:t>
      </w:r>
      <w:r w:rsidR="0026186C">
        <w:rPr>
          <w:lang w:eastAsia="ru-RU"/>
        </w:rPr>
        <w:t>ГИА</w:t>
      </w:r>
      <w:r w:rsidRPr="00C7285C">
        <w:rPr>
          <w:lang w:eastAsia="ru-RU"/>
        </w:rPr>
        <w:t xml:space="preserve">, требования к </w:t>
      </w:r>
      <w:r w:rsidR="00AC4F47">
        <w:rPr>
          <w:lang w:eastAsia="ru-RU"/>
        </w:rPr>
        <w:t>дипломным</w:t>
      </w:r>
      <w:r w:rsidRPr="00C7285C">
        <w:rPr>
          <w:lang w:eastAsia="ru-RU"/>
        </w:rPr>
        <w:t xml:space="preserve"> работам, а также критерии оценки знаний доводятся до сведения </w:t>
      </w:r>
      <w:r w:rsidR="002E4DFA" w:rsidRPr="00C7285C">
        <w:rPr>
          <w:lang w:eastAsia="ru-RU"/>
        </w:rPr>
        <w:t>обучающи</w:t>
      </w:r>
      <w:r w:rsidR="008B4CEE" w:rsidRPr="00C7285C">
        <w:rPr>
          <w:lang w:eastAsia="ru-RU"/>
        </w:rPr>
        <w:t>х</w:t>
      </w:r>
      <w:r w:rsidR="002E4DFA" w:rsidRPr="00C7285C">
        <w:rPr>
          <w:lang w:eastAsia="ru-RU"/>
        </w:rPr>
        <w:t>ся</w:t>
      </w:r>
      <w:r w:rsidRPr="00C7285C">
        <w:rPr>
          <w:lang w:eastAsia="ru-RU"/>
        </w:rPr>
        <w:t>, не позднее чем за шесть месяцев до начала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В программе государственной итоговой аттестации определены:</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цель, задачи, объем времени на подготовку и проведение государственной итоговой</w:t>
      </w:r>
      <w:r w:rsidR="00B62FFD" w:rsidRPr="00C7285C">
        <w:rPr>
          <w:lang w:eastAsia="ru-RU"/>
        </w:rPr>
        <w:t xml:space="preserve"> </w:t>
      </w:r>
      <w:r w:rsidRPr="00C7285C">
        <w:rPr>
          <w:lang w:eastAsia="ru-RU"/>
        </w:rPr>
        <w:t>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вид и форма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тематика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требования к </w:t>
      </w:r>
      <w:r w:rsidR="00AC4F47">
        <w:rPr>
          <w:lang w:eastAsia="ru-RU"/>
        </w:rPr>
        <w:t>дипломным</w:t>
      </w:r>
      <w:r w:rsidRPr="00C7285C">
        <w:rPr>
          <w:lang w:eastAsia="ru-RU"/>
        </w:rPr>
        <w:t xml:space="preserve"> работам;</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организация и проведение защиты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материально-техническое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информационно-документационное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кадровое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критерии оценки уровня и качества подготовки выпускников.</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Программа государственной итоговой аттестации ежегодно обновляется комиссией, обсуждается на заседании педагогического совета с участием работодателей, согласовывается с заместител</w:t>
      </w:r>
      <w:r w:rsidR="008B4CEE" w:rsidRPr="00C7285C">
        <w:rPr>
          <w:lang w:eastAsia="ru-RU"/>
        </w:rPr>
        <w:t>е</w:t>
      </w:r>
      <w:r w:rsidRPr="00C7285C">
        <w:rPr>
          <w:lang w:eastAsia="ru-RU"/>
        </w:rPr>
        <w:t>м</w:t>
      </w:r>
      <w:r w:rsidR="008B4CEE" w:rsidRPr="00C7285C">
        <w:rPr>
          <w:lang w:eastAsia="ru-RU"/>
        </w:rPr>
        <w:t xml:space="preserve"> </w:t>
      </w:r>
      <w:r w:rsidRPr="00C7285C">
        <w:rPr>
          <w:lang w:eastAsia="ru-RU"/>
        </w:rPr>
        <w:t>директора по учебно</w:t>
      </w:r>
      <w:r w:rsidR="00742439">
        <w:rPr>
          <w:lang w:eastAsia="ru-RU"/>
        </w:rPr>
        <w:t>-методическо</w:t>
      </w:r>
      <w:r w:rsidRPr="00C7285C">
        <w:rPr>
          <w:lang w:eastAsia="ru-RU"/>
        </w:rPr>
        <w:t xml:space="preserve">й работе и утверждается </w:t>
      </w:r>
      <w:r w:rsidR="00B62FFD" w:rsidRPr="00C7285C">
        <w:rPr>
          <w:lang w:eastAsia="ru-RU"/>
        </w:rPr>
        <w:t>ди</w:t>
      </w:r>
      <w:r w:rsidRPr="00C7285C">
        <w:rPr>
          <w:lang w:eastAsia="ru-RU"/>
        </w:rPr>
        <w:t>ректором</w:t>
      </w:r>
      <w:r w:rsidR="003B49AB">
        <w:rPr>
          <w:lang w:eastAsia="ru-RU"/>
        </w:rPr>
        <w:t xml:space="preserve"> колледжа</w:t>
      </w:r>
      <w:r w:rsidRPr="00C7285C">
        <w:rPr>
          <w:lang w:eastAsia="ru-RU"/>
        </w:rPr>
        <w:t xml:space="preserve">. </w:t>
      </w:r>
    </w:p>
    <w:p w:rsidR="001E2CBD" w:rsidRDefault="00B62FFD" w:rsidP="00A15A8A">
      <w:pPr>
        <w:suppressAutoHyphens w:val="0"/>
        <w:autoSpaceDE w:val="0"/>
        <w:autoSpaceDN w:val="0"/>
        <w:adjustRightInd w:val="0"/>
        <w:ind w:firstLine="709"/>
        <w:jc w:val="center"/>
        <w:outlineLvl w:val="0"/>
        <w:rPr>
          <w:b/>
          <w:bCs/>
          <w:lang w:eastAsia="ru-RU"/>
        </w:rPr>
      </w:pPr>
      <w:r w:rsidRPr="00C7285C">
        <w:rPr>
          <w:b/>
          <w:bCs/>
          <w:lang w:eastAsia="ru-RU"/>
        </w:rPr>
        <w:br w:type="page"/>
      </w:r>
      <w:bookmarkStart w:id="9" w:name="_Toc470025745"/>
      <w:r w:rsidR="008B121B" w:rsidRPr="00C7285C">
        <w:rPr>
          <w:b/>
          <w:bCs/>
          <w:lang w:eastAsia="ru-RU"/>
        </w:rPr>
        <w:lastRenderedPageBreak/>
        <w:t xml:space="preserve"> 1 ПАСПОРТ ПРОГРАММЫ ГОСУДАРСТВЕННОЙ ИТОГОВОЙ АТТЕСТАЦИИ</w:t>
      </w:r>
      <w:bookmarkEnd w:id="9"/>
    </w:p>
    <w:p w:rsidR="001F6F14" w:rsidRPr="00C7285C" w:rsidRDefault="001F6F14" w:rsidP="00A15A8A">
      <w:pPr>
        <w:suppressAutoHyphens w:val="0"/>
        <w:autoSpaceDE w:val="0"/>
        <w:autoSpaceDN w:val="0"/>
        <w:adjustRightInd w:val="0"/>
        <w:ind w:firstLine="709"/>
        <w:jc w:val="center"/>
        <w:outlineLvl w:val="0"/>
        <w:rPr>
          <w:b/>
          <w:bCs/>
          <w:lang w:eastAsia="ru-RU"/>
        </w:rPr>
      </w:pPr>
    </w:p>
    <w:p w:rsidR="001E2CBD" w:rsidRPr="001F6F14" w:rsidRDefault="001E2CBD" w:rsidP="00077184">
      <w:pPr>
        <w:numPr>
          <w:ilvl w:val="2"/>
          <w:numId w:val="11"/>
        </w:numPr>
        <w:tabs>
          <w:tab w:val="left" w:pos="1134"/>
        </w:tabs>
        <w:suppressAutoHyphens w:val="0"/>
        <w:autoSpaceDE w:val="0"/>
        <w:autoSpaceDN w:val="0"/>
        <w:adjustRightInd w:val="0"/>
        <w:ind w:left="0" w:firstLine="709"/>
        <w:jc w:val="center"/>
        <w:outlineLvl w:val="1"/>
        <w:rPr>
          <w:b/>
          <w:bCs/>
          <w:lang w:eastAsia="ru-RU"/>
        </w:rPr>
      </w:pPr>
      <w:bookmarkStart w:id="10" w:name="_Toc470025746"/>
      <w:r w:rsidRPr="00C7285C">
        <w:rPr>
          <w:b/>
          <w:bCs/>
          <w:lang w:eastAsia="ru-RU"/>
        </w:rPr>
        <w:t xml:space="preserve">Область применения программы </w:t>
      </w:r>
      <w:r w:rsidRPr="00C7285C">
        <w:rPr>
          <w:b/>
          <w:lang w:eastAsia="ru-RU"/>
        </w:rPr>
        <w:t>государственной итоговой аттестации</w:t>
      </w:r>
      <w:bookmarkEnd w:id="10"/>
    </w:p>
    <w:p w:rsidR="001F6F14" w:rsidRPr="00C7285C" w:rsidRDefault="001F6F14" w:rsidP="001F6F14">
      <w:pPr>
        <w:tabs>
          <w:tab w:val="left" w:pos="1134"/>
        </w:tabs>
        <w:suppressAutoHyphens w:val="0"/>
        <w:autoSpaceDE w:val="0"/>
        <w:autoSpaceDN w:val="0"/>
        <w:adjustRightInd w:val="0"/>
        <w:ind w:left="709"/>
        <w:jc w:val="center"/>
        <w:outlineLvl w:val="1"/>
        <w:rPr>
          <w:b/>
          <w:bCs/>
          <w:lang w:eastAsia="ru-RU"/>
        </w:rPr>
      </w:pPr>
    </w:p>
    <w:p w:rsidR="00D144F0" w:rsidRDefault="00D144F0" w:rsidP="00D144F0">
      <w:pPr>
        <w:suppressAutoHyphens w:val="0"/>
        <w:autoSpaceDE w:val="0"/>
        <w:autoSpaceDN w:val="0"/>
        <w:adjustRightInd w:val="0"/>
        <w:ind w:firstLine="709"/>
        <w:jc w:val="both"/>
        <w:rPr>
          <w:lang w:eastAsia="ru-RU"/>
        </w:rPr>
      </w:pPr>
      <w:bookmarkStart w:id="11" w:name="_Toc470025747"/>
      <w:r>
        <w:rPr>
          <w:lang w:eastAsia="ru-RU"/>
        </w:rPr>
        <w:t xml:space="preserve">Программа государственной итоговой аттестации (далее – программа ГИА) – является частью ППССЗ в соответствии с ФГОС СПО по специальности </w:t>
      </w:r>
      <w:r w:rsidR="00FB1208">
        <w:rPr>
          <w:lang w:eastAsia="ru-RU"/>
        </w:rPr>
        <w:t>09.02.07 Информационные системы и программирование</w:t>
      </w:r>
      <w:r w:rsidR="00FD5ECF">
        <w:rPr>
          <w:lang w:eastAsia="ru-RU"/>
        </w:rPr>
        <w:t xml:space="preserve"> (квалификация – программист)</w:t>
      </w:r>
      <w:r>
        <w:rPr>
          <w:lang w:eastAsia="ru-RU"/>
        </w:rPr>
        <w:t xml:space="preserve"> в части освоения видов профессиональной деятельности (ВПД):</w:t>
      </w:r>
    </w:p>
    <w:p w:rsidR="00000621" w:rsidRPr="00000621" w:rsidRDefault="00D144F0" w:rsidP="00000621">
      <w:pPr>
        <w:suppressAutoHyphens w:val="0"/>
        <w:autoSpaceDE w:val="0"/>
        <w:autoSpaceDN w:val="0"/>
        <w:adjustRightInd w:val="0"/>
        <w:ind w:firstLine="709"/>
        <w:jc w:val="both"/>
        <w:rPr>
          <w:lang w:eastAsia="ru-RU"/>
        </w:rPr>
      </w:pPr>
      <w:r>
        <w:rPr>
          <w:lang w:eastAsia="ru-RU"/>
        </w:rPr>
        <w:t>Вид деятельности 1:</w:t>
      </w:r>
      <w:r w:rsidRPr="00D144F0">
        <w:rPr>
          <w:b/>
          <w:lang w:eastAsia="ru-RU"/>
        </w:rPr>
        <w:tab/>
      </w:r>
      <w:r w:rsidRPr="00000621">
        <w:rPr>
          <w:lang w:eastAsia="ru-RU"/>
        </w:rPr>
        <w:t xml:space="preserve"> </w:t>
      </w:r>
      <w:r w:rsidR="00831BA8" w:rsidRPr="00831BA8">
        <w:rPr>
          <w:lang w:eastAsia="ru-RU"/>
        </w:rPr>
        <w:t>Разработка модулей программного обеспечения для компьютерных систем</w:t>
      </w:r>
      <w:r w:rsidR="00000621" w:rsidRPr="00000621">
        <w:rPr>
          <w:lang w:eastAsia="ru-RU"/>
        </w:rPr>
        <w:t>.</w:t>
      </w:r>
    </w:p>
    <w:p w:rsidR="00856ED6" w:rsidRDefault="00856ED6" w:rsidP="00856ED6">
      <w:pPr>
        <w:suppressAutoHyphens w:val="0"/>
        <w:autoSpaceDE w:val="0"/>
        <w:autoSpaceDN w:val="0"/>
        <w:adjustRightInd w:val="0"/>
        <w:ind w:firstLine="709"/>
        <w:jc w:val="both"/>
        <w:rPr>
          <w:lang w:eastAsia="ru-RU"/>
        </w:rPr>
      </w:pPr>
      <w:bookmarkStart w:id="12" w:name="_Hlk125969701"/>
      <w:r>
        <w:rPr>
          <w:lang w:eastAsia="ru-RU"/>
        </w:rPr>
        <w:t>ПК 1.1. Формировать алгоритмы разработки программных модулей в соответствии с техническим заданием.</w:t>
      </w:r>
    </w:p>
    <w:p w:rsidR="00856ED6" w:rsidRDefault="00856ED6" w:rsidP="00856ED6">
      <w:pPr>
        <w:suppressAutoHyphens w:val="0"/>
        <w:autoSpaceDE w:val="0"/>
        <w:autoSpaceDN w:val="0"/>
        <w:adjustRightInd w:val="0"/>
        <w:ind w:firstLine="709"/>
        <w:jc w:val="both"/>
        <w:rPr>
          <w:lang w:eastAsia="ru-RU"/>
        </w:rPr>
      </w:pPr>
      <w:r>
        <w:rPr>
          <w:lang w:eastAsia="ru-RU"/>
        </w:rPr>
        <w:t>ПК 1.2. Разрабатывать программные модули в соответствии с техническим заданием.</w:t>
      </w:r>
    </w:p>
    <w:p w:rsidR="00856ED6" w:rsidRDefault="00856ED6" w:rsidP="00856ED6">
      <w:pPr>
        <w:suppressAutoHyphens w:val="0"/>
        <w:autoSpaceDE w:val="0"/>
        <w:autoSpaceDN w:val="0"/>
        <w:adjustRightInd w:val="0"/>
        <w:ind w:firstLine="709"/>
        <w:jc w:val="both"/>
        <w:rPr>
          <w:lang w:eastAsia="ru-RU"/>
        </w:rPr>
      </w:pPr>
      <w:r>
        <w:rPr>
          <w:lang w:eastAsia="ru-RU"/>
        </w:rPr>
        <w:t>ПК 1.3. Выполнять отладку программных модулей с использованием специализированных программных средств.</w:t>
      </w:r>
    </w:p>
    <w:p w:rsidR="00856ED6" w:rsidRDefault="00856ED6" w:rsidP="00856ED6">
      <w:pPr>
        <w:suppressAutoHyphens w:val="0"/>
        <w:autoSpaceDE w:val="0"/>
        <w:autoSpaceDN w:val="0"/>
        <w:adjustRightInd w:val="0"/>
        <w:ind w:firstLine="709"/>
        <w:jc w:val="both"/>
        <w:rPr>
          <w:lang w:eastAsia="ru-RU"/>
        </w:rPr>
      </w:pPr>
      <w:r>
        <w:rPr>
          <w:lang w:eastAsia="ru-RU"/>
        </w:rPr>
        <w:t>ПК 1.4. Выполнять тестирование программных модулей.</w:t>
      </w:r>
    </w:p>
    <w:p w:rsidR="00856ED6" w:rsidRDefault="00856ED6" w:rsidP="00856ED6">
      <w:pPr>
        <w:suppressAutoHyphens w:val="0"/>
        <w:autoSpaceDE w:val="0"/>
        <w:autoSpaceDN w:val="0"/>
        <w:adjustRightInd w:val="0"/>
        <w:ind w:firstLine="709"/>
        <w:jc w:val="both"/>
        <w:rPr>
          <w:lang w:eastAsia="ru-RU"/>
        </w:rPr>
      </w:pPr>
      <w:r>
        <w:rPr>
          <w:lang w:eastAsia="ru-RU"/>
        </w:rPr>
        <w:t>ПК 1.5. Осуществлять рефакторинг и оптимизацию программного кода.</w:t>
      </w:r>
    </w:p>
    <w:p w:rsidR="00831BA8" w:rsidRDefault="00856ED6" w:rsidP="00856ED6">
      <w:pPr>
        <w:suppressAutoHyphens w:val="0"/>
        <w:autoSpaceDE w:val="0"/>
        <w:autoSpaceDN w:val="0"/>
        <w:adjustRightInd w:val="0"/>
        <w:ind w:firstLine="709"/>
        <w:jc w:val="both"/>
        <w:rPr>
          <w:lang w:eastAsia="ru-RU"/>
        </w:rPr>
      </w:pPr>
      <w:r>
        <w:rPr>
          <w:lang w:eastAsia="ru-RU"/>
        </w:rPr>
        <w:t>ПК 1.6. Разрабатывать модули программного обеспечения для мобильных платформ.</w:t>
      </w:r>
    </w:p>
    <w:p w:rsidR="00000621" w:rsidRPr="00000621" w:rsidRDefault="00000621" w:rsidP="00831BA8">
      <w:pPr>
        <w:suppressAutoHyphens w:val="0"/>
        <w:autoSpaceDE w:val="0"/>
        <w:autoSpaceDN w:val="0"/>
        <w:adjustRightInd w:val="0"/>
        <w:ind w:firstLine="709"/>
        <w:jc w:val="both"/>
        <w:rPr>
          <w:lang w:eastAsia="ru-RU"/>
        </w:rPr>
      </w:pPr>
      <w:r>
        <w:rPr>
          <w:lang w:eastAsia="ru-RU"/>
        </w:rPr>
        <w:t>Вид деятельности 2:</w:t>
      </w:r>
      <w:r w:rsidRPr="00D144F0">
        <w:rPr>
          <w:b/>
          <w:lang w:eastAsia="ru-RU"/>
        </w:rPr>
        <w:tab/>
      </w:r>
      <w:r w:rsidRPr="00000621">
        <w:rPr>
          <w:lang w:eastAsia="ru-RU"/>
        </w:rPr>
        <w:t xml:space="preserve"> </w:t>
      </w:r>
      <w:r w:rsidR="00424F42" w:rsidRPr="00424F42">
        <w:rPr>
          <w:lang w:eastAsia="ru-RU"/>
        </w:rPr>
        <w:t>Осуществление интеграции программных модулей</w:t>
      </w:r>
      <w:r w:rsidRPr="00000621">
        <w:rPr>
          <w:lang w:eastAsia="ru-RU"/>
        </w:rPr>
        <w:t>.</w:t>
      </w:r>
    </w:p>
    <w:p w:rsidR="00A348DC" w:rsidRDefault="00A348DC" w:rsidP="00A348DC">
      <w:pPr>
        <w:suppressAutoHyphens w:val="0"/>
        <w:autoSpaceDE w:val="0"/>
        <w:autoSpaceDN w:val="0"/>
        <w:adjustRightInd w:val="0"/>
        <w:ind w:firstLine="709"/>
        <w:jc w:val="both"/>
        <w:rPr>
          <w:lang w:eastAsia="ru-RU"/>
        </w:rPr>
      </w:pPr>
      <w:r>
        <w:rPr>
          <w:lang w:eastAsia="ru-RU"/>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A348DC" w:rsidRDefault="00A348DC" w:rsidP="00A348DC">
      <w:pPr>
        <w:suppressAutoHyphens w:val="0"/>
        <w:autoSpaceDE w:val="0"/>
        <w:autoSpaceDN w:val="0"/>
        <w:adjustRightInd w:val="0"/>
        <w:ind w:firstLine="709"/>
        <w:jc w:val="both"/>
        <w:rPr>
          <w:lang w:eastAsia="ru-RU"/>
        </w:rPr>
      </w:pPr>
      <w:r>
        <w:rPr>
          <w:lang w:eastAsia="ru-RU"/>
        </w:rPr>
        <w:t>ПК 2.2. Выполнять интеграцию модулей в программное обеспечение.</w:t>
      </w:r>
    </w:p>
    <w:p w:rsidR="00A348DC" w:rsidRDefault="00A348DC" w:rsidP="00A348DC">
      <w:pPr>
        <w:suppressAutoHyphens w:val="0"/>
        <w:autoSpaceDE w:val="0"/>
        <w:autoSpaceDN w:val="0"/>
        <w:adjustRightInd w:val="0"/>
        <w:ind w:firstLine="709"/>
        <w:jc w:val="both"/>
        <w:rPr>
          <w:lang w:eastAsia="ru-RU"/>
        </w:rPr>
      </w:pPr>
      <w:r>
        <w:rPr>
          <w:lang w:eastAsia="ru-RU"/>
        </w:rPr>
        <w:t>ПК 2.3. Выполнять отладку программного модуля с использованием специализированных программных средств.</w:t>
      </w:r>
    </w:p>
    <w:p w:rsidR="00A348DC" w:rsidRDefault="00A348DC" w:rsidP="00A348DC">
      <w:pPr>
        <w:suppressAutoHyphens w:val="0"/>
        <w:autoSpaceDE w:val="0"/>
        <w:autoSpaceDN w:val="0"/>
        <w:adjustRightInd w:val="0"/>
        <w:ind w:firstLine="709"/>
        <w:jc w:val="both"/>
        <w:rPr>
          <w:lang w:eastAsia="ru-RU"/>
        </w:rPr>
      </w:pPr>
      <w:r>
        <w:rPr>
          <w:lang w:eastAsia="ru-RU"/>
        </w:rPr>
        <w:t>ПК 2.4. Осуществлять разработку тестовых наборов и тестовых сценариев для программного обеспечения.</w:t>
      </w:r>
    </w:p>
    <w:p w:rsidR="00A348DC" w:rsidRDefault="00A348DC" w:rsidP="00A348DC">
      <w:pPr>
        <w:suppressAutoHyphens w:val="0"/>
        <w:autoSpaceDE w:val="0"/>
        <w:autoSpaceDN w:val="0"/>
        <w:adjustRightInd w:val="0"/>
        <w:ind w:firstLine="709"/>
        <w:jc w:val="both"/>
        <w:rPr>
          <w:lang w:eastAsia="ru-RU"/>
        </w:rPr>
      </w:pPr>
      <w:r>
        <w:rPr>
          <w:lang w:eastAsia="ru-RU"/>
        </w:rPr>
        <w:t>ПК 2.5. Производить инспектирование компонент программного обеспечения на предмет соответствия стандартам кодирования.</w:t>
      </w:r>
    </w:p>
    <w:p w:rsidR="00D23FE5" w:rsidRDefault="00000621" w:rsidP="00A348DC">
      <w:pPr>
        <w:suppressAutoHyphens w:val="0"/>
        <w:autoSpaceDE w:val="0"/>
        <w:autoSpaceDN w:val="0"/>
        <w:adjustRightInd w:val="0"/>
        <w:ind w:firstLine="709"/>
        <w:jc w:val="both"/>
        <w:rPr>
          <w:lang w:eastAsia="ru-RU"/>
        </w:rPr>
      </w:pPr>
      <w:r w:rsidRPr="00000621">
        <w:rPr>
          <w:lang w:eastAsia="ru-RU"/>
        </w:rPr>
        <w:t xml:space="preserve">Вид деятельности </w:t>
      </w:r>
      <w:r>
        <w:rPr>
          <w:lang w:eastAsia="ru-RU"/>
        </w:rPr>
        <w:t>3</w:t>
      </w:r>
      <w:r w:rsidRPr="00000621">
        <w:rPr>
          <w:lang w:eastAsia="ru-RU"/>
        </w:rPr>
        <w:t>:</w:t>
      </w:r>
      <w:r w:rsidRPr="00000621">
        <w:rPr>
          <w:lang w:eastAsia="ru-RU"/>
        </w:rPr>
        <w:tab/>
        <w:t xml:space="preserve"> </w:t>
      </w:r>
      <w:r w:rsidR="00424F42" w:rsidRPr="00424F42">
        <w:rPr>
          <w:lang w:eastAsia="ru-RU"/>
        </w:rPr>
        <w:t>Сопровождение и обслуживание программного обеспечения компьютерных систем</w:t>
      </w:r>
    </w:p>
    <w:bookmarkEnd w:id="12"/>
    <w:p w:rsidR="00A348DC" w:rsidRPr="00A348DC" w:rsidRDefault="00A348DC" w:rsidP="00A348DC">
      <w:pPr>
        <w:suppressAutoHyphens w:val="0"/>
        <w:autoSpaceDE w:val="0"/>
        <w:autoSpaceDN w:val="0"/>
        <w:adjustRightInd w:val="0"/>
        <w:ind w:firstLine="709"/>
        <w:jc w:val="both"/>
        <w:rPr>
          <w:bCs/>
          <w:lang w:eastAsia="ru-RU"/>
        </w:rPr>
      </w:pPr>
      <w:r w:rsidRPr="00A348DC">
        <w:rPr>
          <w:bCs/>
          <w:lang w:eastAsia="ru-RU"/>
        </w:rPr>
        <w:t>ПК 4.1. Осуществлять инсталляцию, настройку и обслуживание программного обеспечения компьютерных систем.</w:t>
      </w:r>
    </w:p>
    <w:p w:rsidR="00A348DC" w:rsidRPr="00A348DC" w:rsidRDefault="00A348DC" w:rsidP="00A348DC">
      <w:pPr>
        <w:suppressAutoHyphens w:val="0"/>
        <w:autoSpaceDE w:val="0"/>
        <w:autoSpaceDN w:val="0"/>
        <w:adjustRightInd w:val="0"/>
        <w:ind w:firstLine="709"/>
        <w:jc w:val="both"/>
        <w:rPr>
          <w:bCs/>
          <w:lang w:eastAsia="ru-RU"/>
        </w:rPr>
      </w:pPr>
      <w:r w:rsidRPr="00A348DC">
        <w:rPr>
          <w:bCs/>
          <w:lang w:eastAsia="ru-RU"/>
        </w:rPr>
        <w:t>ПК 4.2. Осуществлять измерения эксплуатационных характеристик программного обеспечения компьютерных систем.</w:t>
      </w:r>
    </w:p>
    <w:p w:rsidR="00A348DC" w:rsidRPr="00A348DC" w:rsidRDefault="00A348DC" w:rsidP="00A348DC">
      <w:pPr>
        <w:suppressAutoHyphens w:val="0"/>
        <w:autoSpaceDE w:val="0"/>
        <w:autoSpaceDN w:val="0"/>
        <w:adjustRightInd w:val="0"/>
        <w:ind w:firstLine="709"/>
        <w:jc w:val="both"/>
        <w:rPr>
          <w:bCs/>
          <w:lang w:eastAsia="ru-RU"/>
        </w:rPr>
      </w:pPr>
      <w:r w:rsidRPr="00A348DC">
        <w:rPr>
          <w:bCs/>
          <w:lang w:eastAsia="ru-RU"/>
        </w:rPr>
        <w:t>ПК 4.3. Выполнять работы по модификации отдельных компонент программного обеспечения в соответствии с потребностями заказчика.</w:t>
      </w:r>
    </w:p>
    <w:p w:rsidR="00A348DC" w:rsidRDefault="00A348DC" w:rsidP="00A348DC">
      <w:pPr>
        <w:suppressAutoHyphens w:val="0"/>
        <w:autoSpaceDE w:val="0"/>
        <w:autoSpaceDN w:val="0"/>
        <w:adjustRightInd w:val="0"/>
        <w:ind w:firstLine="709"/>
        <w:jc w:val="both"/>
        <w:rPr>
          <w:bCs/>
          <w:lang w:eastAsia="ru-RU"/>
        </w:rPr>
      </w:pPr>
      <w:r w:rsidRPr="00A348DC">
        <w:rPr>
          <w:bCs/>
          <w:lang w:eastAsia="ru-RU"/>
        </w:rPr>
        <w:t>ПК 4.4. Обеспечивать защиту программного обеспечения компьютерных систем программными средствами.</w:t>
      </w:r>
    </w:p>
    <w:p w:rsidR="00424F42" w:rsidRDefault="00424F42" w:rsidP="00A348DC">
      <w:pPr>
        <w:suppressAutoHyphens w:val="0"/>
        <w:autoSpaceDE w:val="0"/>
        <w:autoSpaceDN w:val="0"/>
        <w:adjustRightInd w:val="0"/>
        <w:ind w:firstLine="709"/>
        <w:jc w:val="both"/>
        <w:rPr>
          <w:lang w:eastAsia="ru-RU"/>
        </w:rPr>
      </w:pPr>
      <w:r w:rsidRPr="00000621">
        <w:rPr>
          <w:lang w:eastAsia="ru-RU"/>
        </w:rPr>
        <w:t xml:space="preserve">Вид деятельности </w:t>
      </w:r>
      <w:r>
        <w:rPr>
          <w:lang w:eastAsia="ru-RU"/>
        </w:rPr>
        <w:t>4</w:t>
      </w:r>
      <w:r w:rsidRPr="00000621">
        <w:rPr>
          <w:lang w:eastAsia="ru-RU"/>
        </w:rPr>
        <w:t>:</w:t>
      </w:r>
      <w:r w:rsidRPr="00000621">
        <w:rPr>
          <w:lang w:eastAsia="ru-RU"/>
        </w:rPr>
        <w:tab/>
        <w:t xml:space="preserve"> </w:t>
      </w:r>
      <w:r w:rsidRPr="00424F42">
        <w:rPr>
          <w:lang w:eastAsia="ru-RU"/>
        </w:rPr>
        <w:t xml:space="preserve">Разработка, администрирование и защита баз данных </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11.1. Осуществлять сбор, обработку и анализ информации для проектирования баз данных.</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11.2. Проектировать базу данных на основе анализа предметной области.</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11.3. Разрабатывать объекты базы данных в соответствии с результатами анализа предметной области.</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11.4. Реализовывать базу данных в конкретной системе управления базами данных.</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11.5. Администрировать базы данных.</w:t>
      </w:r>
    </w:p>
    <w:p w:rsidR="00424F42"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11.6. Защищать информацию в базе данных с использованием технологии защиты информации.</w:t>
      </w:r>
    </w:p>
    <w:p w:rsidR="00F27B0E" w:rsidRDefault="00F27B0E" w:rsidP="00F27B0E">
      <w:pPr>
        <w:tabs>
          <w:tab w:val="left" w:pos="1560"/>
        </w:tabs>
        <w:suppressAutoHyphens w:val="0"/>
        <w:autoSpaceDE w:val="0"/>
        <w:autoSpaceDN w:val="0"/>
        <w:adjustRightInd w:val="0"/>
        <w:ind w:firstLine="709"/>
        <w:jc w:val="both"/>
        <w:rPr>
          <w:b/>
          <w:bCs/>
          <w:lang w:eastAsia="ru-RU"/>
        </w:rPr>
      </w:pPr>
    </w:p>
    <w:p w:rsidR="001E2CBD" w:rsidRDefault="00077184" w:rsidP="00EC661D">
      <w:pPr>
        <w:suppressAutoHyphens w:val="0"/>
        <w:autoSpaceDE w:val="0"/>
        <w:autoSpaceDN w:val="0"/>
        <w:adjustRightInd w:val="0"/>
        <w:ind w:firstLine="709"/>
        <w:jc w:val="center"/>
        <w:rPr>
          <w:b/>
          <w:bCs/>
          <w:lang w:eastAsia="ru-RU"/>
        </w:rPr>
      </w:pPr>
      <w:r w:rsidRPr="00C7285C">
        <w:rPr>
          <w:b/>
          <w:bCs/>
          <w:lang w:eastAsia="ru-RU"/>
        </w:rPr>
        <w:lastRenderedPageBreak/>
        <w:t xml:space="preserve">1.2 </w:t>
      </w:r>
      <w:r w:rsidR="001E2CBD" w:rsidRPr="00C7285C">
        <w:rPr>
          <w:b/>
          <w:bCs/>
          <w:lang w:eastAsia="ru-RU"/>
        </w:rPr>
        <w:t>Цели и задачи государственной итоговой аттестации</w:t>
      </w:r>
      <w:bookmarkEnd w:id="11"/>
    </w:p>
    <w:p w:rsidR="001F6F14" w:rsidRPr="00C7285C" w:rsidRDefault="001F6F14" w:rsidP="00077184">
      <w:pPr>
        <w:suppressAutoHyphens w:val="0"/>
        <w:autoSpaceDE w:val="0"/>
        <w:autoSpaceDN w:val="0"/>
        <w:adjustRightInd w:val="0"/>
        <w:ind w:firstLine="709"/>
        <w:jc w:val="center"/>
        <w:rPr>
          <w:lang w:eastAsia="ru-RU"/>
        </w:rPr>
      </w:pP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Целью государственной итоговой аттестации является определение соответствия освоения </w:t>
      </w:r>
      <w:r w:rsidR="002E4DFA" w:rsidRPr="00C7285C">
        <w:rPr>
          <w:lang w:eastAsia="ru-RU"/>
        </w:rPr>
        <w:t>обучающи</w:t>
      </w:r>
      <w:r w:rsidRPr="00C7285C">
        <w:rPr>
          <w:lang w:eastAsia="ru-RU"/>
        </w:rPr>
        <w:t>ми</w:t>
      </w:r>
      <w:r w:rsidR="000A6CB1" w:rsidRPr="00C7285C">
        <w:rPr>
          <w:lang w:eastAsia="ru-RU"/>
        </w:rPr>
        <w:t>ся</w:t>
      </w:r>
      <w:r w:rsidRPr="00C7285C">
        <w:rPr>
          <w:lang w:eastAsia="ru-RU"/>
        </w:rPr>
        <w:t xml:space="preserve">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Проведение ГИА форме в форме </w:t>
      </w:r>
      <w:r w:rsidR="005B7600">
        <w:rPr>
          <w:lang w:eastAsia="ru-RU"/>
        </w:rPr>
        <w:t>дипломной</w:t>
      </w:r>
      <w:r w:rsidRPr="00C7285C">
        <w:rPr>
          <w:lang w:eastAsia="ru-RU"/>
        </w:rPr>
        <w:t xml:space="preserve"> работы</w:t>
      </w:r>
      <w:r w:rsidR="00A15A8A" w:rsidRPr="00C7285C">
        <w:rPr>
          <w:lang w:eastAsia="ru-RU"/>
        </w:rPr>
        <w:t xml:space="preserve"> (далее - </w:t>
      </w:r>
      <w:r w:rsidR="00AC4F47">
        <w:rPr>
          <w:lang w:eastAsia="ru-RU"/>
        </w:rPr>
        <w:t>Д</w:t>
      </w:r>
      <w:r w:rsidR="00A15A8A" w:rsidRPr="00C7285C">
        <w:rPr>
          <w:lang w:eastAsia="ru-RU"/>
        </w:rPr>
        <w:t>Р)</w:t>
      </w:r>
      <w:r w:rsidRPr="00C7285C">
        <w:rPr>
          <w:lang w:eastAsia="ru-RU"/>
        </w:rPr>
        <w:t xml:space="preserve"> позволяет решить следующие задачи: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объективно оценить качество подготовки выпускника;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определить соответствие полученных знаний, умений и опыта современным требованиям рынка труда;</w:t>
      </w:r>
    </w:p>
    <w:p w:rsidR="00077184" w:rsidRDefault="001E2CBD" w:rsidP="00077184">
      <w:pPr>
        <w:suppressAutoHyphens w:val="0"/>
        <w:autoSpaceDE w:val="0"/>
        <w:autoSpaceDN w:val="0"/>
        <w:adjustRightInd w:val="0"/>
        <w:ind w:firstLine="709"/>
        <w:jc w:val="both"/>
        <w:rPr>
          <w:lang w:eastAsia="ru-RU"/>
        </w:rPr>
      </w:pPr>
      <w:r w:rsidRPr="00C7285C">
        <w:rPr>
          <w:lang w:eastAsia="ru-RU"/>
        </w:rPr>
        <w:t>-  разработать совместные с представителями работодателей предложения и рекомендации по совершенствованию содер</w:t>
      </w:r>
      <w:r w:rsidR="00B62FFD" w:rsidRPr="00C7285C">
        <w:rPr>
          <w:lang w:eastAsia="ru-RU"/>
        </w:rPr>
        <w:t>жания образовательной программы.</w:t>
      </w:r>
      <w:bookmarkStart w:id="13" w:name="_Toc470025748"/>
    </w:p>
    <w:p w:rsidR="001F6F14" w:rsidRPr="00C7285C" w:rsidRDefault="001F6F14" w:rsidP="00077184">
      <w:pPr>
        <w:suppressAutoHyphens w:val="0"/>
        <w:autoSpaceDE w:val="0"/>
        <w:autoSpaceDN w:val="0"/>
        <w:adjustRightInd w:val="0"/>
        <w:ind w:firstLine="709"/>
        <w:jc w:val="both"/>
        <w:rPr>
          <w:lang w:eastAsia="ru-RU"/>
        </w:rPr>
      </w:pPr>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1.3 </w:t>
      </w:r>
      <w:r w:rsidR="001E2CBD" w:rsidRPr="00C7285C">
        <w:rPr>
          <w:b/>
          <w:bCs/>
          <w:lang w:eastAsia="ru-RU"/>
        </w:rPr>
        <w:t>Объем времени, отводимый на государственную итоговую аттестацию</w:t>
      </w:r>
      <w:bookmarkEnd w:id="13"/>
    </w:p>
    <w:p w:rsidR="001F6F14" w:rsidRPr="00C7285C" w:rsidRDefault="001F6F14" w:rsidP="00077184">
      <w:pPr>
        <w:suppressAutoHyphens w:val="0"/>
        <w:autoSpaceDE w:val="0"/>
        <w:autoSpaceDN w:val="0"/>
        <w:adjustRightInd w:val="0"/>
        <w:ind w:firstLine="709"/>
        <w:jc w:val="center"/>
        <w:rPr>
          <w:lang w:eastAsia="ru-RU"/>
        </w:rPr>
      </w:pPr>
    </w:p>
    <w:p w:rsidR="00697759" w:rsidRDefault="00697759" w:rsidP="00697759">
      <w:pPr>
        <w:suppressAutoHyphens w:val="0"/>
        <w:autoSpaceDE w:val="0"/>
        <w:autoSpaceDN w:val="0"/>
        <w:adjustRightInd w:val="0"/>
        <w:ind w:firstLine="709"/>
        <w:jc w:val="both"/>
        <w:rPr>
          <w:lang w:eastAsia="ru-RU"/>
        </w:rPr>
      </w:pPr>
      <w:r>
        <w:rPr>
          <w:lang w:eastAsia="ru-RU"/>
        </w:rPr>
        <w:t>Объем времени, отводимый на подготовку и проведение ГИА согласно ФГОС, учебного плана для специальност</w:t>
      </w:r>
      <w:r w:rsidR="006F0CF7">
        <w:rPr>
          <w:lang w:eastAsia="ru-RU"/>
        </w:rPr>
        <w:t>и</w:t>
      </w:r>
      <w:r>
        <w:rPr>
          <w:lang w:eastAsia="ru-RU"/>
        </w:rPr>
        <w:t>:</w:t>
      </w:r>
    </w:p>
    <w:p w:rsidR="00261F8D" w:rsidRDefault="00261F8D" w:rsidP="00697759">
      <w:pPr>
        <w:suppressAutoHyphens w:val="0"/>
        <w:autoSpaceDE w:val="0"/>
        <w:autoSpaceDN w:val="0"/>
        <w:adjustRightInd w:val="0"/>
        <w:ind w:firstLine="709"/>
        <w:jc w:val="both"/>
        <w:rPr>
          <w:lang w:eastAsia="ru-RU"/>
        </w:rPr>
      </w:pPr>
      <w:r w:rsidRPr="00261F8D">
        <w:rPr>
          <w:lang w:eastAsia="ru-RU"/>
        </w:rPr>
        <w:t xml:space="preserve">09.02.07 Информационные системы и программирование </w:t>
      </w:r>
    </w:p>
    <w:p w:rsidR="00261F8D" w:rsidRDefault="00261F8D" w:rsidP="00261F8D">
      <w:pPr>
        <w:suppressAutoHyphens w:val="0"/>
        <w:autoSpaceDE w:val="0"/>
        <w:autoSpaceDN w:val="0"/>
        <w:adjustRightInd w:val="0"/>
        <w:ind w:firstLine="709"/>
        <w:jc w:val="both"/>
        <w:rPr>
          <w:lang w:eastAsia="ru-RU"/>
        </w:rPr>
      </w:pPr>
      <w:r>
        <w:rPr>
          <w:lang w:eastAsia="ru-RU"/>
        </w:rPr>
        <w:t>составляет 216 часов.</w:t>
      </w:r>
    </w:p>
    <w:p w:rsidR="00697759" w:rsidRDefault="00E00B4E" w:rsidP="00D77948">
      <w:pPr>
        <w:suppressAutoHyphens w:val="0"/>
        <w:autoSpaceDE w:val="0"/>
        <w:autoSpaceDN w:val="0"/>
        <w:adjustRightInd w:val="0"/>
        <w:ind w:firstLine="709"/>
        <w:jc w:val="both"/>
        <w:rPr>
          <w:lang w:eastAsia="ru-RU"/>
        </w:rPr>
      </w:pPr>
      <w:r w:rsidRPr="00E00B4E">
        <w:rPr>
          <w:lang w:eastAsia="ru-RU"/>
        </w:rPr>
        <w:t>Государственная итоговая аттестация проводится в форме демонстрационного экзамена и защиты дипломного проекта (работы).</w:t>
      </w:r>
      <w:r>
        <w:rPr>
          <w:lang w:eastAsia="ru-RU"/>
        </w:rPr>
        <w:t xml:space="preserve"> </w:t>
      </w:r>
      <w:r w:rsidR="00697759">
        <w:rPr>
          <w:lang w:eastAsia="ru-RU"/>
        </w:rPr>
        <w:t xml:space="preserve">Обязательное требование - соответствие тематики </w:t>
      </w:r>
      <w:r w:rsidR="005B7600">
        <w:rPr>
          <w:lang w:eastAsia="ru-RU"/>
        </w:rPr>
        <w:t>дипломной</w:t>
      </w:r>
      <w:r w:rsidR="00697759">
        <w:rPr>
          <w:lang w:eastAsia="ru-RU"/>
        </w:rPr>
        <w:t xml:space="preserve"> работы содержанию одного или нескольких профессиональных модулей. Государственный экзамен не проводится.</w:t>
      </w:r>
    </w:p>
    <w:p w:rsidR="00D02212" w:rsidRDefault="00D02212" w:rsidP="00517B59">
      <w:pPr>
        <w:suppressAutoHyphens w:val="0"/>
        <w:autoSpaceDE w:val="0"/>
        <w:autoSpaceDN w:val="0"/>
        <w:adjustRightInd w:val="0"/>
        <w:jc w:val="both"/>
        <w:rPr>
          <w:lang w:eastAsia="ru-RU"/>
        </w:rPr>
      </w:pPr>
    </w:p>
    <w:p w:rsidR="00C7285C" w:rsidRDefault="00C7285C" w:rsidP="00C7285C">
      <w:pPr>
        <w:suppressAutoHyphens w:val="0"/>
        <w:autoSpaceDE w:val="0"/>
        <w:autoSpaceDN w:val="0"/>
        <w:adjustRightInd w:val="0"/>
        <w:ind w:firstLine="709"/>
        <w:jc w:val="center"/>
        <w:outlineLvl w:val="0"/>
        <w:rPr>
          <w:b/>
          <w:bCs/>
          <w:lang w:eastAsia="ru-RU"/>
        </w:rPr>
      </w:pPr>
      <w:bookmarkStart w:id="14" w:name="_Hlk73532740"/>
      <w:r w:rsidRPr="00C7285C">
        <w:rPr>
          <w:b/>
          <w:bCs/>
          <w:lang w:eastAsia="ru-RU"/>
        </w:rPr>
        <w:t xml:space="preserve">1.4 </w:t>
      </w:r>
      <w:r w:rsidR="00270144">
        <w:rPr>
          <w:b/>
          <w:bCs/>
          <w:lang w:eastAsia="ru-RU"/>
        </w:rPr>
        <w:t>Дипломная</w:t>
      </w:r>
      <w:r w:rsidRPr="00C7285C">
        <w:rPr>
          <w:b/>
          <w:bCs/>
          <w:lang w:eastAsia="ru-RU"/>
        </w:rPr>
        <w:t xml:space="preserve"> работа (</w:t>
      </w:r>
      <w:r w:rsidR="00270144">
        <w:rPr>
          <w:b/>
          <w:bCs/>
          <w:lang w:eastAsia="ru-RU"/>
        </w:rPr>
        <w:t>Д</w:t>
      </w:r>
      <w:r w:rsidRPr="00C7285C">
        <w:rPr>
          <w:b/>
          <w:bCs/>
          <w:lang w:eastAsia="ru-RU"/>
        </w:rPr>
        <w:t>Р)</w:t>
      </w:r>
    </w:p>
    <w:p w:rsidR="001F6F14" w:rsidRPr="00C7285C" w:rsidRDefault="001F6F14" w:rsidP="00C7285C">
      <w:pPr>
        <w:suppressAutoHyphens w:val="0"/>
        <w:autoSpaceDE w:val="0"/>
        <w:autoSpaceDN w:val="0"/>
        <w:adjustRightInd w:val="0"/>
        <w:ind w:firstLine="709"/>
        <w:jc w:val="center"/>
        <w:outlineLvl w:val="0"/>
        <w:rPr>
          <w:b/>
          <w:bCs/>
          <w:lang w:eastAsia="ru-RU"/>
        </w:rPr>
      </w:pPr>
    </w:p>
    <w:bookmarkEnd w:id="14"/>
    <w:p w:rsidR="00C7285C" w:rsidRPr="00C7285C" w:rsidRDefault="00270144" w:rsidP="000A0FEC">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w:t>
      </w:r>
      <w:r w:rsidR="003B49AB">
        <w:rPr>
          <w:lang w:eastAsia="ru-RU"/>
        </w:rPr>
        <w:t xml:space="preserve">далее </w:t>
      </w:r>
      <w:r w:rsidR="00C7285C" w:rsidRPr="00C7285C">
        <w:rPr>
          <w:lang w:eastAsia="ru-RU"/>
        </w:rPr>
        <w:t xml:space="preserve">- </w:t>
      </w:r>
      <w:r>
        <w:rPr>
          <w:lang w:eastAsia="ru-RU"/>
        </w:rPr>
        <w:t>Д</w:t>
      </w:r>
      <w:r w:rsidR="00C7285C" w:rsidRPr="00C7285C">
        <w:rPr>
          <w:lang w:eastAsia="ru-RU"/>
        </w:rPr>
        <w:t>Р)</w:t>
      </w:r>
      <w:r w:rsidR="00C7285C">
        <w:rPr>
          <w:lang w:eastAsia="ru-RU"/>
        </w:rPr>
        <w:t xml:space="preserve"> </w:t>
      </w:r>
      <w:r w:rsidR="00C7285C" w:rsidRPr="00C7285C">
        <w:rPr>
          <w:lang w:eastAsia="ru-RU"/>
        </w:rPr>
        <w:t xml:space="preserve">является заключительным этапом </w:t>
      </w:r>
      <w:r w:rsidR="000A0FEC" w:rsidRPr="000A0FEC">
        <w:rPr>
          <w:lang w:eastAsia="ru-RU"/>
        </w:rPr>
        <w:t>подготовки,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w:t>
      </w:r>
    </w:p>
    <w:p w:rsidR="00C7285C" w:rsidRPr="00C7285C" w:rsidRDefault="00C7285C" w:rsidP="0083130C">
      <w:pPr>
        <w:suppressAutoHyphens w:val="0"/>
        <w:autoSpaceDE w:val="0"/>
        <w:autoSpaceDN w:val="0"/>
        <w:adjustRightInd w:val="0"/>
        <w:ind w:firstLine="539"/>
        <w:jc w:val="both"/>
        <w:outlineLvl w:val="0"/>
        <w:rPr>
          <w:lang w:eastAsia="ru-RU"/>
        </w:rPr>
      </w:pPr>
      <w:r w:rsidRPr="00C7285C">
        <w:rPr>
          <w:lang w:eastAsia="ru-RU"/>
        </w:rPr>
        <w:t xml:space="preserve">Целью подготовки </w:t>
      </w:r>
      <w:r w:rsidR="005B7600">
        <w:rPr>
          <w:lang w:eastAsia="ru-RU"/>
        </w:rPr>
        <w:t>дипломной</w:t>
      </w:r>
      <w:r w:rsidRPr="00C7285C">
        <w:rPr>
          <w:lang w:eastAsia="ru-RU"/>
        </w:rPr>
        <w:t xml:space="preserve"> работы является систематизация и углубление теоретических и практических знаний, полученных в рамках учебного плана, закрепление навыков самостоятельной исследовательской работы. Работа должна свидетельствовать о степени готовности выпускника к практической деятельности.</w:t>
      </w:r>
      <w:r w:rsidR="0083130C">
        <w:rPr>
          <w:lang w:eastAsia="ru-RU"/>
        </w:rPr>
        <w:t xml:space="preserve"> </w:t>
      </w:r>
      <w:r w:rsidRPr="00C7285C">
        <w:rPr>
          <w:lang w:eastAsia="ru-RU"/>
        </w:rPr>
        <w:t xml:space="preserve">По результатам защиты </w:t>
      </w:r>
      <w:r w:rsidR="005B7600">
        <w:rPr>
          <w:lang w:eastAsia="ru-RU"/>
        </w:rPr>
        <w:t>дипломной</w:t>
      </w:r>
      <w:r w:rsidRPr="00C7285C">
        <w:rPr>
          <w:lang w:eastAsia="ru-RU"/>
        </w:rPr>
        <w:t xml:space="preserve"> работы Государственная экзаменационная комиссия (в дальнейшем - ГЭК) решает вопрос о присвоении выпускнику соответствующей квалификации.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позволяет оценить уровень сформированности компетенций, предусмотренных соответствующим ФГОС </w:t>
      </w:r>
      <w:r w:rsidR="00700D25">
        <w:rPr>
          <w:lang w:eastAsia="ru-RU"/>
        </w:rPr>
        <w:t>СП</w:t>
      </w:r>
      <w:r w:rsidR="00C7285C" w:rsidRPr="00C7285C">
        <w:rPr>
          <w:lang w:eastAsia="ru-RU"/>
        </w:rPr>
        <w:t>О, профессиональных знаний выпускника, его умений и навыков по осуществлению практической и/или научной деятельности.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должна отвечать следующим требованиям:</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в работе всех структурных элементов исследования: теоретической, аналитической и практической составляющих</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обоснованной авторской позиции, раскрывающей видение сущности проблемы автором</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и</w:t>
      </w:r>
      <w:r w:rsidR="00C7285C" w:rsidRPr="00C7285C">
        <w:rPr>
          <w:lang w:eastAsia="ru-RU"/>
        </w:rPr>
        <w:t>спользование в аналитической части исследования обоснованного комплекса методов и методик, способствующих раскрытию сути проблемы</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ц</w:t>
      </w:r>
      <w:r w:rsidR="00C7285C" w:rsidRPr="00C7285C">
        <w:rPr>
          <w:lang w:eastAsia="ru-RU"/>
        </w:rPr>
        <w:t>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r w:rsidR="00803D66">
        <w:rPr>
          <w:lang w:eastAsia="ru-RU"/>
        </w:rPr>
        <w:t>;</w:t>
      </w:r>
    </w:p>
    <w:p w:rsidR="00C7285C" w:rsidRPr="00C7285C" w:rsidRDefault="00700D25" w:rsidP="00700D25">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п</w:t>
      </w:r>
      <w:r w:rsidR="00C7285C" w:rsidRPr="00C7285C">
        <w:rPr>
          <w:lang w:eastAsia="ru-RU"/>
        </w:rPr>
        <w:t>ерспективность исследования: наличие в работе материала (идей, данных и пр.), который может стать источником дальнейших исследований</w:t>
      </w:r>
      <w:r>
        <w:rPr>
          <w:lang w:eastAsia="ru-RU"/>
        </w:rPr>
        <w:t>;</w:t>
      </w:r>
    </w:p>
    <w:p w:rsidR="004E21AB" w:rsidRDefault="00700D25" w:rsidP="006A6D74">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д</w:t>
      </w:r>
      <w:r w:rsidR="00C7285C" w:rsidRPr="00C7285C">
        <w:rPr>
          <w:lang w:eastAsia="ru-RU"/>
        </w:rPr>
        <w:t>остаточность и современность использованного библиографического материала и иных источников.</w:t>
      </w:r>
    </w:p>
    <w:p w:rsidR="00BE5FDF" w:rsidRDefault="000A6CB1" w:rsidP="000A6CB1">
      <w:pPr>
        <w:suppressAutoHyphens w:val="0"/>
        <w:autoSpaceDE w:val="0"/>
        <w:autoSpaceDN w:val="0"/>
        <w:adjustRightInd w:val="0"/>
        <w:ind w:firstLine="709"/>
        <w:jc w:val="center"/>
        <w:outlineLvl w:val="0"/>
        <w:rPr>
          <w:b/>
          <w:bCs/>
          <w:lang w:eastAsia="ru-RU"/>
        </w:rPr>
      </w:pPr>
      <w:bookmarkStart w:id="15" w:name="_Toc470025749"/>
      <w:r w:rsidRPr="00FB467D">
        <w:rPr>
          <w:b/>
          <w:bCs/>
          <w:lang w:eastAsia="ru-RU"/>
        </w:rPr>
        <w:lastRenderedPageBreak/>
        <w:t>2</w:t>
      </w:r>
      <w:r w:rsidR="001E2CBD" w:rsidRPr="00FB467D">
        <w:rPr>
          <w:b/>
          <w:bCs/>
          <w:lang w:eastAsia="ru-RU"/>
        </w:rPr>
        <w:t xml:space="preserve"> СТРУКТУРА И СОДЕРЖАНИЕ ГОСУДАРСТВЕННОЙ ИТОГОВОЙ АТТЕСТАЦИИ</w:t>
      </w:r>
      <w:bookmarkEnd w:id="15"/>
      <w:r w:rsidR="004C5647">
        <w:rPr>
          <w:b/>
          <w:bCs/>
          <w:lang w:eastAsia="ru-RU"/>
        </w:rPr>
        <w:t xml:space="preserve"> В ФОРМЕ ПОДГОТОВКИ И ЗАЩИТЫ </w:t>
      </w:r>
      <w:r w:rsidR="00A21E71">
        <w:rPr>
          <w:b/>
          <w:bCs/>
          <w:lang w:eastAsia="ru-RU"/>
        </w:rPr>
        <w:t>ДИПЛОМНОЙ РАБОТЫ</w:t>
      </w:r>
    </w:p>
    <w:p w:rsidR="006A6D74" w:rsidRPr="00FB467D" w:rsidRDefault="006A6D74" w:rsidP="000A6CB1">
      <w:pPr>
        <w:suppressAutoHyphens w:val="0"/>
        <w:autoSpaceDE w:val="0"/>
        <w:autoSpaceDN w:val="0"/>
        <w:adjustRightInd w:val="0"/>
        <w:ind w:firstLine="709"/>
        <w:jc w:val="center"/>
        <w:outlineLvl w:val="0"/>
        <w:rPr>
          <w:b/>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6" w:name="_Toc470025750"/>
      <w:r w:rsidRPr="00FB467D">
        <w:rPr>
          <w:b/>
          <w:bCs/>
          <w:lang w:eastAsia="ru-RU"/>
        </w:rPr>
        <w:t>2.1 Вид и форма государственной итоговой аттестации</w:t>
      </w:r>
      <w:bookmarkEnd w:id="16"/>
    </w:p>
    <w:p w:rsidR="006A6D74" w:rsidRPr="00FB467D" w:rsidRDefault="006A6D74" w:rsidP="00CD5610">
      <w:pPr>
        <w:suppressAutoHyphens w:val="0"/>
        <w:autoSpaceDE w:val="0"/>
        <w:autoSpaceDN w:val="0"/>
        <w:adjustRightInd w:val="0"/>
        <w:ind w:firstLine="709"/>
        <w:jc w:val="center"/>
        <w:outlineLvl w:val="1"/>
        <w:rPr>
          <w:lang w:eastAsia="ru-RU"/>
        </w:rPr>
      </w:pPr>
    </w:p>
    <w:p w:rsidR="001F7315" w:rsidRDefault="001F7315" w:rsidP="001F7315">
      <w:pPr>
        <w:suppressAutoHyphens w:val="0"/>
        <w:autoSpaceDE w:val="0"/>
        <w:autoSpaceDN w:val="0"/>
        <w:adjustRightInd w:val="0"/>
        <w:ind w:firstLine="709"/>
        <w:jc w:val="both"/>
        <w:rPr>
          <w:lang w:eastAsia="ru-RU"/>
        </w:rPr>
      </w:pPr>
      <w:r>
        <w:rPr>
          <w:lang w:eastAsia="ru-RU"/>
        </w:rPr>
        <w:t xml:space="preserve">Объём времени и виды аттестационных испытаний, входящих в ГИА выпускников, устанавливаются ФГОС СПО в части государственных требований к оцениванию качества освоения </w:t>
      </w:r>
      <w:r w:rsidR="00D95EDF" w:rsidRPr="00D95EDF">
        <w:rPr>
          <w:lang w:eastAsia="ru-RU"/>
        </w:rPr>
        <w:t>ПП</w:t>
      </w:r>
      <w:r w:rsidR="00032C57">
        <w:rPr>
          <w:lang w:eastAsia="ru-RU"/>
        </w:rPr>
        <w:t>С</w:t>
      </w:r>
      <w:r w:rsidR="00D95EDF" w:rsidRPr="00D95EDF">
        <w:rPr>
          <w:lang w:eastAsia="ru-RU"/>
        </w:rPr>
        <w:t>С</w:t>
      </w:r>
      <w:r w:rsidR="00032C57">
        <w:rPr>
          <w:lang w:eastAsia="ru-RU"/>
        </w:rPr>
        <w:t>З</w:t>
      </w:r>
      <w:r>
        <w:rPr>
          <w:lang w:eastAsia="ru-RU"/>
        </w:rPr>
        <w:t xml:space="preserve">, содержания и уровня подготовки выпускников по конкретным </w:t>
      </w:r>
      <w:r w:rsidR="00B06F57">
        <w:rPr>
          <w:lang w:eastAsia="ru-RU"/>
        </w:rPr>
        <w:t xml:space="preserve">специальностям </w:t>
      </w:r>
      <w:r>
        <w:rPr>
          <w:lang w:eastAsia="ru-RU"/>
        </w:rPr>
        <w:t>профессионального образования.</w:t>
      </w:r>
    </w:p>
    <w:p w:rsidR="001F7315" w:rsidRDefault="001F7315" w:rsidP="001F7315">
      <w:pPr>
        <w:suppressAutoHyphens w:val="0"/>
        <w:autoSpaceDE w:val="0"/>
        <w:autoSpaceDN w:val="0"/>
        <w:adjustRightInd w:val="0"/>
        <w:ind w:firstLine="709"/>
        <w:jc w:val="both"/>
        <w:rPr>
          <w:lang w:eastAsia="ru-RU"/>
        </w:rPr>
      </w:pPr>
      <w:r>
        <w:rPr>
          <w:lang w:eastAsia="ru-RU"/>
        </w:rPr>
        <w:t xml:space="preserve">ГИА проводится в период экзаменационной сессии, установленный графиком учебного процесса колледжа по </w:t>
      </w:r>
      <w:r w:rsidR="00B06F57" w:rsidRPr="00B06F57">
        <w:rPr>
          <w:lang w:eastAsia="ru-RU"/>
        </w:rPr>
        <w:t>программа</w:t>
      </w:r>
      <w:r w:rsidR="00B06F57">
        <w:rPr>
          <w:lang w:eastAsia="ru-RU"/>
        </w:rPr>
        <w:t>м</w:t>
      </w:r>
      <w:r w:rsidR="00B06F57" w:rsidRPr="00B06F57">
        <w:rPr>
          <w:lang w:eastAsia="ru-RU"/>
        </w:rPr>
        <w:t xml:space="preserve"> подготовки специалистов среднего звена</w:t>
      </w:r>
      <w:r>
        <w:rPr>
          <w:lang w:eastAsia="ru-RU"/>
        </w:rPr>
        <w:t>.</w:t>
      </w:r>
    </w:p>
    <w:p w:rsidR="001F7315" w:rsidRDefault="001F7315" w:rsidP="00B15243">
      <w:pPr>
        <w:suppressAutoHyphens w:val="0"/>
        <w:autoSpaceDE w:val="0"/>
        <w:autoSpaceDN w:val="0"/>
        <w:adjustRightInd w:val="0"/>
        <w:ind w:firstLine="709"/>
        <w:jc w:val="both"/>
        <w:rPr>
          <w:lang w:eastAsia="ru-RU"/>
        </w:rPr>
      </w:pPr>
      <w:r>
        <w:rPr>
          <w:lang w:eastAsia="ru-RU"/>
        </w:rPr>
        <w:t>Сроки проведения ГИА определяются заместителем директора по учебно</w:t>
      </w:r>
      <w:r w:rsidR="00B15243">
        <w:rPr>
          <w:lang w:eastAsia="ru-RU"/>
        </w:rPr>
        <w:t>-методическо</w:t>
      </w:r>
      <w:r>
        <w:rPr>
          <w:lang w:eastAsia="ru-RU"/>
        </w:rPr>
        <w:t>й работе колледжа в соответствии с учебными планами и расписанием проведения ГИА.</w:t>
      </w:r>
      <w:r w:rsidR="00B15243">
        <w:rPr>
          <w:lang w:eastAsia="ru-RU"/>
        </w:rPr>
        <w:t xml:space="preserve"> </w:t>
      </w:r>
      <w:r>
        <w:rPr>
          <w:lang w:eastAsia="ru-RU"/>
        </w:rPr>
        <w:t xml:space="preserve">Расписание проведения ГИА выпускников, согласовывается с председателем ГЭК и утверждается директором колледжа </w:t>
      </w:r>
      <w:r w:rsidR="004B79A4" w:rsidRPr="004B79A4">
        <w:rPr>
          <w:lang w:eastAsia="ru-RU"/>
        </w:rPr>
        <w:t>не позднее чем за двадцать календарных дней до даты проведения</w:t>
      </w:r>
      <w:r>
        <w:rPr>
          <w:lang w:eastAsia="ru-RU"/>
        </w:rPr>
        <w:t xml:space="preserve">, доводится до сведения </w:t>
      </w:r>
      <w:r w:rsidR="008E0249">
        <w:rPr>
          <w:lang w:eastAsia="ru-RU"/>
        </w:rPr>
        <w:t>обучающихся</w:t>
      </w:r>
      <w:r>
        <w:rPr>
          <w:lang w:eastAsia="ru-RU"/>
        </w:rPr>
        <w:t xml:space="preserve"> путем размещения на информационном стенде колледжа и на официальном сайте колледжа в сети «Интернет». Расписание ГИА хранится у заместителя директора по учебно</w:t>
      </w:r>
      <w:r w:rsidR="004B79A4">
        <w:rPr>
          <w:lang w:eastAsia="ru-RU"/>
        </w:rPr>
        <w:t>-методическо</w:t>
      </w:r>
      <w:r>
        <w:rPr>
          <w:lang w:eastAsia="ru-RU"/>
        </w:rPr>
        <w:t xml:space="preserve">й работе сроком 1 год. </w:t>
      </w:r>
    </w:p>
    <w:p w:rsidR="001E2CBD" w:rsidRPr="00FB467D" w:rsidRDefault="001E2CBD" w:rsidP="001F7315">
      <w:pPr>
        <w:suppressAutoHyphens w:val="0"/>
        <w:autoSpaceDE w:val="0"/>
        <w:autoSpaceDN w:val="0"/>
        <w:adjustRightInd w:val="0"/>
        <w:ind w:firstLine="709"/>
        <w:jc w:val="both"/>
        <w:rPr>
          <w:lang w:eastAsia="ru-RU"/>
        </w:rPr>
      </w:pPr>
      <w:r w:rsidRPr="00FB467D">
        <w:rPr>
          <w:lang w:eastAsia="ru-RU"/>
        </w:rPr>
        <w:t xml:space="preserve">Форма государственной итоговой аттестации по </w:t>
      </w:r>
      <w:r w:rsidR="00032C57">
        <w:rPr>
          <w:lang w:eastAsia="ru-RU"/>
        </w:rPr>
        <w:t>специальности</w:t>
      </w:r>
      <w:r w:rsidR="00132168" w:rsidRPr="00FB467D">
        <w:rPr>
          <w:lang w:eastAsia="ru-RU"/>
        </w:rPr>
        <w:t xml:space="preserve"> </w:t>
      </w:r>
      <w:r w:rsidR="00FB1208">
        <w:rPr>
          <w:lang w:eastAsia="ru-RU"/>
        </w:rPr>
        <w:t>09.02.07 Информационные системы и программирование</w:t>
      </w:r>
      <w:r w:rsidR="00805982" w:rsidRPr="00805982">
        <w:rPr>
          <w:lang w:eastAsia="ru-RU"/>
        </w:rPr>
        <w:t xml:space="preserve"> </w:t>
      </w:r>
      <w:r w:rsidRPr="00FB467D">
        <w:rPr>
          <w:lang w:eastAsia="ru-RU"/>
        </w:rPr>
        <w:t xml:space="preserve">– </w:t>
      </w:r>
      <w:r w:rsidRPr="00273758">
        <w:rPr>
          <w:b/>
          <w:lang w:eastAsia="ru-RU"/>
        </w:rPr>
        <w:t xml:space="preserve">защита </w:t>
      </w:r>
      <w:r w:rsidR="005B7600">
        <w:rPr>
          <w:b/>
          <w:lang w:eastAsia="ru-RU"/>
        </w:rPr>
        <w:t>дипломной</w:t>
      </w:r>
      <w:r w:rsidRPr="00273758">
        <w:rPr>
          <w:b/>
          <w:lang w:eastAsia="ru-RU"/>
        </w:rPr>
        <w:t xml:space="preserve"> работы (далее – </w:t>
      </w:r>
      <w:r w:rsidR="00860683">
        <w:rPr>
          <w:b/>
          <w:lang w:eastAsia="ru-RU"/>
        </w:rPr>
        <w:t>Д</w:t>
      </w:r>
      <w:r w:rsidRPr="00273758">
        <w:rPr>
          <w:b/>
          <w:lang w:eastAsia="ru-RU"/>
        </w:rPr>
        <w:t xml:space="preserve">Р). </w:t>
      </w: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Default="00860683" w:rsidP="000A6CB1">
      <w:pPr>
        <w:suppressAutoHyphens w:val="0"/>
        <w:autoSpaceDE w:val="0"/>
        <w:autoSpaceDN w:val="0"/>
        <w:adjustRightInd w:val="0"/>
        <w:ind w:firstLine="709"/>
        <w:jc w:val="both"/>
        <w:rPr>
          <w:lang w:eastAsia="ru-RU"/>
        </w:rPr>
      </w:pPr>
      <w:r>
        <w:rPr>
          <w:lang w:eastAsia="ru-RU"/>
        </w:rPr>
        <w:t>Д</w:t>
      </w:r>
      <w:r w:rsidR="005A45C7">
        <w:rPr>
          <w:lang w:eastAsia="ru-RU"/>
        </w:rPr>
        <w:t xml:space="preserve">ипломная работа </w:t>
      </w:r>
      <w:r w:rsidR="001E2CBD" w:rsidRPr="00FB467D">
        <w:rPr>
          <w:lang w:eastAsia="ru-RU"/>
        </w:rPr>
        <w:t xml:space="preserve">способствует систематизации и закреплению знаний выпускника по </w:t>
      </w:r>
      <w:r w:rsidR="00032C57">
        <w:rPr>
          <w:lang w:eastAsia="ru-RU"/>
        </w:rPr>
        <w:t xml:space="preserve">специальности </w:t>
      </w:r>
      <w:r w:rsidR="00FB1208">
        <w:rPr>
          <w:lang w:eastAsia="ru-RU"/>
        </w:rPr>
        <w:t>09.02.07 Информационные системы и программирование</w:t>
      </w:r>
      <w:r w:rsidR="005A45C7" w:rsidRPr="005A45C7">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273758" w:rsidRDefault="00273758" w:rsidP="00273758">
      <w:pPr>
        <w:suppressAutoHyphens w:val="0"/>
        <w:autoSpaceDE w:val="0"/>
        <w:autoSpaceDN w:val="0"/>
        <w:adjustRightInd w:val="0"/>
        <w:ind w:firstLine="709"/>
        <w:jc w:val="both"/>
        <w:rPr>
          <w:lang w:eastAsia="ru-RU"/>
        </w:rPr>
      </w:pPr>
      <w:r>
        <w:rPr>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73758" w:rsidRDefault="00273758" w:rsidP="00273758">
      <w:pPr>
        <w:suppressAutoHyphens w:val="0"/>
        <w:autoSpaceDE w:val="0"/>
        <w:autoSpaceDN w:val="0"/>
        <w:adjustRightInd w:val="0"/>
        <w:ind w:firstLine="709"/>
        <w:jc w:val="both"/>
        <w:rPr>
          <w:lang w:eastAsia="ru-RU"/>
        </w:rPr>
      </w:pPr>
      <w:r>
        <w:rPr>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колледже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w:t>
      </w:r>
    </w:p>
    <w:p w:rsidR="00273758" w:rsidRDefault="00273758" w:rsidP="00273758">
      <w:pPr>
        <w:suppressAutoHyphens w:val="0"/>
        <w:autoSpaceDE w:val="0"/>
        <w:autoSpaceDN w:val="0"/>
        <w:adjustRightInd w:val="0"/>
        <w:ind w:firstLine="709"/>
        <w:jc w:val="both"/>
        <w:rPr>
          <w:lang w:eastAsia="ru-RU"/>
        </w:rPr>
      </w:pPr>
      <w:r>
        <w:rPr>
          <w:lang w:eastAsia="ru-RU"/>
        </w:rPr>
        <w:t>Повторное прохождение государственной итоговой аттестации для одного лица назначается не более двух раз.</w:t>
      </w:r>
    </w:p>
    <w:p w:rsidR="00273758" w:rsidRDefault="00273758" w:rsidP="00273758">
      <w:pPr>
        <w:suppressAutoHyphens w:val="0"/>
        <w:autoSpaceDE w:val="0"/>
        <w:autoSpaceDN w:val="0"/>
        <w:adjustRightInd w:val="0"/>
        <w:ind w:firstLine="709"/>
        <w:jc w:val="both"/>
        <w:rPr>
          <w:lang w:eastAsia="ru-RU"/>
        </w:rPr>
      </w:pPr>
      <w:r>
        <w:rPr>
          <w:lang w:eastAsia="ru-RU"/>
        </w:rPr>
        <w:t>Не допускается взимание платы с обучающихся за прохождение государственной итоговой аттестации.</w:t>
      </w:r>
    </w:p>
    <w:p w:rsidR="006A6D74" w:rsidRPr="001705B8" w:rsidRDefault="00273758" w:rsidP="00273758">
      <w:pPr>
        <w:suppressAutoHyphens w:val="0"/>
        <w:autoSpaceDE w:val="0"/>
        <w:autoSpaceDN w:val="0"/>
        <w:adjustRightInd w:val="0"/>
        <w:ind w:firstLine="709"/>
        <w:jc w:val="both"/>
        <w:rPr>
          <w:b/>
          <w:lang w:eastAsia="ru-RU"/>
        </w:rPr>
      </w:pPr>
      <w:r>
        <w:rPr>
          <w:lang w:eastAsia="ru-RU"/>
        </w:rPr>
        <w:t xml:space="preserve">Обучающимся и лицам, привлекаемым к государственной итоговой аттестации, во время ее проведения </w:t>
      </w:r>
      <w:r w:rsidR="001705B8" w:rsidRPr="001705B8">
        <w:rPr>
          <w:b/>
          <w:lang w:eastAsia="ru-RU"/>
        </w:rPr>
        <w:t>ЗАПРЕЩАЕТСЯ ИМЕТЬ ПРИ СЕБЕ И ИСПОЛЬЗОВАТЬ СРЕДСТВА СВЯЗИ.</w:t>
      </w:r>
    </w:p>
    <w:p w:rsidR="00273758" w:rsidRDefault="00273758"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273758" w:rsidRPr="00FB467D" w:rsidRDefault="00032C57" w:rsidP="00426BC8">
      <w:pPr>
        <w:suppressAutoHyphens w:val="0"/>
        <w:autoSpaceDE w:val="0"/>
        <w:autoSpaceDN w:val="0"/>
        <w:adjustRightInd w:val="0"/>
        <w:ind w:firstLine="709"/>
        <w:jc w:val="both"/>
        <w:rPr>
          <w:lang w:eastAsia="ru-RU"/>
        </w:rPr>
      </w:pPr>
      <w:r>
        <w:rPr>
          <w:lang w:eastAsia="ru-RU"/>
        </w:rPr>
        <w:t xml:space="preserve"> </w:t>
      </w:r>
    </w:p>
    <w:p w:rsidR="001E2CBD" w:rsidRDefault="001E2CBD" w:rsidP="00CD5610">
      <w:pPr>
        <w:suppressAutoHyphens w:val="0"/>
        <w:autoSpaceDE w:val="0"/>
        <w:autoSpaceDN w:val="0"/>
        <w:adjustRightInd w:val="0"/>
        <w:ind w:firstLine="709"/>
        <w:jc w:val="center"/>
        <w:outlineLvl w:val="1"/>
        <w:rPr>
          <w:b/>
          <w:bCs/>
          <w:lang w:eastAsia="ru-RU"/>
        </w:rPr>
      </w:pPr>
      <w:bookmarkStart w:id="17" w:name="_Toc470025751"/>
      <w:r w:rsidRPr="00FB467D">
        <w:rPr>
          <w:b/>
          <w:bCs/>
          <w:lang w:eastAsia="ru-RU"/>
        </w:rPr>
        <w:lastRenderedPageBreak/>
        <w:t>2.2 Этапы</w:t>
      </w:r>
      <w:r w:rsidR="00060FDC" w:rsidRPr="00FB467D">
        <w:rPr>
          <w:b/>
          <w:bCs/>
          <w:lang w:eastAsia="ru-RU"/>
        </w:rPr>
        <w:t xml:space="preserve"> </w:t>
      </w:r>
      <w:r w:rsidRPr="00FB467D">
        <w:rPr>
          <w:b/>
          <w:bCs/>
          <w:lang w:eastAsia="ru-RU"/>
        </w:rPr>
        <w:t>подготовк</w:t>
      </w:r>
      <w:r w:rsidR="00060FDC" w:rsidRPr="00FB467D">
        <w:rPr>
          <w:b/>
          <w:bCs/>
          <w:lang w:eastAsia="ru-RU"/>
        </w:rPr>
        <w:t>и</w:t>
      </w:r>
      <w:r w:rsidRPr="00FB467D">
        <w:rPr>
          <w:b/>
          <w:bCs/>
          <w:lang w:eastAsia="ru-RU"/>
        </w:rPr>
        <w:t xml:space="preserve"> и проведени</w:t>
      </w:r>
      <w:r w:rsidR="00060FDC" w:rsidRPr="00FB467D">
        <w:rPr>
          <w:b/>
          <w:bCs/>
          <w:lang w:eastAsia="ru-RU"/>
        </w:rPr>
        <w:t>я</w:t>
      </w:r>
      <w:r w:rsidRPr="00FB467D">
        <w:rPr>
          <w:b/>
          <w:bCs/>
          <w:lang w:eastAsia="ru-RU"/>
        </w:rPr>
        <w:t xml:space="preserve"> государственной</w:t>
      </w:r>
      <w:r w:rsidR="00BE5FDF" w:rsidRPr="00FB467D">
        <w:rPr>
          <w:b/>
          <w:bCs/>
          <w:lang w:eastAsia="ru-RU"/>
        </w:rPr>
        <w:t xml:space="preserve"> </w:t>
      </w:r>
      <w:r w:rsidRPr="00FB467D">
        <w:rPr>
          <w:b/>
          <w:bCs/>
          <w:lang w:eastAsia="ru-RU"/>
        </w:rPr>
        <w:t>итоговой аттестации выпускников</w:t>
      </w:r>
      <w:bookmarkEnd w:id="17"/>
    </w:p>
    <w:p w:rsidR="006A6D74" w:rsidRPr="00FB467D" w:rsidRDefault="006A6D74" w:rsidP="00CD5610">
      <w:pPr>
        <w:suppressAutoHyphens w:val="0"/>
        <w:autoSpaceDE w:val="0"/>
        <w:autoSpaceDN w:val="0"/>
        <w:adjustRightInd w:val="0"/>
        <w:ind w:firstLine="709"/>
        <w:jc w:val="center"/>
        <w:outlineLvl w:val="1"/>
        <w:rPr>
          <w:b/>
          <w:bCs/>
          <w:lang w:eastAsia="ru-RU"/>
        </w:rPr>
      </w:pP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Согласно учебному плану основной профессиональной образовательной программы по </w:t>
      </w:r>
      <w:r w:rsidR="00AD7024">
        <w:rPr>
          <w:lang w:eastAsia="ru-RU"/>
        </w:rPr>
        <w:t>специальности</w:t>
      </w:r>
      <w:r w:rsidR="008265BC" w:rsidRPr="00FB467D">
        <w:rPr>
          <w:lang w:eastAsia="ru-RU"/>
        </w:rPr>
        <w:t xml:space="preserve"> </w:t>
      </w:r>
      <w:r w:rsidR="00FB1208">
        <w:rPr>
          <w:lang w:eastAsia="ru-RU"/>
        </w:rPr>
        <w:t>09.02.07 Информационные системы и программирование</w:t>
      </w:r>
      <w:r w:rsidR="00652EEA" w:rsidRPr="00652EEA">
        <w:rPr>
          <w:lang w:eastAsia="ru-RU"/>
        </w:rPr>
        <w:t xml:space="preserve"> </w:t>
      </w:r>
      <w:r w:rsidRPr="00FB467D">
        <w:rPr>
          <w:lang w:eastAsia="ru-RU"/>
        </w:rPr>
        <w:t xml:space="preserve">и </w:t>
      </w:r>
      <w:r w:rsidR="003B49AB">
        <w:rPr>
          <w:lang w:eastAsia="ru-RU"/>
        </w:rPr>
        <w:t>календарному учебному графику</w:t>
      </w:r>
      <w:r w:rsidRPr="00FB467D">
        <w:rPr>
          <w:lang w:eastAsia="ru-RU"/>
        </w:rPr>
        <w:t xml:space="preserve"> </w:t>
      </w:r>
      <w:r w:rsidR="00060FDC" w:rsidRPr="00FB467D">
        <w:rPr>
          <w:lang w:eastAsia="ru-RU"/>
        </w:rPr>
        <w:t>устанавливаются следующие этапы подготовки и</w:t>
      </w:r>
      <w:r w:rsidRPr="00FB467D">
        <w:rPr>
          <w:lang w:eastAsia="ru-RU"/>
        </w:rPr>
        <w:t xml:space="preserve"> проведения государственной итоговой аттестации</w:t>
      </w:r>
      <w:r w:rsidR="00E41112">
        <w:rPr>
          <w:lang w:eastAsia="ru-RU"/>
        </w:rPr>
        <w:t xml:space="preserve"> в форме дипломной работы</w:t>
      </w:r>
      <w:r w:rsidRPr="00FB467D">
        <w:rPr>
          <w:lang w:eastAsia="ru-RU"/>
        </w:rPr>
        <w:t>:</w:t>
      </w:r>
    </w:p>
    <w:p w:rsidR="002E4DFA" w:rsidRPr="00FB467D" w:rsidRDefault="002E4DFA" w:rsidP="005C7CC0">
      <w:pPr>
        <w:suppressAutoHyphens w:val="0"/>
        <w:autoSpaceDE w:val="0"/>
        <w:autoSpaceDN w:val="0"/>
        <w:adjustRightInd w:val="0"/>
        <w:ind w:firstLine="540"/>
        <w:jc w:val="both"/>
        <w:rPr>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060FDC" w:rsidRPr="00FB467D" w:rsidTr="003B49AB">
        <w:trPr>
          <w:trHeight w:val="274"/>
          <w:jc w:val="center"/>
        </w:trPr>
        <w:tc>
          <w:tcPr>
            <w:tcW w:w="468"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w:t>
            </w:r>
          </w:p>
          <w:p w:rsidR="00060FDC" w:rsidRPr="00FB467D" w:rsidRDefault="00060FDC" w:rsidP="005C7CC0">
            <w:pPr>
              <w:suppressAutoHyphens w:val="0"/>
              <w:autoSpaceDE w:val="0"/>
              <w:autoSpaceDN w:val="0"/>
              <w:adjustRightInd w:val="0"/>
              <w:jc w:val="center"/>
              <w:rPr>
                <w:bCs/>
                <w:lang w:eastAsia="ru-RU"/>
              </w:rPr>
            </w:pPr>
          </w:p>
        </w:tc>
        <w:tc>
          <w:tcPr>
            <w:tcW w:w="885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Этапы подготовки и проведения ГИА</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1. </w:t>
            </w:r>
          </w:p>
        </w:tc>
        <w:tc>
          <w:tcPr>
            <w:tcW w:w="8854" w:type="dxa"/>
            <w:shd w:val="clear" w:color="auto" w:fill="auto"/>
          </w:tcPr>
          <w:p w:rsidR="00060FDC" w:rsidRPr="00FB467D" w:rsidRDefault="00060FDC" w:rsidP="005C7CC0">
            <w:pPr>
              <w:suppressAutoHyphens w:val="0"/>
              <w:autoSpaceDE w:val="0"/>
              <w:autoSpaceDN w:val="0"/>
              <w:adjustRightInd w:val="0"/>
              <w:jc w:val="both"/>
              <w:rPr>
                <w:b/>
                <w:bCs/>
                <w:lang w:eastAsia="ru-RU"/>
              </w:rPr>
            </w:pPr>
            <w:r w:rsidRPr="00FB467D">
              <w:rPr>
                <w:lang w:eastAsia="ru-RU"/>
              </w:rPr>
              <w:t xml:space="preserve">Подбор и анализ материалов для </w:t>
            </w:r>
            <w:r w:rsidR="00970A47" w:rsidRPr="00FB467D">
              <w:rPr>
                <w:lang w:eastAsia="ru-RU"/>
              </w:rPr>
              <w:t xml:space="preserve">подготовки </w:t>
            </w:r>
            <w:r w:rsidR="00AD7024">
              <w:rPr>
                <w:lang w:eastAsia="ru-RU"/>
              </w:rPr>
              <w:t>дипломной работы</w:t>
            </w:r>
            <w:r w:rsidRPr="00FB467D">
              <w:rPr>
                <w:lang w:eastAsia="ru-RU"/>
              </w:rPr>
              <w:t xml:space="preserve"> в период пр</w:t>
            </w:r>
            <w:r w:rsidR="00ED3C76">
              <w:rPr>
                <w:lang w:eastAsia="ru-RU"/>
              </w:rPr>
              <w:t>оизводственной</w:t>
            </w:r>
            <w:r w:rsidRPr="00FB467D">
              <w:rPr>
                <w:lang w:eastAsia="ru-RU"/>
              </w:rPr>
              <w:t xml:space="preserve"> практики</w:t>
            </w:r>
            <w:r w:rsidR="00541459">
              <w:rPr>
                <w:lang w:eastAsia="ru-RU"/>
              </w:rPr>
              <w:t xml:space="preserve"> (преддипломной)</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2.</w:t>
            </w:r>
          </w:p>
        </w:tc>
        <w:tc>
          <w:tcPr>
            <w:tcW w:w="8854"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Выполнение </w:t>
            </w:r>
            <w:r w:rsidR="00AD7024">
              <w:rPr>
                <w:lang w:eastAsia="ru-RU"/>
              </w:rPr>
              <w:t>дипломной работы</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3.</w:t>
            </w:r>
          </w:p>
        </w:tc>
        <w:tc>
          <w:tcPr>
            <w:tcW w:w="8854" w:type="dxa"/>
            <w:shd w:val="clear" w:color="auto" w:fill="auto"/>
          </w:tcPr>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Оценка качества выполнения </w:t>
            </w:r>
            <w:r w:rsidR="00AD7024">
              <w:rPr>
                <w:lang w:eastAsia="ru-RU"/>
              </w:rPr>
              <w:t>дипломной работы</w:t>
            </w:r>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w:t>
            </w:r>
            <w:proofErr w:type="spellStart"/>
            <w:r w:rsidRPr="00FB467D">
              <w:rPr>
                <w:lang w:eastAsia="ru-RU"/>
              </w:rPr>
              <w:t>нормоконтроль</w:t>
            </w:r>
            <w:proofErr w:type="spellEnd"/>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защита </w:t>
            </w:r>
            <w:r w:rsidR="00773CB0">
              <w:rPr>
                <w:lang w:eastAsia="ru-RU"/>
              </w:rPr>
              <w:t>дипломной работы</w:t>
            </w:r>
            <w:r w:rsidR="00773CB0" w:rsidRPr="00FB467D">
              <w:rPr>
                <w:lang w:eastAsia="ru-RU"/>
              </w:rPr>
              <w:t xml:space="preserve"> </w:t>
            </w:r>
            <w:r w:rsidRPr="00FB467D">
              <w:rPr>
                <w:lang w:eastAsia="ru-RU"/>
              </w:rPr>
              <w:t>по графику</w:t>
            </w:r>
          </w:p>
        </w:tc>
      </w:tr>
    </w:tbl>
    <w:p w:rsidR="001E2CBD" w:rsidRPr="00FB467D" w:rsidRDefault="001E2CBD" w:rsidP="005C7CC0">
      <w:pPr>
        <w:suppressAutoHyphens w:val="0"/>
        <w:autoSpaceDE w:val="0"/>
        <w:autoSpaceDN w:val="0"/>
        <w:adjustRightInd w:val="0"/>
        <w:ind w:firstLine="540"/>
        <w:jc w:val="both"/>
        <w:rPr>
          <w:b/>
          <w:bCs/>
          <w:lang w:eastAsia="ru-RU"/>
        </w:rPr>
      </w:pPr>
    </w:p>
    <w:p w:rsidR="001E2CBD" w:rsidRPr="00FB467D" w:rsidRDefault="001E2CBD" w:rsidP="00A15A8A">
      <w:pPr>
        <w:shd w:val="clear" w:color="auto" w:fill="FFFFFF"/>
        <w:suppressAutoHyphens w:val="0"/>
        <w:autoSpaceDE w:val="0"/>
        <w:autoSpaceDN w:val="0"/>
        <w:adjustRightInd w:val="0"/>
        <w:ind w:firstLine="540"/>
        <w:jc w:val="center"/>
        <w:rPr>
          <w:b/>
          <w:iCs/>
          <w:lang w:eastAsia="ru-RU"/>
        </w:rPr>
      </w:pPr>
      <w:r w:rsidRPr="00FB467D">
        <w:rPr>
          <w:b/>
          <w:iCs/>
          <w:lang w:eastAsia="ru-RU"/>
        </w:rPr>
        <w:t>Содержание видов р</w:t>
      </w:r>
      <w:r w:rsidR="000A6CB1" w:rsidRPr="00FB467D">
        <w:rPr>
          <w:b/>
          <w:iCs/>
          <w:lang w:eastAsia="ru-RU"/>
        </w:rPr>
        <w:t>абот на каждом этапе выполнения</w:t>
      </w:r>
    </w:p>
    <w:p w:rsidR="000A6CB1" w:rsidRPr="00FB467D" w:rsidRDefault="000A6CB1" w:rsidP="00A15A8A">
      <w:pPr>
        <w:shd w:val="clear" w:color="auto" w:fill="FFFFFF"/>
        <w:suppressAutoHyphens w:val="0"/>
        <w:autoSpaceDE w:val="0"/>
        <w:autoSpaceDN w:val="0"/>
        <w:adjustRightInd w:val="0"/>
        <w:ind w:firstLine="540"/>
        <w:jc w:val="center"/>
        <w:rPr>
          <w:b/>
          <w:iCs/>
          <w:lang w:eastAsia="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774"/>
      </w:tblGrid>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 выполнения</w:t>
            </w:r>
          </w:p>
        </w:tc>
        <w:tc>
          <w:tcPr>
            <w:tcW w:w="777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Содержание выполнения</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both"/>
              <w:rPr>
                <w:lang w:eastAsia="ru-RU"/>
              </w:rPr>
            </w:pPr>
            <w:r w:rsidRPr="00FB467D">
              <w:rPr>
                <w:lang w:eastAsia="ru-RU"/>
              </w:rPr>
              <w:t>Подготовка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Сбор, изучение и систематизация исходной информации, необходимой для разработки темы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Разработка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Решение комплекса профессиональных задач в соответствии с темой и заданием </w:t>
            </w:r>
            <w:r w:rsidR="00217624">
              <w:rPr>
                <w:lang w:eastAsia="ru-RU"/>
              </w:rPr>
              <w:t>дипломной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Оформление</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Оформление всех составных частей </w:t>
            </w:r>
            <w:r w:rsidR="00217624">
              <w:rPr>
                <w:lang w:eastAsia="ru-RU"/>
              </w:rPr>
              <w:t xml:space="preserve">дипломной работы </w:t>
            </w:r>
            <w:r w:rsidRPr="00FB467D">
              <w:rPr>
                <w:lang w:eastAsia="ru-RU"/>
              </w:rPr>
              <w:t>в соответствии с критериями, установленными заданием и требованиями</w:t>
            </w:r>
          </w:p>
        </w:tc>
      </w:tr>
    </w:tbl>
    <w:p w:rsidR="001E2CBD" w:rsidRPr="00FB467D" w:rsidRDefault="001E2CBD" w:rsidP="005C7CC0">
      <w:pPr>
        <w:suppressAutoHyphens w:val="0"/>
        <w:autoSpaceDE w:val="0"/>
        <w:autoSpaceDN w:val="0"/>
        <w:adjustRightInd w:val="0"/>
        <w:ind w:firstLine="540"/>
        <w:jc w:val="both"/>
        <w:rPr>
          <w:b/>
          <w:bCs/>
          <w:lang w:eastAsia="ru-RU"/>
        </w:rPr>
      </w:pPr>
    </w:p>
    <w:p w:rsidR="006808EF" w:rsidRDefault="006808EF" w:rsidP="00CD5610">
      <w:pPr>
        <w:suppressAutoHyphens w:val="0"/>
        <w:autoSpaceDE w:val="0"/>
        <w:autoSpaceDN w:val="0"/>
        <w:adjustRightInd w:val="0"/>
        <w:ind w:firstLine="709"/>
        <w:jc w:val="center"/>
        <w:outlineLvl w:val="1"/>
        <w:rPr>
          <w:b/>
          <w:bCs/>
          <w:lang w:eastAsia="ru-RU"/>
        </w:rPr>
      </w:pPr>
      <w:bookmarkStart w:id="18" w:name="_Toc411333173"/>
      <w:bookmarkStart w:id="19" w:name="_Toc470025752"/>
      <w:r w:rsidRPr="00FB467D">
        <w:rPr>
          <w:b/>
          <w:bCs/>
          <w:lang w:eastAsia="ru-RU"/>
        </w:rPr>
        <w:t xml:space="preserve">2.3 Контроль за ходом выполнения </w:t>
      </w:r>
      <w:r w:rsidR="005B7600">
        <w:rPr>
          <w:b/>
          <w:bCs/>
          <w:lang w:eastAsia="ru-RU"/>
        </w:rPr>
        <w:t>дипломной</w:t>
      </w:r>
      <w:r w:rsidRPr="00FB467D">
        <w:rPr>
          <w:b/>
          <w:bCs/>
          <w:lang w:eastAsia="ru-RU"/>
        </w:rPr>
        <w:t xml:space="preserve"> работы</w:t>
      </w:r>
      <w:bookmarkEnd w:id="18"/>
      <w:bookmarkEnd w:id="19"/>
    </w:p>
    <w:p w:rsidR="00DB41A9" w:rsidRPr="00FB467D" w:rsidRDefault="00DB41A9" w:rsidP="00CD5610">
      <w:pPr>
        <w:suppressAutoHyphens w:val="0"/>
        <w:autoSpaceDE w:val="0"/>
        <w:autoSpaceDN w:val="0"/>
        <w:adjustRightInd w:val="0"/>
        <w:ind w:firstLine="709"/>
        <w:jc w:val="center"/>
        <w:outlineLvl w:val="1"/>
        <w:rPr>
          <w:b/>
          <w:bCs/>
          <w:lang w:eastAsia="ru-RU"/>
        </w:rPr>
      </w:pP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Для руководства </w:t>
      </w:r>
      <w:r w:rsidR="00217624">
        <w:rPr>
          <w:bCs/>
          <w:lang w:eastAsia="ru-RU"/>
        </w:rPr>
        <w:t>дипломной работой</w:t>
      </w:r>
      <w:r w:rsidRPr="00FB467D">
        <w:rPr>
          <w:bCs/>
          <w:lang w:eastAsia="ru-RU"/>
        </w:rPr>
        <w:t xml:space="preserve"> назначаются руководители. Это, как правило, преподаватели </w:t>
      </w:r>
      <w:r w:rsidR="00F317CE" w:rsidRPr="00FB467D">
        <w:rPr>
          <w:bCs/>
          <w:lang w:eastAsia="ru-RU"/>
        </w:rPr>
        <w:t xml:space="preserve">АНО ПО </w:t>
      </w:r>
      <w:r w:rsidR="006551F5">
        <w:rPr>
          <w:bCs/>
          <w:lang w:eastAsia="ru-RU"/>
        </w:rPr>
        <w:t>«ТЭК»</w:t>
      </w:r>
      <w:r w:rsidRPr="00FB467D">
        <w:rPr>
          <w:bCs/>
          <w:lang w:eastAsia="ru-RU"/>
        </w:rPr>
        <w:t>, либо приглашенные высококвалифицированные специалисты соответствующего профиля.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Руководитель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практическую помощь </w:t>
      </w:r>
      <w:r w:rsidR="002E4DFA" w:rsidRPr="00FB467D">
        <w:rPr>
          <w:bCs/>
          <w:lang w:eastAsia="ru-RU"/>
        </w:rPr>
        <w:t>обучающемуся</w:t>
      </w:r>
      <w:r w:rsidRPr="00FB467D">
        <w:rPr>
          <w:bCs/>
          <w:lang w:eastAsia="ru-RU"/>
        </w:rPr>
        <w:t xml:space="preserve"> в выборе темы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календарного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дает квалифицированную консультацию по подбору литературных источников для сбора исходных материалов, необходимых для выполнения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научно-методическую помощь при выполнении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консультирует </w:t>
      </w:r>
      <w:r w:rsidR="002E4DFA" w:rsidRPr="00FB467D">
        <w:rPr>
          <w:bCs/>
          <w:lang w:eastAsia="ru-RU"/>
        </w:rPr>
        <w:t>обучающегося</w:t>
      </w:r>
      <w:r w:rsidRPr="00FB467D">
        <w:rPr>
          <w:bCs/>
          <w:lang w:eastAsia="ru-RU"/>
        </w:rPr>
        <w:t xml:space="preserve"> по вопросам, которые вызывают затруднения или сомнения;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осуществляет контроль за ходом выполнения, качеством, объемом </w:t>
      </w:r>
      <w:r w:rsidR="00666928">
        <w:rPr>
          <w:bCs/>
          <w:lang w:eastAsia="ru-RU"/>
        </w:rPr>
        <w:t>дипломной работы</w:t>
      </w:r>
      <w:r w:rsidRPr="00FB467D">
        <w:rPr>
          <w:bCs/>
          <w:lang w:eastAsia="ru-RU"/>
        </w:rPr>
        <w:t xml:space="preserve">, что позволяет своевременно устранять недостатки и повысить качество </w:t>
      </w:r>
      <w:r w:rsidR="001F693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выступает экспертом и дает отзыв руководителя.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Ответственность за достоверность используемых данных, присутствия плагиата в </w:t>
      </w:r>
      <w:r w:rsidR="00666928">
        <w:rPr>
          <w:bCs/>
          <w:lang w:eastAsia="ru-RU"/>
        </w:rPr>
        <w:t>дипломной работе</w:t>
      </w:r>
      <w:r w:rsidRPr="00FB467D">
        <w:rPr>
          <w:bCs/>
          <w:lang w:eastAsia="ru-RU"/>
        </w:rPr>
        <w:t xml:space="preserve"> полностью лежит на </w:t>
      </w:r>
      <w:r w:rsidR="002E4DFA" w:rsidRPr="00FB467D">
        <w:rPr>
          <w:bCs/>
          <w:lang w:eastAsia="ru-RU"/>
        </w:rPr>
        <w:t>обучающемся</w:t>
      </w:r>
      <w:r w:rsidRPr="00FB467D">
        <w:rPr>
          <w:bCs/>
          <w:lang w:eastAsia="ru-RU"/>
        </w:rPr>
        <w:t xml:space="preserve"> и руководителе.</w:t>
      </w:r>
    </w:p>
    <w:p w:rsidR="00A14542" w:rsidRPr="00FB467D" w:rsidRDefault="00666928" w:rsidP="000A6CB1">
      <w:pPr>
        <w:suppressAutoHyphens w:val="0"/>
        <w:autoSpaceDE w:val="0"/>
        <w:autoSpaceDN w:val="0"/>
        <w:adjustRightInd w:val="0"/>
        <w:ind w:firstLine="709"/>
        <w:jc w:val="both"/>
        <w:rPr>
          <w:bCs/>
          <w:lang w:eastAsia="ru-RU"/>
        </w:rPr>
      </w:pPr>
      <w:r>
        <w:rPr>
          <w:bCs/>
          <w:lang w:eastAsia="ru-RU"/>
        </w:rPr>
        <w:t>Дипломная работа</w:t>
      </w:r>
      <w:r w:rsidR="00A14542" w:rsidRPr="00FB467D">
        <w:rPr>
          <w:bCs/>
          <w:lang w:eastAsia="ru-RU"/>
        </w:rPr>
        <w:t xml:space="preserve"> подлежат обязательному рецензированию. Внешнее рецензирование </w:t>
      </w:r>
      <w:r>
        <w:rPr>
          <w:bCs/>
          <w:lang w:eastAsia="ru-RU"/>
        </w:rPr>
        <w:t>дипломной работы</w:t>
      </w:r>
      <w:r w:rsidRPr="00FB467D">
        <w:rPr>
          <w:bCs/>
          <w:lang w:eastAsia="ru-RU"/>
        </w:rPr>
        <w:t xml:space="preserve"> </w:t>
      </w:r>
      <w:r w:rsidR="00A14542" w:rsidRPr="00FB467D">
        <w:rPr>
          <w:bCs/>
          <w:lang w:eastAsia="ru-RU"/>
        </w:rPr>
        <w:t xml:space="preserve">проводится с целью обеспечения объективности оценки труда выпускника. </w:t>
      </w:r>
      <w:r>
        <w:rPr>
          <w:bCs/>
          <w:lang w:eastAsia="ru-RU"/>
        </w:rPr>
        <w:t>Дипломные работы</w:t>
      </w:r>
      <w:r w:rsidR="00A14542" w:rsidRPr="00FB467D">
        <w:rPr>
          <w:bCs/>
          <w:lang w:eastAsia="ru-RU"/>
        </w:rPr>
        <w:t xml:space="preserve"> рецензируются специалистами по тематике </w:t>
      </w:r>
      <w:r w:rsidR="00DB04DD">
        <w:rPr>
          <w:lang w:eastAsia="ru-RU"/>
        </w:rPr>
        <w:lastRenderedPageBreak/>
        <w:t>дипломной работы</w:t>
      </w:r>
      <w:r w:rsidR="00A14542" w:rsidRPr="00FB467D">
        <w:rPr>
          <w:bCs/>
          <w:lang w:eastAsia="ru-RU"/>
        </w:rPr>
        <w:t xml:space="preserve"> из государственных органов власти, сферы труда и образования, научно-исследовательских институтов</w:t>
      </w:r>
      <w:r w:rsidR="007D253B" w:rsidRPr="00FB467D">
        <w:rPr>
          <w:bCs/>
          <w:lang w:eastAsia="ru-RU"/>
        </w:rPr>
        <w:t>, профильных коммерческих и некоммерческих организаций</w:t>
      </w:r>
      <w:r w:rsidR="00A14542" w:rsidRPr="00FB467D">
        <w:rPr>
          <w:bCs/>
          <w:lang w:eastAsia="ru-RU"/>
        </w:rPr>
        <w:t xml:space="preserve"> и др. Рецензенты </w:t>
      </w:r>
      <w:r w:rsidR="00DB04DD">
        <w:rPr>
          <w:lang w:eastAsia="ru-RU"/>
        </w:rPr>
        <w:t>дипломной работы</w:t>
      </w:r>
      <w:r w:rsidR="00A14542" w:rsidRPr="00FB467D">
        <w:rPr>
          <w:bCs/>
          <w:lang w:eastAsia="ru-RU"/>
        </w:rPr>
        <w:t xml:space="preserve"> определяются не позднее чем за месяц до защиты.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Рецензия должна включать:</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заключение о соответствии </w:t>
      </w:r>
      <w:r w:rsidR="00666928">
        <w:rPr>
          <w:bCs/>
          <w:lang w:eastAsia="ru-RU"/>
        </w:rPr>
        <w:t>дипломной работы</w:t>
      </w:r>
      <w:r w:rsidRPr="00FB467D">
        <w:rPr>
          <w:bCs/>
          <w:lang w:eastAsia="ru-RU"/>
        </w:rPr>
        <w:t xml:space="preserve"> заявленной теме и заданию на нее;</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оценку качества выполнения каждого раздела </w:t>
      </w:r>
      <w:r w:rsidR="00DB04D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оценку степени разработки поставленных вопросов и практической значимости работы;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общую оценку качества выполнения </w:t>
      </w:r>
      <w:r w:rsidR="00666928">
        <w:rPr>
          <w:bCs/>
          <w:lang w:eastAsia="ru-RU"/>
        </w:rPr>
        <w:t>дипломной работы</w:t>
      </w:r>
      <w:r w:rsidRPr="00FB467D">
        <w:rPr>
          <w:bCs/>
          <w:lang w:eastAsia="ru-RU"/>
        </w:rPr>
        <w:t>.</w:t>
      </w:r>
    </w:p>
    <w:p w:rsidR="006808EF" w:rsidRDefault="00A14542" w:rsidP="000A6CB1">
      <w:pPr>
        <w:suppressAutoHyphens w:val="0"/>
        <w:autoSpaceDE w:val="0"/>
        <w:autoSpaceDN w:val="0"/>
        <w:adjustRightInd w:val="0"/>
        <w:ind w:firstLine="709"/>
        <w:jc w:val="both"/>
        <w:rPr>
          <w:bCs/>
          <w:lang w:eastAsia="ru-RU"/>
        </w:rPr>
      </w:pPr>
      <w:r w:rsidRPr="00FB467D">
        <w:rPr>
          <w:bCs/>
          <w:lang w:eastAsia="ru-RU"/>
        </w:rPr>
        <w:t xml:space="preserve">Содержание рецензии доводится до сведения обучающегося не позднее чем за день до защиты работы. Внесение изменений в </w:t>
      </w:r>
      <w:r w:rsidR="00666928">
        <w:rPr>
          <w:bCs/>
          <w:lang w:eastAsia="ru-RU"/>
        </w:rPr>
        <w:t>дипломную работу</w:t>
      </w:r>
      <w:r w:rsidRPr="00FB467D">
        <w:rPr>
          <w:bCs/>
          <w:lang w:eastAsia="ru-RU"/>
        </w:rPr>
        <w:t xml:space="preserve"> после получения рецензии не допускается</w:t>
      </w:r>
    </w:p>
    <w:p w:rsidR="00DB41A9" w:rsidRPr="00FB467D" w:rsidRDefault="00DB41A9" w:rsidP="000A6CB1">
      <w:pPr>
        <w:suppressAutoHyphens w:val="0"/>
        <w:autoSpaceDE w:val="0"/>
        <w:autoSpaceDN w:val="0"/>
        <w:adjustRightInd w:val="0"/>
        <w:ind w:firstLine="709"/>
        <w:jc w:val="both"/>
        <w:rPr>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20" w:name="_Toc470025753"/>
      <w:r w:rsidRPr="00FB467D">
        <w:rPr>
          <w:b/>
          <w:bCs/>
          <w:lang w:eastAsia="ru-RU"/>
        </w:rPr>
        <w:t>2.</w:t>
      </w:r>
      <w:r w:rsidR="006808EF" w:rsidRPr="00FB467D">
        <w:rPr>
          <w:b/>
          <w:bCs/>
          <w:lang w:eastAsia="ru-RU"/>
        </w:rPr>
        <w:t>4</w:t>
      </w:r>
      <w:r w:rsidRPr="00FB467D">
        <w:rPr>
          <w:b/>
          <w:bCs/>
          <w:lang w:eastAsia="ru-RU"/>
        </w:rPr>
        <w:t xml:space="preserve"> Требования к </w:t>
      </w:r>
      <w:r w:rsidR="00AC4F47">
        <w:rPr>
          <w:b/>
          <w:bCs/>
          <w:lang w:eastAsia="ru-RU"/>
        </w:rPr>
        <w:t>дипломным</w:t>
      </w:r>
      <w:r w:rsidRPr="00FB467D">
        <w:rPr>
          <w:b/>
          <w:bCs/>
          <w:lang w:eastAsia="ru-RU"/>
        </w:rPr>
        <w:t xml:space="preserve"> работам</w:t>
      </w:r>
      <w:bookmarkEnd w:id="20"/>
    </w:p>
    <w:p w:rsidR="00DB41A9" w:rsidRPr="00FB467D" w:rsidRDefault="00DB41A9" w:rsidP="00CD5610">
      <w:pPr>
        <w:suppressAutoHyphens w:val="0"/>
        <w:autoSpaceDE w:val="0"/>
        <w:autoSpaceDN w:val="0"/>
        <w:adjustRightInd w:val="0"/>
        <w:ind w:firstLine="709"/>
        <w:jc w:val="center"/>
        <w:outlineLvl w:val="1"/>
        <w:rPr>
          <w:b/>
          <w:bCs/>
          <w:lang w:eastAsia="ru-RU"/>
        </w:rPr>
      </w:pPr>
    </w:p>
    <w:p w:rsidR="001E2CBD" w:rsidRDefault="001E2CBD" w:rsidP="00CD5610">
      <w:pPr>
        <w:suppressAutoHyphens w:val="0"/>
        <w:autoSpaceDE w:val="0"/>
        <w:autoSpaceDN w:val="0"/>
        <w:adjustRightInd w:val="0"/>
        <w:ind w:firstLine="709"/>
        <w:jc w:val="center"/>
        <w:rPr>
          <w:b/>
          <w:bCs/>
          <w:iCs/>
          <w:lang w:eastAsia="ru-RU"/>
        </w:rPr>
      </w:pPr>
      <w:r w:rsidRPr="00FB467D">
        <w:rPr>
          <w:b/>
          <w:bCs/>
          <w:iCs/>
          <w:lang w:eastAsia="ru-RU"/>
        </w:rPr>
        <w:t>2.</w:t>
      </w:r>
      <w:r w:rsidR="006808EF" w:rsidRPr="00FB467D">
        <w:rPr>
          <w:b/>
          <w:bCs/>
          <w:iCs/>
          <w:lang w:eastAsia="ru-RU"/>
        </w:rPr>
        <w:t>4</w:t>
      </w:r>
      <w:r w:rsidRPr="00FB467D">
        <w:rPr>
          <w:b/>
          <w:bCs/>
          <w:iCs/>
          <w:lang w:eastAsia="ru-RU"/>
        </w:rPr>
        <w:t xml:space="preserve">.1 Содержание </w:t>
      </w:r>
      <w:r w:rsidR="005B7600">
        <w:rPr>
          <w:b/>
          <w:bCs/>
          <w:iCs/>
          <w:lang w:eastAsia="ru-RU"/>
        </w:rPr>
        <w:t>дипломной</w:t>
      </w:r>
      <w:r w:rsidR="000A6CB1" w:rsidRPr="00FB467D">
        <w:rPr>
          <w:b/>
          <w:bCs/>
          <w:iCs/>
          <w:lang w:eastAsia="ru-RU"/>
        </w:rPr>
        <w:t xml:space="preserve"> работы. Тематика </w:t>
      </w:r>
      <w:r w:rsidR="00666928">
        <w:rPr>
          <w:b/>
          <w:bCs/>
          <w:iCs/>
          <w:lang w:eastAsia="ru-RU"/>
        </w:rPr>
        <w:t>Д</w:t>
      </w:r>
      <w:r w:rsidR="000A6CB1" w:rsidRPr="00FB467D">
        <w:rPr>
          <w:b/>
          <w:bCs/>
          <w:iCs/>
          <w:lang w:eastAsia="ru-RU"/>
        </w:rPr>
        <w:t>Р</w:t>
      </w:r>
    </w:p>
    <w:p w:rsidR="00DB41A9" w:rsidRPr="00FB467D" w:rsidRDefault="00DB41A9" w:rsidP="00CD5610">
      <w:pPr>
        <w:suppressAutoHyphens w:val="0"/>
        <w:autoSpaceDE w:val="0"/>
        <w:autoSpaceDN w:val="0"/>
        <w:adjustRightInd w:val="0"/>
        <w:ind w:firstLine="709"/>
        <w:jc w:val="center"/>
        <w:rPr>
          <w:b/>
          <w:bCs/>
          <w:iCs/>
          <w:lang w:eastAsia="ru-RU"/>
        </w:rPr>
      </w:pPr>
    </w:p>
    <w:p w:rsidR="001E2CBD" w:rsidRPr="00FB467D" w:rsidRDefault="00666928" w:rsidP="000A6CB1">
      <w:pPr>
        <w:suppressAutoHyphens w:val="0"/>
        <w:autoSpaceDE w:val="0"/>
        <w:autoSpaceDN w:val="0"/>
        <w:adjustRightInd w:val="0"/>
        <w:ind w:firstLine="709"/>
        <w:jc w:val="both"/>
        <w:rPr>
          <w:lang w:eastAsia="ru-RU"/>
        </w:rPr>
      </w:pPr>
      <w:r>
        <w:rPr>
          <w:bCs/>
          <w:lang w:eastAsia="ru-RU"/>
        </w:rPr>
        <w:t xml:space="preserve">Дипломная </w:t>
      </w:r>
      <w:r w:rsidR="001E2CBD" w:rsidRPr="00FB467D">
        <w:rPr>
          <w:lang w:eastAsia="ru-RU"/>
        </w:rPr>
        <w:t xml:space="preserve">работа способствует систематизации и закреплению знаний выпускника по </w:t>
      </w:r>
      <w:r>
        <w:rPr>
          <w:lang w:eastAsia="ru-RU"/>
        </w:rPr>
        <w:t>специальности</w:t>
      </w:r>
      <w:r w:rsidR="001E2CBD" w:rsidRPr="00FB467D">
        <w:rPr>
          <w:lang w:eastAsia="ru-RU"/>
        </w:rPr>
        <w:t xml:space="preserve"> </w:t>
      </w:r>
      <w:r w:rsidR="00FB1208">
        <w:rPr>
          <w:lang w:eastAsia="ru-RU"/>
        </w:rPr>
        <w:t>09.02.07 Информационные системы и программирование</w:t>
      </w:r>
      <w:r w:rsidR="00FC516E" w:rsidRPr="00FC516E">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Для проведения государственной итоговой аттестации выпускников по </w:t>
      </w:r>
      <w:r w:rsidR="001C3691">
        <w:rPr>
          <w:lang w:eastAsia="ru-RU"/>
        </w:rPr>
        <w:t xml:space="preserve">специальности </w:t>
      </w:r>
      <w:r w:rsidRPr="00FB467D">
        <w:rPr>
          <w:lang w:eastAsia="ru-RU"/>
        </w:rPr>
        <w:t xml:space="preserve">устанавливается общая тематика </w:t>
      </w:r>
      <w:r w:rsidR="00AC4F47">
        <w:rPr>
          <w:lang w:eastAsia="ru-RU"/>
        </w:rPr>
        <w:t>дипломных</w:t>
      </w:r>
      <w:r w:rsidRPr="00FB467D">
        <w:rPr>
          <w:lang w:eastAsia="ru-RU"/>
        </w:rPr>
        <w:t xml:space="preserve"> работ, позволяющая наиболее полно оценить уровень и качество подготовки выпускника в ходе решения и защиты им комплекса взаимосвязанных вопросов. Индивидуальная тематика разрабатывается и предлагается преподавателями профессионального цикла, рассматривается на заседании комиссии совместно с руководителями </w:t>
      </w:r>
      <w:r w:rsidR="00AC4F47">
        <w:rPr>
          <w:lang w:eastAsia="ru-RU"/>
        </w:rPr>
        <w:t>дипломных</w:t>
      </w:r>
      <w:r w:rsidRPr="00FB467D">
        <w:rPr>
          <w:lang w:eastAsia="ru-RU"/>
        </w:rPr>
        <w:t xml:space="preserve"> работ, утверждается после предварительного положительного заключения работодателей.</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 Выпускнику предоставляется право выбора темы </w:t>
      </w:r>
      <w:r w:rsidR="005B7600">
        <w:rPr>
          <w:lang w:eastAsia="ru-RU"/>
        </w:rPr>
        <w:t>дипломной</w:t>
      </w:r>
      <w:r w:rsidRPr="00FB467D">
        <w:rPr>
          <w:lang w:eastAsia="ru-RU"/>
        </w:rPr>
        <w:t xml:space="preserve"> работы из предложенного перечня тем, в том числе предложение своей тематики с необходимым обоснованием целесообразности ее разработки для практического применения.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Закрепление темы </w:t>
      </w:r>
      <w:r w:rsidR="001C3691">
        <w:rPr>
          <w:lang w:eastAsia="ru-RU"/>
        </w:rPr>
        <w:t>Д</w:t>
      </w:r>
      <w:r w:rsidRPr="00FB467D">
        <w:rPr>
          <w:lang w:eastAsia="ru-RU"/>
        </w:rPr>
        <w:t xml:space="preserve">Р за </w:t>
      </w:r>
      <w:r w:rsidR="00F317CE" w:rsidRPr="00FB467D">
        <w:rPr>
          <w:lang w:eastAsia="ru-RU"/>
        </w:rPr>
        <w:t>обучающимся</w:t>
      </w:r>
      <w:r w:rsidRPr="00FB467D">
        <w:rPr>
          <w:lang w:eastAsia="ru-RU"/>
        </w:rPr>
        <w:t xml:space="preserve"> и назначение руководителей </w:t>
      </w:r>
      <w:r w:rsidR="005B7600">
        <w:rPr>
          <w:lang w:eastAsia="ru-RU"/>
        </w:rPr>
        <w:t>дипломной</w:t>
      </w:r>
      <w:r w:rsidRPr="00FB467D">
        <w:rPr>
          <w:lang w:eastAsia="ru-RU"/>
        </w:rPr>
        <w:t xml:space="preserve"> работы осуществляется путем издания приказа по </w:t>
      </w:r>
      <w:r w:rsidR="00F317CE" w:rsidRPr="00FB467D">
        <w:rPr>
          <w:lang w:eastAsia="ru-RU"/>
        </w:rPr>
        <w:t>колледжу</w:t>
      </w:r>
      <w:r w:rsidRPr="00FB467D">
        <w:rPr>
          <w:lang w:eastAsia="ru-RU"/>
        </w:rPr>
        <w:t xml:space="preserve">. Задание </w:t>
      </w:r>
      <w:r w:rsidR="00F317CE" w:rsidRPr="00FB467D">
        <w:rPr>
          <w:lang w:eastAsia="ru-RU"/>
        </w:rPr>
        <w:t xml:space="preserve">обучающемуся </w:t>
      </w:r>
      <w:r w:rsidRPr="00FB467D">
        <w:rPr>
          <w:lang w:eastAsia="ru-RU"/>
        </w:rPr>
        <w:t xml:space="preserve">на разработку темы </w:t>
      </w:r>
      <w:r w:rsidR="005B7600">
        <w:rPr>
          <w:lang w:eastAsia="ru-RU"/>
        </w:rPr>
        <w:t>дипломной</w:t>
      </w:r>
      <w:r w:rsidRPr="00FB467D">
        <w:rPr>
          <w:lang w:eastAsia="ru-RU"/>
        </w:rPr>
        <w:t xml:space="preserve"> работы оформля</w:t>
      </w:r>
      <w:r w:rsidR="0049227C" w:rsidRPr="00FB467D">
        <w:rPr>
          <w:lang w:eastAsia="ru-RU"/>
        </w:rPr>
        <w:t>е</w:t>
      </w:r>
      <w:r w:rsidRPr="00FB467D">
        <w:rPr>
          <w:lang w:eastAsia="ru-RU"/>
        </w:rPr>
        <w:t>тся на бланк</w:t>
      </w:r>
      <w:r w:rsidR="0049227C" w:rsidRPr="00FB467D">
        <w:rPr>
          <w:lang w:eastAsia="ru-RU"/>
        </w:rPr>
        <w:t>е</w:t>
      </w:r>
      <w:r w:rsidRPr="00FB467D">
        <w:rPr>
          <w:lang w:eastAsia="ru-RU"/>
        </w:rPr>
        <w:t xml:space="preserve"> установленной формы.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должна:</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соответствовать современному уровню и перспективам развития науки, техники, производства, экономики и культуры;</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создать возможность реальной работы с решением актуальных практических задач и дальнейшим использованием, внедрением материалов работы;</w:t>
      </w:r>
    </w:p>
    <w:p w:rsidR="001E2CBD" w:rsidRDefault="001E2CBD" w:rsidP="000A6CB1">
      <w:pPr>
        <w:suppressAutoHyphens w:val="0"/>
        <w:autoSpaceDE w:val="0"/>
        <w:autoSpaceDN w:val="0"/>
        <w:adjustRightInd w:val="0"/>
        <w:ind w:firstLine="709"/>
        <w:jc w:val="both"/>
        <w:rPr>
          <w:lang w:eastAsia="ru-RU"/>
        </w:rPr>
      </w:pPr>
      <w:r w:rsidRPr="00FB467D">
        <w:rPr>
          <w:lang w:eastAsia="ru-RU"/>
        </w:rPr>
        <w:t xml:space="preserve">- быть достаточно разнообразной для возможности выбора </w:t>
      </w:r>
      <w:r w:rsidR="002E4DFA" w:rsidRPr="00FB467D">
        <w:rPr>
          <w:lang w:eastAsia="ru-RU"/>
        </w:rPr>
        <w:t>обучающимся</w:t>
      </w:r>
      <w:r w:rsidRPr="00FB467D">
        <w:rPr>
          <w:lang w:eastAsia="ru-RU"/>
        </w:rPr>
        <w:t xml:space="preserve"> темы в соответствии с индивидуальными склонностями и способностями.</w:t>
      </w:r>
    </w:p>
    <w:p w:rsidR="008C0F5A" w:rsidRDefault="008C0F5A"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5747D7">
      <w:pPr>
        <w:suppressAutoHyphens w:val="0"/>
        <w:autoSpaceDE w:val="0"/>
        <w:autoSpaceDN w:val="0"/>
        <w:adjustRightInd w:val="0"/>
        <w:jc w:val="both"/>
        <w:rPr>
          <w:lang w:eastAsia="ru-RU"/>
        </w:rPr>
      </w:pPr>
    </w:p>
    <w:p w:rsidR="008C0F5A" w:rsidRDefault="008C0F5A" w:rsidP="008C0F5A">
      <w:pPr>
        <w:suppressAutoHyphens w:val="0"/>
        <w:ind w:firstLine="709"/>
        <w:jc w:val="center"/>
        <w:rPr>
          <w:b/>
          <w:lang w:eastAsia="ru-RU"/>
        </w:rPr>
      </w:pPr>
      <w:r w:rsidRPr="00EE63E0">
        <w:rPr>
          <w:b/>
          <w:lang w:eastAsia="ru-RU"/>
        </w:rPr>
        <w:lastRenderedPageBreak/>
        <w:t xml:space="preserve">Тематика </w:t>
      </w:r>
      <w:r>
        <w:rPr>
          <w:b/>
          <w:lang w:eastAsia="ru-RU"/>
        </w:rPr>
        <w:t>дипломных</w:t>
      </w:r>
      <w:r w:rsidRPr="00EE63E0">
        <w:rPr>
          <w:b/>
          <w:lang w:eastAsia="ru-RU"/>
        </w:rPr>
        <w:t xml:space="preserve"> работ</w:t>
      </w:r>
    </w:p>
    <w:p w:rsidR="00F459A7" w:rsidRDefault="00F459A7" w:rsidP="008C0F5A">
      <w:pPr>
        <w:suppressAutoHyphens w:val="0"/>
        <w:ind w:firstLine="709"/>
        <w:jc w:val="center"/>
        <w:rPr>
          <w:b/>
          <w:lang w:eastAsia="ru-RU"/>
        </w:rPr>
      </w:pPr>
    </w:p>
    <w:p w:rsidR="001C3543" w:rsidRDefault="001C3543" w:rsidP="001C3543">
      <w:pPr>
        <w:suppressAutoHyphens w:val="0"/>
        <w:autoSpaceDE w:val="0"/>
        <w:autoSpaceDN w:val="0"/>
        <w:adjustRightInd w:val="0"/>
        <w:ind w:firstLine="709"/>
        <w:jc w:val="both"/>
        <w:rPr>
          <w:lang w:eastAsia="ru-RU"/>
        </w:rPr>
      </w:pPr>
      <w:r>
        <w:rPr>
          <w:lang w:eastAsia="ru-RU"/>
        </w:rPr>
        <w:t>1. Разработка автоматизированной информационной системы «Специализированный класс подготовки спортсмена» (для спортивной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2. Разработка автоматизированной информационной системы «Учет абитуриентов» (для образовательной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3. Разработка справочной информационной системы «Служба содействия трудоустройству выпускников» (для образовательной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4. Разработка автоматизированной информационной системы «Контроль безопасности мест массового пребывания людей» (для конкретной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5. Разработка автоматизированной информационной системы «Электронный документооборот предприятия торговли» (для конкретной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6. Разработка автоматизированной системы «Анализ финансово-хозяйственной деятельности организации»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7. Разработка автоматизированной информационной системы «Управление логистической деятельностью предприятия» (для конкретного предприятия).</w:t>
      </w:r>
    </w:p>
    <w:p w:rsidR="001C3543" w:rsidRDefault="001C3543" w:rsidP="008E0249">
      <w:pPr>
        <w:suppressAutoHyphens w:val="0"/>
        <w:autoSpaceDE w:val="0"/>
        <w:autoSpaceDN w:val="0"/>
        <w:adjustRightInd w:val="0"/>
        <w:ind w:firstLine="709"/>
        <w:jc w:val="both"/>
        <w:rPr>
          <w:lang w:eastAsia="ru-RU"/>
        </w:rPr>
      </w:pPr>
      <w:r>
        <w:rPr>
          <w:lang w:eastAsia="ru-RU"/>
        </w:rPr>
        <w:t>8. Разработка автоматизированной информационной системы для формирования контрольно-оценочных средств по дисциплине «Математика»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9. Модификация автоматизированной информационной системы «Учет и распределение офисной техники»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10.Модификация автоматизированной информационной системы «Успеваемость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11.Модификация автоматизированной информационной системы «Формирование междисциплинарных тестовых заданий»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12.Модификация автоматизированной информационной системы «Учет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13.Модификация автоматизированной информационной системы «Электронная библиотека для технических специальностей»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14.Модификация автоматизированной информационной системы «Электронный документооборот»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15.Разработка модуля </w:t>
      </w:r>
      <w:proofErr w:type="spellStart"/>
      <w:r>
        <w:rPr>
          <w:lang w:eastAsia="ru-RU"/>
        </w:rPr>
        <w:t>web</w:t>
      </w:r>
      <w:proofErr w:type="spellEnd"/>
      <w:r>
        <w:rPr>
          <w:lang w:eastAsia="ru-RU"/>
        </w:rPr>
        <w:t>-сайта колледжа (СПО) для технических специальностей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16.Структуризация локальной вычислительной сети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17.Разработка цикла виртуальных лабораторных работ по дисциплине «Компьютерные сети»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18.Разработка автоматизированной системы информирования персонала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19.Разработка системы разграничения доступа к сетевым ресурсам локальной вычислительной сети на базе </w:t>
      </w:r>
      <w:proofErr w:type="spellStart"/>
      <w:r>
        <w:rPr>
          <w:lang w:eastAsia="ru-RU"/>
        </w:rPr>
        <w:t>WindowsServer</w:t>
      </w:r>
      <w:proofErr w:type="spellEnd"/>
      <w:r>
        <w:rPr>
          <w:lang w:eastAsia="ru-RU"/>
        </w:rPr>
        <w:t>.</w:t>
      </w:r>
    </w:p>
    <w:p w:rsidR="001C3543" w:rsidRDefault="001C3543" w:rsidP="008E0249">
      <w:pPr>
        <w:suppressAutoHyphens w:val="0"/>
        <w:autoSpaceDE w:val="0"/>
        <w:autoSpaceDN w:val="0"/>
        <w:adjustRightInd w:val="0"/>
        <w:ind w:firstLine="709"/>
        <w:jc w:val="both"/>
        <w:rPr>
          <w:lang w:eastAsia="ru-RU"/>
        </w:rPr>
      </w:pPr>
      <w:r>
        <w:rPr>
          <w:lang w:eastAsia="ru-RU"/>
        </w:rPr>
        <w:t>20.Разработка автоматизированной информационной системы «Управление учебной частью колледжа (СПО)»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21.Разработка автоматизированной информационной системы «Комплекс автоматизированного контроля текущей успеваемости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22.Разработка автоматизированной информационной системы тестирования </w:t>
      </w:r>
      <w:r w:rsidR="008E0249">
        <w:rPr>
          <w:lang w:eastAsia="ru-RU"/>
        </w:rPr>
        <w:t>обучающихся</w:t>
      </w:r>
      <w:r>
        <w:rPr>
          <w:lang w:eastAsia="ru-RU"/>
        </w:rPr>
        <w:t xml:space="preserve"> </w:t>
      </w:r>
      <w:r w:rsidR="008E0249">
        <w:rPr>
          <w:lang w:eastAsia="ru-RU"/>
        </w:rPr>
        <w:t>по профессии</w:t>
      </w:r>
      <w:r>
        <w:rPr>
          <w:lang w:eastAsia="ru-RU"/>
        </w:rPr>
        <w:t xml:space="preserve"> «</w:t>
      </w:r>
      <w:r w:rsidR="008E0249">
        <w:rPr>
          <w:lang w:eastAsia="ru-RU"/>
        </w:rPr>
        <w:t>Оператор информационных систем и ресурсов</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23.Разработка поисковой автоматизированной информационной системы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24.Разработка мобильного приложения справочной информационной системы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lastRenderedPageBreak/>
        <w:t>25.Разработка автоматизированной информационной системы планирования учебного процесса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26.Разработка автоматизированной информационной системы планирования работы колледжа (СПО)» (для образовательной</w:t>
      </w:r>
      <w:r w:rsidR="008E0249">
        <w:rPr>
          <w:lang w:eastAsia="ru-RU"/>
        </w:rPr>
        <w:t xml:space="preserve"> </w:t>
      </w:r>
      <w:r>
        <w:rPr>
          <w:lang w:eastAsia="ru-RU"/>
        </w:rPr>
        <w:t>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27.Разработка мобильного приложения автоматизированной информационной системы «Комплекс автоматизированного контроля текущей успеваемости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28.Разработка электронного учебного пособия по подготовке спортсмена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29.Разработка автоматизированной информационной системы «Учет оплаты обучения студентами» (для образовательной организации).</w:t>
      </w:r>
    </w:p>
    <w:p w:rsidR="00A94716" w:rsidRDefault="001C3543" w:rsidP="00A94716">
      <w:pPr>
        <w:suppressAutoHyphens w:val="0"/>
        <w:autoSpaceDE w:val="0"/>
        <w:autoSpaceDN w:val="0"/>
        <w:adjustRightInd w:val="0"/>
        <w:ind w:firstLine="709"/>
        <w:jc w:val="both"/>
        <w:rPr>
          <w:lang w:eastAsia="ru-RU"/>
        </w:rPr>
      </w:pPr>
      <w:r>
        <w:rPr>
          <w:lang w:eastAsia="ru-RU"/>
        </w:rPr>
        <w:t xml:space="preserve">30.Разработка </w:t>
      </w:r>
      <w:proofErr w:type="spellStart"/>
      <w:r>
        <w:rPr>
          <w:lang w:eastAsia="ru-RU"/>
        </w:rPr>
        <w:t>web</w:t>
      </w:r>
      <w:proofErr w:type="spellEnd"/>
      <w:r>
        <w:rPr>
          <w:lang w:eastAsia="ru-RU"/>
        </w:rPr>
        <w:t>-сайта (для конкретной организации).</w:t>
      </w:r>
    </w:p>
    <w:p w:rsidR="00A94716" w:rsidRDefault="00A94716" w:rsidP="00A94716">
      <w:pPr>
        <w:suppressAutoHyphens w:val="0"/>
        <w:autoSpaceDE w:val="0"/>
        <w:autoSpaceDN w:val="0"/>
        <w:adjustRightInd w:val="0"/>
        <w:ind w:firstLine="709"/>
        <w:jc w:val="both"/>
        <w:rPr>
          <w:lang w:eastAsia="ru-RU"/>
        </w:rPr>
      </w:pPr>
      <w:r>
        <w:rPr>
          <w:lang w:eastAsia="ru-RU"/>
        </w:rPr>
        <w:t xml:space="preserve">31. Разработка </w:t>
      </w:r>
      <w:proofErr w:type="spellStart"/>
      <w:r>
        <w:rPr>
          <w:lang w:eastAsia="ru-RU"/>
        </w:rPr>
        <w:t>Web</w:t>
      </w:r>
      <w:proofErr w:type="spellEnd"/>
      <w:r>
        <w:rPr>
          <w:lang w:eastAsia="ru-RU"/>
        </w:rPr>
        <w:t>-представительства с системой управления контентом для фирмы</w:t>
      </w:r>
    </w:p>
    <w:p w:rsidR="00A94716" w:rsidRDefault="00A94716" w:rsidP="00A94716">
      <w:pPr>
        <w:suppressAutoHyphens w:val="0"/>
        <w:autoSpaceDE w:val="0"/>
        <w:autoSpaceDN w:val="0"/>
        <w:adjustRightInd w:val="0"/>
        <w:ind w:firstLine="709"/>
        <w:jc w:val="both"/>
        <w:rPr>
          <w:lang w:eastAsia="ru-RU"/>
        </w:rPr>
      </w:pPr>
      <w:r>
        <w:rPr>
          <w:lang w:eastAsia="ru-RU"/>
        </w:rPr>
        <w:t xml:space="preserve">32. Разработка информационной системы </w:t>
      </w:r>
      <w:proofErr w:type="gramStart"/>
      <w:r>
        <w:rPr>
          <w:lang w:eastAsia="ru-RU"/>
        </w:rPr>
        <w:t>он-</w:t>
      </w:r>
      <w:proofErr w:type="spellStart"/>
      <w:r>
        <w:rPr>
          <w:lang w:eastAsia="ru-RU"/>
        </w:rPr>
        <w:t>лайн</w:t>
      </w:r>
      <w:proofErr w:type="spellEnd"/>
      <w:proofErr w:type="gramEnd"/>
      <w:r>
        <w:rPr>
          <w:lang w:eastAsia="ru-RU"/>
        </w:rPr>
        <w:t xml:space="preserve"> продаж</w:t>
      </w:r>
    </w:p>
    <w:p w:rsidR="00A94716" w:rsidRDefault="00A94716" w:rsidP="00A94716">
      <w:pPr>
        <w:suppressAutoHyphens w:val="0"/>
        <w:autoSpaceDE w:val="0"/>
        <w:autoSpaceDN w:val="0"/>
        <w:adjustRightInd w:val="0"/>
        <w:ind w:firstLine="709"/>
        <w:jc w:val="both"/>
        <w:rPr>
          <w:lang w:eastAsia="ru-RU"/>
        </w:rPr>
      </w:pPr>
      <w:r>
        <w:rPr>
          <w:lang w:eastAsia="ru-RU"/>
        </w:rPr>
        <w:t xml:space="preserve">33. </w:t>
      </w:r>
      <w:r w:rsidR="00A57B97" w:rsidRPr="00A57B97">
        <w:rPr>
          <w:lang w:eastAsia="ru-RU"/>
        </w:rPr>
        <w:t xml:space="preserve">Разработка автоматизированной информационной системы </w:t>
      </w:r>
      <w:r w:rsidR="00A57B97">
        <w:rPr>
          <w:lang w:eastAsia="ru-RU"/>
        </w:rPr>
        <w:t>«</w:t>
      </w:r>
      <w:r w:rsidR="00A57B97" w:rsidRPr="00A57B97">
        <w:rPr>
          <w:lang w:eastAsia="ru-RU"/>
        </w:rPr>
        <w:t>Электронный журнал</w:t>
      </w:r>
      <w:r w:rsidR="00A57B97">
        <w:rPr>
          <w:lang w:eastAsia="ru-RU"/>
        </w:rPr>
        <w:t>»</w:t>
      </w:r>
      <w:r w:rsidR="00A57B97" w:rsidRPr="00A57B97">
        <w:rPr>
          <w:lang w:eastAsia="ru-RU"/>
        </w:rPr>
        <w:t xml:space="preserve"> (для образовательной организации)</w:t>
      </w:r>
    </w:p>
    <w:p w:rsidR="00A94716" w:rsidRDefault="00A94716" w:rsidP="00A94716">
      <w:pPr>
        <w:suppressAutoHyphens w:val="0"/>
        <w:autoSpaceDE w:val="0"/>
        <w:autoSpaceDN w:val="0"/>
        <w:adjustRightInd w:val="0"/>
        <w:ind w:firstLine="709"/>
        <w:jc w:val="both"/>
        <w:rPr>
          <w:lang w:eastAsia="ru-RU"/>
        </w:rPr>
      </w:pPr>
      <w:r>
        <w:rPr>
          <w:lang w:eastAsia="ru-RU"/>
        </w:rPr>
        <w:t xml:space="preserve">34. Разработка системы управлением контента </w:t>
      </w:r>
      <w:proofErr w:type="spellStart"/>
      <w:r>
        <w:rPr>
          <w:lang w:eastAsia="ru-RU"/>
        </w:rPr>
        <w:t>Web</w:t>
      </w:r>
      <w:proofErr w:type="spellEnd"/>
      <w:r>
        <w:rPr>
          <w:lang w:eastAsia="ru-RU"/>
        </w:rPr>
        <w:t>-сайта портфолио</w:t>
      </w:r>
    </w:p>
    <w:p w:rsidR="00A94716" w:rsidRDefault="00A94716" w:rsidP="00A94716">
      <w:pPr>
        <w:suppressAutoHyphens w:val="0"/>
        <w:autoSpaceDE w:val="0"/>
        <w:autoSpaceDN w:val="0"/>
        <w:adjustRightInd w:val="0"/>
        <w:ind w:firstLine="709"/>
        <w:jc w:val="both"/>
        <w:rPr>
          <w:lang w:eastAsia="ru-RU"/>
        </w:rPr>
      </w:pPr>
      <w:r>
        <w:rPr>
          <w:lang w:eastAsia="ru-RU"/>
        </w:rPr>
        <w:t>35. Разработка информационной системы медицинского кабинета</w:t>
      </w:r>
    </w:p>
    <w:p w:rsidR="00A94716" w:rsidRDefault="00A94716" w:rsidP="00A94716">
      <w:pPr>
        <w:suppressAutoHyphens w:val="0"/>
        <w:autoSpaceDE w:val="0"/>
        <w:autoSpaceDN w:val="0"/>
        <w:adjustRightInd w:val="0"/>
        <w:ind w:firstLine="709"/>
        <w:jc w:val="both"/>
        <w:rPr>
          <w:lang w:eastAsia="ru-RU"/>
        </w:rPr>
      </w:pPr>
      <w:r>
        <w:rPr>
          <w:lang w:eastAsia="ru-RU"/>
        </w:rPr>
        <w:t>36. Разработка проекта автоматизированного рабочего места библиотекаря</w:t>
      </w:r>
    </w:p>
    <w:p w:rsidR="00A94716" w:rsidRDefault="00A94716" w:rsidP="00A94716">
      <w:pPr>
        <w:suppressAutoHyphens w:val="0"/>
        <w:autoSpaceDE w:val="0"/>
        <w:autoSpaceDN w:val="0"/>
        <w:adjustRightInd w:val="0"/>
        <w:ind w:firstLine="709"/>
        <w:jc w:val="both"/>
        <w:rPr>
          <w:lang w:eastAsia="ru-RU"/>
        </w:rPr>
      </w:pPr>
      <w:r>
        <w:rPr>
          <w:lang w:eastAsia="ru-RU"/>
        </w:rPr>
        <w:t>37. Разработка автоматизированной информационной системы методиста</w:t>
      </w:r>
    </w:p>
    <w:p w:rsidR="00A94716" w:rsidRDefault="00A94716" w:rsidP="00A94716">
      <w:pPr>
        <w:suppressAutoHyphens w:val="0"/>
        <w:autoSpaceDE w:val="0"/>
        <w:autoSpaceDN w:val="0"/>
        <w:adjustRightInd w:val="0"/>
        <w:ind w:firstLine="709"/>
        <w:jc w:val="both"/>
        <w:rPr>
          <w:lang w:eastAsia="ru-RU"/>
        </w:rPr>
      </w:pPr>
      <w:r>
        <w:rPr>
          <w:lang w:eastAsia="ru-RU"/>
        </w:rPr>
        <w:t>38. Разработка автоматизированной информационной системы социального работника</w:t>
      </w:r>
    </w:p>
    <w:p w:rsidR="00A94716" w:rsidRDefault="00A94716" w:rsidP="00A94716">
      <w:pPr>
        <w:suppressAutoHyphens w:val="0"/>
        <w:autoSpaceDE w:val="0"/>
        <w:autoSpaceDN w:val="0"/>
        <w:adjustRightInd w:val="0"/>
        <w:ind w:firstLine="709"/>
        <w:jc w:val="both"/>
        <w:rPr>
          <w:lang w:eastAsia="ru-RU"/>
        </w:rPr>
      </w:pPr>
      <w:r>
        <w:rPr>
          <w:lang w:eastAsia="ru-RU"/>
        </w:rPr>
        <w:t xml:space="preserve">39. Автоматизация процессов регистрации и коммуникации в среде </w:t>
      </w:r>
      <w:proofErr w:type="spellStart"/>
      <w:r>
        <w:rPr>
          <w:lang w:eastAsia="ru-RU"/>
        </w:rPr>
        <w:t>Internet</w:t>
      </w:r>
      <w:proofErr w:type="spellEnd"/>
      <w:r>
        <w:rPr>
          <w:lang w:eastAsia="ru-RU"/>
        </w:rPr>
        <w:t xml:space="preserve"> участников конференций и семинаров, дистанционных олимпиад</w:t>
      </w:r>
    </w:p>
    <w:p w:rsidR="00A94716" w:rsidRDefault="00A94716" w:rsidP="00A94716">
      <w:pPr>
        <w:suppressAutoHyphens w:val="0"/>
        <w:autoSpaceDE w:val="0"/>
        <w:autoSpaceDN w:val="0"/>
        <w:adjustRightInd w:val="0"/>
        <w:ind w:firstLine="709"/>
        <w:jc w:val="both"/>
        <w:rPr>
          <w:lang w:eastAsia="ru-RU"/>
        </w:rPr>
      </w:pPr>
      <w:r>
        <w:rPr>
          <w:lang w:eastAsia="ru-RU"/>
        </w:rPr>
        <w:t>40. Разработка проекта электронного портала</w:t>
      </w:r>
    </w:p>
    <w:p w:rsidR="00A94716" w:rsidRDefault="00A94716" w:rsidP="00A94716">
      <w:pPr>
        <w:suppressAutoHyphens w:val="0"/>
        <w:autoSpaceDE w:val="0"/>
        <w:autoSpaceDN w:val="0"/>
        <w:adjustRightInd w:val="0"/>
        <w:ind w:firstLine="709"/>
        <w:jc w:val="both"/>
        <w:rPr>
          <w:lang w:eastAsia="ru-RU"/>
        </w:rPr>
      </w:pPr>
      <w:r>
        <w:rPr>
          <w:lang w:eastAsia="ru-RU"/>
        </w:rPr>
        <w:t>41. Разработка дизайн - макета для сайта фирмы</w:t>
      </w:r>
    </w:p>
    <w:p w:rsidR="00A94716" w:rsidRDefault="00A94716" w:rsidP="00A94716">
      <w:pPr>
        <w:suppressAutoHyphens w:val="0"/>
        <w:autoSpaceDE w:val="0"/>
        <w:autoSpaceDN w:val="0"/>
        <w:adjustRightInd w:val="0"/>
        <w:ind w:firstLine="709"/>
        <w:jc w:val="both"/>
        <w:rPr>
          <w:lang w:eastAsia="ru-RU"/>
        </w:rPr>
      </w:pPr>
      <w:r>
        <w:rPr>
          <w:lang w:eastAsia="ru-RU"/>
        </w:rPr>
        <w:t>42. Разработка программного решения для экономических задач</w:t>
      </w:r>
    </w:p>
    <w:p w:rsidR="00A94716" w:rsidRDefault="00A94716" w:rsidP="00A94716">
      <w:pPr>
        <w:suppressAutoHyphens w:val="0"/>
        <w:autoSpaceDE w:val="0"/>
        <w:autoSpaceDN w:val="0"/>
        <w:adjustRightInd w:val="0"/>
        <w:ind w:firstLine="709"/>
        <w:jc w:val="both"/>
        <w:rPr>
          <w:lang w:eastAsia="ru-RU"/>
        </w:rPr>
      </w:pPr>
      <w:r>
        <w:rPr>
          <w:lang w:eastAsia="ru-RU"/>
        </w:rPr>
        <w:t>43. Разработка программного комплекса для решения математических задач</w:t>
      </w:r>
    </w:p>
    <w:p w:rsidR="00A94716" w:rsidRDefault="00A94716" w:rsidP="00A94716">
      <w:pPr>
        <w:suppressAutoHyphens w:val="0"/>
        <w:autoSpaceDE w:val="0"/>
        <w:autoSpaceDN w:val="0"/>
        <w:adjustRightInd w:val="0"/>
        <w:ind w:firstLine="709"/>
        <w:jc w:val="both"/>
        <w:rPr>
          <w:lang w:eastAsia="ru-RU"/>
        </w:rPr>
      </w:pPr>
      <w:r>
        <w:rPr>
          <w:lang w:eastAsia="ru-RU"/>
        </w:rPr>
        <w:t>44. Разработка информационной системы электронного документооборота</w:t>
      </w:r>
    </w:p>
    <w:p w:rsidR="00A94716" w:rsidRDefault="00A94716" w:rsidP="00A94716">
      <w:pPr>
        <w:suppressAutoHyphens w:val="0"/>
        <w:autoSpaceDE w:val="0"/>
        <w:autoSpaceDN w:val="0"/>
        <w:adjustRightInd w:val="0"/>
        <w:ind w:firstLine="709"/>
        <w:jc w:val="both"/>
        <w:rPr>
          <w:lang w:eastAsia="ru-RU"/>
        </w:rPr>
      </w:pPr>
      <w:r>
        <w:rPr>
          <w:lang w:eastAsia="ru-RU"/>
        </w:rPr>
        <w:t>45. Автоматизация расчетных задач предприятия или организации</w:t>
      </w:r>
    </w:p>
    <w:p w:rsidR="00A94716" w:rsidRDefault="00A94716" w:rsidP="00A94716">
      <w:pPr>
        <w:suppressAutoHyphens w:val="0"/>
        <w:autoSpaceDE w:val="0"/>
        <w:autoSpaceDN w:val="0"/>
        <w:adjustRightInd w:val="0"/>
        <w:ind w:firstLine="709"/>
        <w:jc w:val="both"/>
        <w:rPr>
          <w:lang w:eastAsia="ru-RU"/>
        </w:rPr>
      </w:pPr>
      <w:r>
        <w:rPr>
          <w:lang w:eastAsia="ru-RU"/>
        </w:rPr>
        <w:t xml:space="preserve">46. Разработка эргономичного пользовательского интерфейса </w:t>
      </w:r>
      <w:proofErr w:type="spellStart"/>
      <w:r>
        <w:rPr>
          <w:lang w:eastAsia="ru-RU"/>
        </w:rPr>
        <w:t>Web</w:t>
      </w:r>
      <w:proofErr w:type="spellEnd"/>
      <w:r>
        <w:rPr>
          <w:lang w:eastAsia="ru-RU"/>
        </w:rPr>
        <w:t>-сайта</w:t>
      </w:r>
    </w:p>
    <w:p w:rsidR="00A94716" w:rsidRDefault="00A94716" w:rsidP="00A94716">
      <w:pPr>
        <w:suppressAutoHyphens w:val="0"/>
        <w:autoSpaceDE w:val="0"/>
        <w:autoSpaceDN w:val="0"/>
        <w:adjustRightInd w:val="0"/>
        <w:ind w:firstLine="709"/>
        <w:jc w:val="both"/>
        <w:rPr>
          <w:lang w:eastAsia="ru-RU"/>
        </w:rPr>
      </w:pPr>
      <w:r>
        <w:rPr>
          <w:lang w:eastAsia="ru-RU"/>
        </w:rPr>
        <w:t>47. Проектирование и разработка информационной системы учета курсовых и дипломных проектов (обучающихся колледжа)</w:t>
      </w:r>
    </w:p>
    <w:p w:rsidR="00A94716" w:rsidRDefault="00A94716" w:rsidP="00A94716">
      <w:pPr>
        <w:suppressAutoHyphens w:val="0"/>
        <w:autoSpaceDE w:val="0"/>
        <w:autoSpaceDN w:val="0"/>
        <w:adjustRightInd w:val="0"/>
        <w:ind w:firstLine="709"/>
        <w:jc w:val="both"/>
        <w:rPr>
          <w:lang w:eastAsia="ru-RU"/>
        </w:rPr>
      </w:pPr>
      <w:r>
        <w:rPr>
          <w:lang w:eastAsia="ru-RU"/>
        </w:rPr>
        <w:t xml:space="preserve">48. Анализ и использование инструментов программирования для ОС </w:t>
      </w:r>
      <w:proofErr w:type="spellStart"/>
      <w:r>
        <w:rPr>
          <w:lang w:eastAsia="ru-RU"/>
        </w:rPr>
        <w:t>Android</w:t>
      </w:r>
      <w:proofErr w:type="spellEnd"/>
    </w:p>
    <w:p w:rsidR="00A94716" w:rsidRDefault="00A94716" w:rsidP="00A94716">
      <w:pPr>
        <w:suppressAutoHyphens w:val="0"/>
        <w:autoSpaceDE w:val="0"/>
        <w:autoSpaceDN w:val="0"/>
        <w:adjustRightInd w:val="0"/>
        <w:ind w:firstLine="709"/>
        <w:jc w:val="both"/>
        <w:rPr>
          <w:lang w:eastAsia="ru-RU"/>
        </w:rPr>
      </w:pPr>
      <w:r>
        <w:rPr>
          <w:lang w:eastAsia="ru-RU"/>
        </w:rPr>
        <w:t>49. Разработка автоматизированной системы учёта товаров магазина</w:t>
      </w:r>
    </w:p>
    <w:p w:rsidR="00A94716" w:rsidRDefault="00A94716" w:rsidP="00A94716">
      <w:pPr>
        <w:suppressAutoHyphens w:val="0"/>
        <w:autoSpaceDE w:val="0"/>
        <w:autoSpaceDN w:val="0"/>
        <w:adjustRightInd w:val="0"/>
        <w:ind w:firstLine="709"/>
        <w:jc w:val="both"/>
        <w:rPr>
          <w:lang w:eastAsia="ru-RU"/>
        </w:rPr>
      </w:pPr>
      <w:r>
        <w:rPr>
          <w:lang w:eastAsia="ru-RU"/>
        </w:rPr>
        <w:t>50. Разработка автоматизированной системы автоматизации деятельности</w:t>
      </w:r>
    </w:p>
    <w:p w:rsidR="00A94716" w:rsidRDefault="00A94716" w:rsidP="00A94716">
      <w:pPr>
        <w:suppressAutoHyphens w:val="0"/>
        <w:autoSpaceDE w:val="0"/>
        <w:autoSpaceDN w:val="0"/>
        <w:adjustRightInd w:val="0"/>
        <w:ind w:firstLine="709"/>
        <w:jc w:val="both"/>
        <w:rPr>
          <w:lang w:eastAsia="ru-RU"/>
        </w:rPr>
      </w:pPr>
      <w:r>
        <w:rPr>
          <w:lang w:eastAsia="ru-RU"/>
        </w:rPr>
        <w:t>51. Разработка органайзера в среде визуального программирования</w:t>
      </w:r>
    </w:p>
    <w:p w:rsidR="00A94716" w:rsidRDefault="00A94716" w:rsidP="00A94716">
      <w:pPr>
        <w:suppressAutoHyphens w:val="0"/>
        <w:autoSpaceDE w:val="0"/>
        <w:autoSpaceDN w:val="0"/>
        <w:adjustRightInd w:val="0"/>
        <w:ind w:firstLine="709"/>
        <w:jc w:val="both"/>
        <w:rPr>
          <w:lang w:eastAsia="ru-RU"/>
        </w:rPr>
      </w:pPr>
      <w:r>
        <w:rPr>
          <w:lang w:eastAsia="ru-RU"/>
        </w:rPr>
        <w:t>52. Разработка автоматизированной системы на платформе 1С: Предприятии</w:t>
      </w:r>
    </w:p>
    <w:p w:rsidR="00A94716" w:rsidRDefault="00A94716" w:rsidP="00A94716">
      <w:pPr>
        <w:suppressAutoHyphens w:val="0"/>
        <w:autoSpaceDE w:val="0"/>
        <w:autoSpaceDN w:val="0"/>
        <w:adjustRightInd w:val="0"/>
        <w:ind w:firstLine="709"/>
        <w:jc w:val="both"/>
        <w:rPr>
          <w:lang w:eastAsia="ru-RU"/>
        </w:rPr>
      </w:pPr>
      <w:r>
        <w:rPr>
          <w:lang w:eastAsia="ru-RU"/>
        </w:rPr>
        <w:t>53. Разработка автоматизированной системы для клуба собаководства</w:t>
      </w:r>
    </w:p>
    <w:p w:rsidR="00A94716" w:rsidRDefault="00A94716" w:rsidP="00A94716">
      <w:pPr>
        <w:suppressAutoHyphens w:val="0"/>
        <w:autoSpaceDE w:val="0"/>
        <w:autoSpaceDN w:val="0"/>
        <w:adjustRightInd w:val="0"/>
        <w:ind w:firstLine="709"/>
        <w:jc w:val="both"/>
        <w:rPr>
          <w:lang w:eastAsia="ru-RU"/>
        </w:rPr>
      </w:pPr>
      <w:r>
        <w:rPr>
          <w:lang w:eastAsia="ru-RU"/>
        </w:rPr>
        <w:t>54. Разработка приложения «Расписание он-</w:t>
      </w:r>
      <w:proofErr w:type="spellStart"/>
      <w:r>
        <w:rPr>
          <w:lang w:eastAsia="ru-RU"/>
        </w:rPr>
        <w:t>лайн</w:t>
      </w:r>
      <w:proofErr w:type="spellEnd"/>
      <w:r>
        <w:rPr>
          <w:lang w:eastAsia="ru-RU"/>
        </w:rPr>
        <w:t>»</w:t>
      </w:r>
    </w:p>
    <w:p w:rsidR="00A94716" w:rsidRDefault="00A94716" w:rsidP="00A94716">
      <w:pPr>
        <w:suppressAutoHyphens w:val="0"/>
        <w:autoSpaceDE w:val="0"/>
        <w:autoSpaceDN w:val="0"/>
        <w:adjustRightInd w:val="0"/>
        <w:ind w:firstLine="709"/>
        <w:jc w:val="both"/>
        <w:rPr>
          <w:lang w:eastAsia="ru-RU"/>
        </w:rPr>
      </w:pPr>
      <w:r>
        <w:rPr>
          <w:lang w:eastAsia="ru-RU"/>
        </w:rPr>
        <w:t>55. Проектирование и разработка сайта «09.02.</w:t>
      </w:r>
      <w:proofErr w:type="gramStart"/>
      <w:r>
        <w:rPr>
          <w:lang w:eastAsia="ru-RU"/>
        </w:rPr>
        <w:t>07.ру</w:t>
      </w:r>
      <w:proofErr w:type="gramEnd"/>
      <w:r>
        <w:rPr>
          <w:lang w:eastAsia="ru-RU"/>
        </w:rPr>
        <w:t>»</w:t>
      </w:r>
    </w:p>
    <w:p w:rsidR="00A94716" w:rsidRDefault="00A94716" w:rsidP="00A94716">
      <w:pPr>
        <w:suppressAutoHyphens w:val="0"/>
        <w:autoSpaceDE w:val="0"/>
        <w:autoSpaceDN w:val="0"/>
        <w:adjustRightInd w:val="0"/>
        <w:ind w:firstLine="709"/>
        <w:jc w:val="both"/>
        <w:rPr>
          <w:lang w:eastAsia="ru-RU"/>
        </w:rPr>
      </w:pPr>
      <w:r>
        <w:rPr>
          <w:lang w:eastAsia="ru-RU"/>
        </w:rPr>
        <w:t>56. Разработка приложений для мобильных устройств</w:t>
      </w:r>
    </w:p>
    <w:p w:rsidR="00A94716" w:rsidRDefault="00A94716" w:rsidP="00A94716">
      <w:pPr>
        <w:suppressAutoHyphens w:val="0"/>
        <w:autoSpaceDE w:val="0"/>
        <w:autoSpaceDN w:val="0"/>
        <w:adjustRightInd w:val="0"/>
        <w:ind w:firstLine="709"/>
        <w:jc w:val="both"/>
        <w:rPr>
          <w:lang w:eastAsia="ru-RU"/>
        </w:rPr>
      </w:pPr>
      <w:r>
        <w:rPr>
          <w:lang w:eastAsia="ru-RU"/>
        </w:rPr>
        <w:t>57. Разработка электронной обучающей системы (для выбранной предметной области)</w:t>
      </w:r>
    </w:p>
    <w:p w:rsidR="005747D7" w:rsidRDefault="00A94716" w:rsidP="00A94716">
      <w:pPr>
        <w:suppressAutoHyphens w:val="0"/>
        <w:autoSpaceDE w:val="0"/>
        <w:autoSpaceDN w:val="0"/>
        <w:adjustRightInd w:val="0"/>
        <w:ind w:firstLine="709"/>
        <w:jc w:val="both"/>
        <w:rPr>
          <w:lang w:eastAsia="ru-RU"/>
        </w:rPr>
      </w:pPr>
      <w:r>
        <w:rPr>
          <w:lang w:eastAsia="ru-RU"/>
        </w:rPr>
        <w:t>58. Разработка СДО – модуля по дисциплине</w:t>
      </w:r>
    </w:p>
    <w:p w:rsidR="005747D7" w:rsidRDefault="005747D7" w:rsidP="005534F1">
      <w:pPr>
        <w:suppressAutoHyphens w:val="0"/>
        <w:autoSpaceDE w:val="0"/>
        <w:autoSpaceDN w:val="0"/>
        <w:adjustRightInd w:val="0"/>
        <w:ind w:firstLine="709"/>
        <w:jc w:val="both"/>
        <w:rPr>
          <w:lang w:eastAsia="ru-RU"/>
        </w:rPr>
      </w:pPr>
    </w:p>
    <w:p w:rsidR="005747D7" w:rsidRDefault="005747D7" w:rsidP="005534F1">
      <w:pPr>
        <w:suppressAutoHyphens w:val="0"/>
        <w:autoSpaceDE w:val="0"/>
        <w:autoSpaceDN w:val="0"/>
        <w:adjustRightInd w:val="0"/>
        <w:ind w:firstLine="709"/>
        <w:jc w:val="both"/>
        <w:rPr>
          <w:lang w:eastAsia="ru-RU"/>
        </w:rPr>
      </w:pPr>
    </w:p>
    <w:p w:rsidR="005747D7" w:rsidRDefault="005747D7" w:rsidP="005534F1">
      <w:pPr>
        <w:suppressAutoHyphens w:val="0"/>
        <w:autoSpaceDE w:val="0"/>
        <w:autoSpaceDN w:val="0"/>
        <w:adjustRightInd w:val="0"/>
        <w:ind w:firstLine="709"/>
        <w:jc w:val="both"/>
        <w:rPr>
          <w:lang w:eastAsia="ru-RU"/>
        </w:rPr>
      </w:pPr>
    </w:p>
    <w:p w:rsidR="005747D7" w:rsidRDefault="005747D7" w:rsidP="005534F1">
      <w:pPr>
        <w:suppressAutoHyphens w:val="0"/>
        <w:autoSpaceDE w:val="0"/>
        <w:autoSpaceDN w:val="0"/>
        <w:adjustRightInd w:val="0"/>
        <w:ind w:firstLine="709"/>
        <w:jc w:val="both"/>
        <w:rPr>
          <w:lang w:eastAsia="ru-RU"/>
        </w:rPr>
      </w:pPr>
    </w:p>
    <w:p w:rsidR="00A94716" w:rsidRDefault="00A94716" w:rsidP="005534F1">
      <w:pPr>
        <w:suppressAutoHyphens w:val="0"/>
        <w:autoSpaceDE w:val="0"/>
        <w:autoSpaceDN w:val="0"/>
        <w:adjustRightInd w:val="0"/>
        <w:ind w:firstLine="709"/>
        <w:jc w:val="both"/>
        <w:rPr>
          <w:lang w:eastAsia="ru-RU"/>
        </w:rPr>
      </w:pPr>
    </w:p>
    <w:p w:rsidR="00A94716" w:rsidRDefault="00A94716" w:rsidP="005534F1">
      <w:pPr>
        <w:suppressAutoHyphens w:val="0"/>
        <w:autoSpaceDE w:val="0"/>
        <w:autoSpaceDN w:val="0"/>
        <w:adjustRightInd w:val="0"/>
        <w:ind w:firstLine="709"/>
        <w:jc w:val="both"/>
        <w:rPr>
          <w:lang w:eastAsia="ru-RU"/>
        </w:rPr>
      </w:pPr>
    </w:p>
    <w:p w:rsidR="005747D7" w:rsidRPr="00FB467D" w:rsidRDefault="005747D7" w:rsidP="00AC2299">
      <w:pPr>
        <w:suppressAutoHyphens w:val="0"/>
        <w:autoSpaceDE w:val="0"/>
        <w:autoSpaceDN w:val="0"/>
        <w:adjustRightInd w:val="0"/>
        <w:jc w:val="both"/>
        <w:rPr>
          <w:lang w:eastAsia="ru-RU"/>
        </w:rPr>
      </w:pPr>
    </w:p>
    <w:p w:rsidR="00317470" w:rsidRDefault="00317470" w:rsidP="00CD5610">
      <w:pPr>
        <w:tabs>
          <w:tab w:val="left" w:pos="993"/>
        </w:tabs>
        <w:suppressAutoHyphens w:val="0"/>
        <w:autoSpaceDE w:val="0"/>
        <w:autoSpaceDN w:val="0"/>
        <w:adjustRightInd w:val="0"/>
        <w:ind w:firstLine="709"/>
        <w:jc w:val="center"/>
        <w:outlineLvl w:val="1"/>
        <w:rPr>
          <w:b/>
          <w:bCs/>
          <w:iCs/>
          <w:lang w:eastAsia="ru-RU"/>
        </w:rPr>
      </w:pPr>
      <w:bookmarkStart w:id="21" w:name="_Toc470025754"/>
      <w:r w:rsidRPr="00E90577">
        <w:rPr>
          <w:b/>
          <w:bCs/>
          <w:iCs/>
          <w:lang w:eastAsia="ru-RU"/>
        </w:rPr>
        <w:lastRenderedPageBreak/>
        <w:t>2.</w:t>
      </w:r>
      <w:r w:rsidR="006808EF" w:rsidRPr="00E90577">
        <w:rPr>
          <w:b/>
          <w:bCs/>
          <w:iCs/>
          <w:lang w:eastAsia="ru-RU"/>
        </w:rPr>
        <w:t>4</w:t>
      </w:r>
      <w:r w:rsidR="001E2CBD" w:rsidRPr="00E90577">
        <w:rPr>
          <w:b/>
          <w:bCs/>
          <w:iCs/>
          <w:lang w:eastAsia="ru-RU"/>
        </w:rPr>
        <w:t xml:space="preserve">.2 Состав, объем и </w:t>
      </w:r>
      <w:r w:rsidR="001E2CBD" w:rsidRPr="00E90577">
        <w:rPr>
          <w:b/>
          <w:iCs/>
          <w:lang w:eastAsia="ru-RU"/>
        </w:rPr>
        <w:t>с</w:t>
      </w:r>
      <w:r w:rsidR="001E2CBD" w:rsidRPr="00E90577">
        <w:rPr>
          <w:b/>
          <w:bCs/>
          <w:iCs/>
          <w:lang w:eastAsia="ru-RU"/>
        </w:rPr>
        <w:t xml:space="preserve">труктура </w:t>
      </w:r>
      <w:r w:rsidR="005B7600">
        <w:rPr>
          <w:b/>
          <w:bCs/>
          <w:iCs/>
          <w:lang w:eastAsia="ru-RU"/>
        </w:rPr>
        <w:t>дипломной</w:t>
      </w:r>
      <w:r w:rsidR="001E2CBD" w:rsidRPr="00E90577">
        <w:rPr>
          <w:b/>
          <w:bCs/>
          <w:iCs/>
          <w:lang w:eastAsia="ru-RU"/>
        </w:rPr>
        <w:t xml:space="preserve"> работы</w:t>
      </w:r>
      <w:bookmarkEnd w:id="21"/>
    </w:p>
    <w:p w:rsidR="00DB41A9" w:rsidRPr="00FB467D" w:rsidRDefault="00DB41A9" w:rsidP="00CD5610">
      <w:pPr>
        <w:tabs>
          <w:tab w:val="left" w:pos="993"/>
        </w:tabs>
        <w:suppressAutoHyphens w:val="0"/>
        <w:autoSpaceDE w:val="0"/>
        <w:autoSpaceDN w:val="0"/>
        <w:adjustRightInd w:val="0"/>
        <w:ind w:firstLine="709"/>
        <w:jc w:val="center"/>
        <w:outlineLvl w:val="1"/>
        <w:rPr>
          <w:b/>
          <w:bCs/>
          <w:iCs/>
          <w:lang w:eastAsia="ru-RU"/>
        </w:rPr>
      </w:pPr>
    </w:p>
    <w:p w:rsidR="00FF772D" w:rsidRDefault="00FF772D" w:rsidP="00FF772D">
      <w:pPr>
        <w:tabs>
          <w:tab w:val="left" w:pos="993"/>
        </w:tabs>
        <w:suppressAutoHyphens w:val="0"/>
        <w:autoSpaceDE w:val="0"/>
        <w:autoSpaceDN w:val="0"/>
        <w:adjustRightInd w:val="0"/>
        <w:ind w:firstLine="709"/>
        <w:jc w:val="both"/>
        <w:rPr>
          <w:lang w:eastAsia="ru-RU"/>
        </w:rPr>
      </w:pPr>
      <w:r w:rsidRPr="00052A98">
        <w:rPr>
          <w:lang w:eastAsia="ru-RU"/>
        </w:rPr>
        <w:t xml:space="preserve">По структуре </w:t>
      </w:r>
      <w:r>
        <w:rPr>
          <w:bCs/>
          <w:lang w:eastAsia="ru-RU"/>
        </w:rPr>
        <w:t>дипломная работа</w:t>
      </w:r>
      <w:r w:rsidRPr="00052A98">
        <w:rPr>
          <w:lang w:eastAsia="ru-RU"/>
        </w:rPr>
        <w:t xml:space="preserve">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FF772D" w:rsidRPr="00FB467D" w:rsidRDefault="00FF772D" w:rsidP="00FF772D">
      <w:pPr>
        <w:tabs>
          <w:tab w:val="left" w:pos="993"/>
        </w:tabs>
        <w:suppressAutoHyphens w:val="0"/>
        <w:autoSpaceDE w:val="0"/>
        <w:autoSpaceDN w:val="0"/>
        <w:adjustRightInd w:val="0"/>
        <w:ind w:firstLine="709"/>
        <w:jc w:val="both"/>
        <w:rPr>
          <w:iCs/>
          <w:lang w:eastAsia="ru-RU"/>
        </w:rPr>
      </w:pPr>
      <w:r w:rsidRPr="00FB467D">
        <w:rPr>
          <w:iCs/>
          <w:lang w:eastAsia="ru-RU"/>
        </w:rPr>
        <w:t xml:space="preserve">Для обеспечения единства требований к </w:t>
      </w:r>
      <w:r>
        <w:rPr>
          <w:iCs/>
          <w:lang w:eastAsia="ru-RU"/>
        </w:rPr>
        <w:t>дипломной</w:t>
      </w:r>
      <w:r w:rsidRPr="00FB467D">
        <w:rPr>
          <w:iCs/>
          <w:lang w:eastAsia="ru-RU"/>
        </w:rPr>
        <w:t xml:space="preserve"> работе обучающемуся устанавливаются общие требования к составу, объему и структуре </w:t>
      </w:r>
      <w:r>
        <w:rPr>
          <w:iCs/>
          <w:lang w:eastAsia="ru-RU"/>
        </w:rPr>
        <w:t>дипломной</w:t>
      </w:r>
      <w:r w:rsidRPr="00FB467D">
        <w:rPr>
          <w:iCs/>
          <w:lang w:eastAsia="ru-RU"/>
        </w:rPr>
        <w:t xml:space="preserve"> работы.</w:t>
      </w:r>
    </w:p>
    <w:p w:rsidR="00FF772D" w:rsidRPr="00FB467D" w:rsidRDefault="00FF772D" w:rsidP="00FF772D">
      <w:pPr>
        <w:tabs>
          <w:tab w:val="left" w:pos="993"/>
        </w:tabs>
        <w:suppressAutoHyphens w:val="0"/>
        <w:autoSpaceDE w:val="0"/>
        <w:autoSpaceDN w:val="0"/>
        <w:adjustRightInd w:val="0"/>
        <w:ind w:firstLine="709"/>
        <w:jc w:val="both"/>
        <w:rPr>
          <w:lang w:eastAsia="ru-RU"/>
        </w:rPr>
      </w:pPr>
      <w:r w:rsidRPr="00FB467D">
        <w:rPr>
          <w:iCs/>
          <w:lang w:eastAsia="ru-RU"/>
        </w:rPr>
        <w:t xml:space="preserve"> Заявление на утверждение темы </w:t>
      </w:r>
      <w:r>
        <w:rPr>
          <w:iCs/>
          <w:lang w:eastAsia="ru-RU"/>
        </w:rPr>
        <w:t>дипломной</w:t>
      </w:r>
      <w:r w:rsidRPr="00FB467D">
        <w:rPr>
          <w:iCs/>
          <w:lang w:eastAsia="ru-RU"/>
        </w:rPr>
        <w:t xml:space="preserve"> работы.  Заявление </w:t>
      </w:r>
      <w:r w:rsidRPr="00FB467D">
        <w:rPr>
          <w:bCs/>
          <w:iCs/>
          <w:lang w:eastAsia="ru-RU"/>
        </w:rPr>
        <w:t xml:space="preserve">хранится </w:t>
      </w:r>
      <w:r>
        <w:rPr>
          <w:bCs/>
          <w:iCs/>
          <w:lang w:eastAsia="ru-RU"/>
        </w:rPr>
        <w:t>учебной части</w:t>
      </w:r>
      <w:r w:rsidRPr="00FB467D">
        <w:rPr>
          <w:bCs/>
          <w:iCs/>
          <w:lang w:eastAsia="ru-RU"/>
        </w:rPr>
        <w:t xml:space="preserve"> и в работу </w:t>
      </w:r>
      <w:r w:rsidRPr="00FB467D">
        <w:rPr>
          <w:b/>
          <w:bCs/>
          <w:iCs/>
          <w:lang w:eastAsia="ru-RU"/>
        </w:rPr>
        <w:t>не вшивается</w:t>
      </w:r>
      <w:r w:rsidRPr="00FB467D">
        <w:rPr>
          <w:bCs/>
          <w:iCs/>
          <w:lang w:eastAsia="ru-RU"/>
        </w:rPr>
        <w:t xml:space="preserve"> </w:t>
      </w:r>
      <w:r w:rsidRPr="00FB467D">
        <w:rPr>
          <w:lang w:eastAsia="ru-RU"/>
        </w:rPr>
        <w:t>(Приложение 1).</w:t>
      </w:r>
    </w:p>
    <w:p w:rsidR="00FF772D" w:rsidRPr="00FB467D" w:rsidRDefault="00FF772D" w:rsidP="00FF772D">
      <w:pPr>
        <w:tabs>
          <w:tab w:val="left" w:pos="993"/>
        </w:tabs>
        <w:suppressAutoHyphens w:val="0"/>
        <w:autoSpaceDE w:val="0"/>
        <w:autoSpaceDN w:val="0"/>
        <w:adjustRightInd w:val="0"/>
        <w:ind w:firstLine="709"/>
        <w:jc w:val="both"/>
        <w:rPr>
          <w:b/>
          <w:iCs/>
          <w:lang w:eastAsia="ru-RU"/>
        </w:rPr>
      </w:pPr>
      <w:r w:rsidRPr="00FB467D">
        <w:rPr>
          <w:b/>
          <w:iCs/>
          <w:lang w:eastAsia="ru-RU"/>
        </w:rPr>
        <w:t xml:space="preserve">Структура </w:t>
      </w:r>
      <w:r>
        <w:rPr>
          <w:b/>
          <w:lang w:eastAsia="ru-RU"/>
        </w:rPr>
        <w:t>дипломной</w:t>
      </w:r>
      <w:r w:rsidRPr="00FB467D">
        <w:rPr>
          <w:b/>
          <w:lang w:eastAsia="ru-RU"/>
        </w:rPr>
        <w:t xml:space="preserve"> работы</w:t>
      </w:r>
      <w:r w:rsidRPr="00FB467D">
        <w:rPr>
          <w:b/>
          <w:iCs/>
          <w:lang w:eastAsia="ru-RU"/>
        </w:rPr>
        <w:t>:</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Титульный лист </w:t>
      </w:r>
      <w:r>
        <w:rPr>
          <w:lang w:eastAsia="ru-RU"/>
        </w:rPr>
        <w:t>дипломной работы</w:t>
      </w:r>
      <w:r w:rsidRPr="00FB467D">
        <w:rPr>
          <w:lang w:eastAsia="ru-RU"/>
        </w:rPr>
        <w:t xml:space="preserve"> (Приложение 2). </w:t>
      </w:r>
      <w:r w:rsidRPr="00FB467D">
        <w:rPr>
          <w:bCs/>
          <w:iCs/>
          <w:lang w:eastAsia="ru-RU"/>
        </w:rPr>
        <w:t xml:space="preserve">Номер на странице </w:t>
      </w:r>
      <w:r w:rsidRPr="00FB467D">
        <w:rPr>
          <w:b/>
          <w:bCs/>
          <w:iCs/>
          <w:lang w:eastAsia="ru-RU"/>
        </w:rPr>
        <w:t>не указывается.</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Задание на выполнение </w:t>
      </w:r>
      <w:r>
        <w:rPr>
          <w:lang w:eastAsia="ru-RU"/>
        </w:rPr>
        <w:t>дипломной работы</w:t>
      </w:r>
      <w:r w:rsidRPr="00FB467D">
        <w:rPr>
          <w:lang w:eastAsia="ru-RU"/>
        </w:rPr>
        <w:t xml:space="preserve">. </w:t>
      </w:r>
      <w:r w:rsidRPr="00FB467D">
        <w:rPr>
          <w:bCs/>
          <w:iCs/>
          <w:lang w:eastAsia="ru-RU"/>
        </w:rPr>
        <w:t xml:space="preserve">Задание является второй страницей </w:t>
      </w:r>
      <w:r>
        <w:rPr>
          <w:bCs/>
          <w:lang w:eastAsia="ru-RU"/>
        </w:rPr>
        <w:t>дипломной работы</w:t>
      </w:r>
      <w:r w:rsidRPr="00FB467D">
        <w:rPr>
          <w:bCs/>
          <w:iCs/>
          <w:lang w:eastAsia="ru-RU"/>
        </w:rPr>
        <w:t xml:space="preserve">, номер на странице </w:t>
      </w:r>
      <w:r w:rsidRPr="00FB467D">
        <w:rPr>
          <w:b/>
          <w:bCs/>
          <w:iCs/>
          <w:lang w:eastAsia="ru-RU"/>
        </w:rPr>
        <w:t>не указывается</w:t>
      </w:r>
      <w:r w:rsidRPr="00FB467D">
        <w:rPr>
          <w:lang w:eastAsia="ru-RU"/>
        </w:rPr>
        <w:t xml:space="preserve"> (Приложение3).</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iCs/>
          <w:lang w:eastAsia="ru-RU"/>
        </w:rPr>
        <w:t xml:space="preserve"> Календарный план выполнения </w:t>
      </w:r>
      <w:r>
        <w:rPr>
          <w:iCs/>
          <w:lang w:eastAsia="ru-RU"/>
        </w:rPr>
        <w:t>дипломной</w:t>
      </w:r>
      <w:r w:rsidRPr="00FB467D">
        <w:rPr>
          <w:iCs/>
          <w:lang w:eastAsia="ru-RU"/>
        </w:rPr>
        <w:t xml:space="preserve"> работы (Приложение 4)</w:t>
      </w:r>
      <w:r w:rsidRPr="00FB467D">
        <w:rPr>
          <w:bCs/>
          <w:iCs/>
          <w:lang w:eastAsia="ru-RU"/>
        </w:rPr>
        <w:t xml:space="preserve"> является третьей страницей, номер на странице </w:t>
      </w:r>
      <w:r w:rsidRPr="00FB467D">
        <w:rPr>
          <w:b/>
          <w:bCs/>
          <w:iCs/>
          <w:lang w:eastAsia="ru-RU"/>
        </w:rPr>
        <w:t>не указывается.</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Содержание (Приложение </w:t>
      </w:r>
      <w:r>
        <w:rPr>
          <w:lang w:eastAsia="ru-RU"/>
        </w:rPr>
        <w:t>5</w:t>
      </w:r>
      <w:r w:rsidRPr="00FB467D">
        <w:rPr>
          <w:lang w:eastAsia="ru-RU"/>
        </w:rPr>
        <w:t>).</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Введение (Приложение </w:t>
      </w:r>
      <w:r>
        <w:rPr>
          <w:lang w:eastAsia="ru-RU"/>
        </w:rPr>
        <w:t>6</w:t>
      </w:r>
      <w:r w:rsidRPr="00FB467D">
        <w:rPr>
          <w:lang w:eastAsia="ru-RU"/>
        </w:rPr>
        <w:t xml:space="preserve">). </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Основная часть:</w:t>
      </w:r>
    </w:p>
    <w:p w:rsidR="00FF772D" w:rsidRDefault="00FF772D" w:rsidP="00FF772D">
      <w:pPr>
        <w:tabs>
          <w:tab w:val="left" w:pos="993"/>
        </w:tabs>
        <w:suppressAutoHyphens w:val="0"/>
        <w:autoSpaceDE w:val="0"/>
        <w:autoSpaceDN w:val="0"/>
        <w:adjustRightInd w:val="0"/>
        <w:ind w:firstLine="709"/>
        <w:jc w:val="both"/>
      </w:pPr>
      <w:r w:rsidRPr="00AA4F8A">
        <w:rPr>
          <w:lang w:eastAsia="ru-RU"/>
        </w:rPr>
        <w:t xml:space="preserve">- </w:t>
      </w:r>
      <w:r>
        <w:t>теоретическая часть</w:t>
      </w:r>
    </w:p>
    <w:p w:rsidR="00FF772D" w:rsidRPr="00FB467D" w:rsidRDefault="00FF772D" w:rsidP="00FF772D">
      <w:pPr>
        <w:tabs>
          <w:tab w:val="left" w:pos="993"/>
        </w:tabs>
        <w:suppressAutoHyphens w:val="0"/>
        <w:autoSpaceDE w:val="0"/>
        <w:autoSpaceDN w:val="0"/>
        <w:adjustRightInd w:val="0"/>
        <w:ind w:firstLine="709"/>
        <w:jc w:val="both"/>
        <w:rPr>
          <w:lang w:eastAsia="ru-RU"/>
        </w:rPr>
      </w:pPr>
      <w:r>
        <w:t>- практическая (исследовательская) часть</w:t>
      </w:r>
      <w:r w:rsidRPr="00AA4F8A">
        <w:t>.</w:t>
      </w:r>
    </w:p>
    <w:p w:rsidR="00FF772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Заключение. </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Список использованных источников (Приложение </w:t>
      </w:r>
      <w:r>
        <w:rPr>
          <w:lang w:eastAsia="ru-RU"/>
        </w:rPr>
        <w:t>7</w:t>
      </w:r>
      <w:r w:rsidRPr="00FB467D">
        <w:rPr>
          <w:lang w:eastAsia="ru-RU"/>
        </w:rPr>
        <w:t>).</w:t>
      </w:r>
    </w:p>
    <w:p w:rsidR="00FF772D" w:rsidRPr="00FB467D" w:rsidRDefault="00FF772D" w:rsidP="00FF772D">
      <w:pPr>
        <w:numPr>
          <w:ilvl w:val="0"/>
          <w:numId w:val="3"/>
        </w:numPr>
        <w:tabs>
          <w:tab w:val="left" w:pos="1134"/>
          <w:tab w:val="left" w:pos="1276"/>
        </w:tabs>
        <w:suppressAutoHyphens w:val="0"/>
        <w:autoSpaceDE w:val="0"/>
        <w:autoSpaceDN w:val="0"/>
        <w:adjustRightInd w:val="0"/>
        <w:ind w:left="0" w:firstLine="709"/>
        <w:jc w:val="both"/>
        <w:rPr>
          <w:lang w:eastAsia="ru-RU"/>
        </w:rPr>
      </w:pPr>
      <w:r w:rsidRPr="00FB467D">
        <w:rPr>
          <w:lang w:eastAsia="ru-RU"/>
        </w:rPr>
        <w:t>Приложение. Страницы Приложения не нумеруются.</w:t>
      </w:r>
    </w:p>
    <w:p w:rsidR="00FF772D" w:rsidRPr="00FB467D" w:rsidRDefault="00FF772D" w:rsidP="00FF772D">
      <w:pPr>
        <w:numPr>
          <w:ilvl w:val="0"/>
          <w:numId w:val="3"/>
        </w:numPr>
        <w:tabs>
          <w:tab w:val="left" w:pos="1134"/>
          <w:tab w:val="left" w:pos="1276"/>
        </w:tabs>
        <w:suppressAutoHyphens w:val="0"/>
        <w:autoSpaceDE w:val="0"/>
        <w:autoSpaceDN w:val="0"/>
        <w:adjustRightInd w:val="0"/>
        <w:ind w:left="0" w:firstLine="709"/>
        <w:jc w:val="both"/>
        <w:rPr>
          <w:b/>
          <w:lang w:eastAsia="ru-RU"/>
        </w:rPr>
      </w:pPr>
      <w:r w:rsidRPr="00FB467D">
        <w:rPr>
          <w:iCs/>
          <w:lang w:eastAsia="ru-RU"/>
        </w:rPr>
        <w:t xml:space="preserve">Последний лист </w:t>
      </w:r>
      <w:r w:rsidRPr="00FB467D">
        <w:rPr>
          <w:lang w:eastAsia="ru-RU"/>
        </w:rPr>
        <w:t xml:space="preserve">(Приложение </w:t>
      </w:r>
      <w:r>
        <w:rPr>
          <w:lang w:eastAsia="ru-RU"/>
        </w:rPr>
        <w:t>8</w:t>
      </w:r>
      <w:r w:rsidRPr="00FB467D">
        <w:rPr>
          <w:lang w:eastAsia="ru-RU"/>
        </w:rPr>
        <w:t xml:space="preserve">). </w:t>
      </w:r>
      <w:r w:rsidRPr="00FB467D">
        <w:rPr>
          <w:b/>
          <w:lang w:eastAsia="ru-RU"/>
        </w:rPr>
        <w:t>Вшивается</w:t>
      </w:r>
      <w:r w:rsidRPr="00FB467D">
        <w:rPr>
          <w:lang w:eastAsia="ru-RU"/>
        </w:rPr>
        <w:t xml:space="preserve"> в </w:t>
      </w:r>
      <w:r>
        <w:rPr>
          <w:lang w:eastAsia="ru-RU"/>
        </w:rPr>
        <w:t>дипломную работу</w:t>
      </w:r>
      <w:r w:rsidRPr="00FB467D">
        <w:rPr>
          <w:lang w:eastAsia="ru-RU"/>
        </w:rPr>
        <w:t xml:space="preserve"> и </w:t>
      </w:r>
      <w:r w:rsidRPr="00FB467D">
        <w:rPr>
          <w:b/>
          <w:lang w:eastAsia="ru-RU"/>
        </w:rPr>
        <w:t>не нумеруется.</w:t>
      </w:r>
    </w:p>
    <w:p w:rsidR="00FF772D" w:rsidRPr="001671F2" w:rsidRDefault="00FF772D" w:rsidP="00FF772D">
      <w:pPr>
        <w:numPr>
          <w:ilvl w:val="0"/>
          <w:numId w:val="3"/>
        </w:numPr>
        <w:tabs>
          <w:tab w:val="left" w:pos="709"/>
          <w:tab w:val="left" w:pos="851"/>
          <w:tab w:val="left" w:pos="993"/>
          <w:tab w:val="left" w:pos="1276"/>
        </w:tabs>
        <w:suppressAutoHyphens w:val="0"/>
        <w:autoSpaceDE w:val="0"/>
        <w:autoSpaceDN w:val="0"/>
        <w:adjustRightInd w:val="0"/>
        <w:ind w:left="0" w:firstLine="709"/>
        <w:jc w:val="both"/>
        <w:rPr>
          <w:b/>
          <w:bCs/>
          <w:iCs/>
          <w:lang w:eastAsia="ru-RU"/>
        </w:rPr>
      </w:pPr>
      <w:r w:rsidRPr="00FB467D">
        <w:rPr>
          <w:b/>
        </w:rPr>
        <w:t>Распечатка отчета справки о проверке на текстовые заимствования</w:t>
      </w:r>
      <w:r w:rsidRPr="00FB467D">
        <w:t xml:space="preserve">, сформированной в системе обнаружения текстовых заимствований «Антиплагиат» в «Сети Интернет» по адресу: </w:t>
      </w:r>
      <w:hyperlink r:id="rId11" w:history="1">
        <w:r w:rsidRPr="00FB467D">
          <w:rPr>
            <w:rStyle w:val="a6"/>
            <w:color w:val="auto"/>
            <w:u w:val="none"/>
            <w:lang w:val="en-US"/>
          </w:rPr>
          <w:t>www</w:t>
        </w:r>
        <w:r w:rsidRPr="00FB467D">
          <w:rPr>
            <w:rStyle w:val="a6"/>
            <w:color w:val="auto"/>
            <w:u w:val="none"/>
          </w:rPr>
          <w:t>.</w:t>
        </w:r>
        <w:proofErr w:type="spellStart"/>
        <w:r w:rsidRPr="00FB467D">
          <w:rPr>
            <w:rStyle w:val="a6"/>
            <w:color w:val="auto"/>
            <w:u w:val="none"/>
            <w:lang w:val="en-US"/>
          </w:rPr>
          <w:t>antiplagiat</w:t>
        </w:r>
        <w:proofErr w:type="spellEnd"/>
        <w:r w:rsidRPr="00FB467D">
          <w:rPr>
            <w:rStyle w:val="a6"/>
            <w:color w:val="auto"/>
            <w:u w:val="none"/>
          </w:rPr>
          <w:t>.</w:t>
        </w:r>
        <w:proofErr w:type="spellStart"/>
        <w:r w:rsidRPr="00FB467D">
          <w:rPr>
            <w:rStyle w:val="a6"/>
            <w:color w:val="auto"/>
            <w:u w:val="none"/>
            <w:lang w:val="en-US"/>
          </w:rPr>
          <w:t>ru</w:t>
        </w:r>
        <w:proofErr w:type="spellEnd"/>
      </w:hyperlink>
      <w:r w:rsidRPr="00FB467D">
        <w:t xml:space="preserve">, которая </w:t>
      </w:r>
      <w:r w:rsidRPr="00FB467D">
        <w:rPr>
          <w:bCs/>
          <w:iCs/>
          <w:lang w:eastAsia="ru-RU"/>
        </w:rPr>
        <w:t xml:space="preserve">вкладывается в прозрачный файл, подшивается и </w:t>
      </w:r>
      <w:r w:rsidRPr="00FB467D">
        <w:rPr>
          <w:b/>
          <w:bCs/>
          <w:iCs/>
          <w:lang w:eastAsia="ru-RU"/>
        </w:rPr>
        <w:t>не нумеруется</w:t>
      </w:r>
      <w:r w:rsidRPr="00FB467D">
        <w:rPr>
          <w:lang w:eastAsia="ru-RU"/>
        </w:rPr>
        <w:t xml:space="preserve"> (Приложение </w:t>
      </w:r>
      <w:r>
        <w:rPr>
          <w:lang w:eastAsia="ru-RU"/>
        </w:rPr>
        <w:t>9</w:t>
      </w:r>
      <w:r w:rsidRPr="00FB467D">
        <w:rPr>
          <w:lang w:eastAsia="ru-RU"/>
        </w:rPr>
        <w:t xml:space="preserve">). </w:t>
      </w:r>
      <w:r w:rsidRPr="00FB467D">
        <w:rPr>
          <w:b/>
        </w:rPr>
        <w:t xml:space="preserve">Оригинальность </w:t>
      </w:r>
      <w:r w:rsidRPr="00FB467D">
        <w:t xml:space="preserve">содержания авторского текста </w:t>
      </w:r>
      <w:r>
        <w:t>дипломной</w:t>
      </w:r>
      <w:r w:rsidRPr="00FB467D">
        <w:t xml:space="preserve"> работы обучающегося должна составлять</w:t>
      </w:r>
      <w:r w:rsidRPr="00FB467D">
        <w:rPr>
          <w:b/>
        </w:rPr>
        <w:t xml:space="preserve"> не менее 55 %.</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Отзыв на </w:t>
      </w:r>
      <w:r>
        <w:rPr>
          <w:lang w:eastAsia="ru-RU"/>
        </w:rPr>
        <w:t>дипломную работу</w:t>
      </w:r>
      <w:r w:rsidRPr="00FB467D">
        <w:rPr>
          <w:lang w:eastAsia="ru-RU"/>
        </w:rPr>
        <w:t xml:space="preserve">. </w:t>
      </w:r>
      <w:r w:rsidRPr="00FB467D">
        <w:rPr>
          <w:bCs/>
          <w:iCs/>
          <w:lang w:eastAsia="ru-RU"/>
        </w:rPr>
        <w:t xml:space="preserve">Отзыв вкладывается в прозрачный файл, который подшивается и </w:t>
      </w:r>
      <w:r w:rsidRPr="00FB467D">
        <w:rPr>
          <w:b/>
          <w:bCs/>
          <w:iCs/>
          <w:lang w:eastAsia="ru-RU"/>
        </w:rPr>
        <w:t>не нумеруется</w:t>
      </w:r>
      <w:r w:rsidRPr="00FB467D">
        <w:rPr>
          <w:lang w:eastAsia="ru-RU"/>
        </w:rPr>
        <w:t xml:space="preserve"> (Приложение </w:t>
      </w:r>
      <w:r>
        <w:rPr>
          <w:lang w:eastAsia="ru-RU"/>
        </w:rPr>
        <w:t>10</w:t>
      </w:r>
      <w:r w:rsidRPr="00FB467D">
        <w:rPr>
          <w:lang w:eastAsia="ru-RU"/>
        </w:rPr>
        <w:t>).</w:t>
      </w:r>
    </w:p>
    <w:p w:rsidR="00FF772D" w:rsidRPr="001671F2"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Рецензия на </w:t>
      </w:r>
      <w:r>
        <w:rPr>
          <w:lang w:eastAsia="ru-RU"/>
        </w:rPr>
        <w:t>дипломную работу</w:t>
      </w:r>
      <w:r w:rsidRPr="00FB467D">
        <w:rPr>
          <w:lang w:eastAsia="ru-RU"/>
        </w:rPr>
        <w:t xml:space="preserve"> (Приложение </w:t>
      </w:r>
      <w:r>
        <w:rPr>
          <w:lang w:eastAsia="ru-RU"/>
        </w:rPr>
        <w:t>11</w:t>
      </w:r>
      <w:r w:rsidRPr="00FB467D">
        <w:rPr>
          <w:lang w:eastAsia="ru-RU"/>
        </w:rPr>
        <w:t xml:space="preserve">). </w:t>
      </w:r>
      <w:r w:rsidRPr="00FB467D">
        <w:rPr>
          <w:bCs/>
          <w:iCs/>
          <w:lang w:eastAsia="ru-RU"/>
        </w:rPr>
        <w:t xml:space="preserve">Рецензия вкладывается в прозрачный файл, который подшивается и </w:t>
      </w:r>
      <w:r w:rsidRPr="00FB467D">
        <w:rPr>
          <w:b/>
          <w:bCs/>
          <w:iCs/>
          <w:lang w:eastAsia="ru-RU"/>
        </w:rPr>
        <w:t>не нумеруется.</w:t>
      </w:r>
    </w:p>
    <w:p w:rsidR="00FF772D" w:rsidRPr="00FB467D" w:rsidRDefault="00FF772D" w:rsidP="00FF772D">
      <w:pPr>
        <w:tabs>
          <w:tab w:val="left" w:pos="851"/>
          <w:tab w:val="left" w:pos="993"/>
        </w:tabs>
        <w:suppressAutoHyphens w:val="0"/>
        <w:autoSpaceDE w:val="0"/>
        <w:autoSpaceDN w:val="0"/>
        <w:adjustRightInd w:val="0"/>
        <w:ind w:firstLine="709"/>
        <w:jc w:val="both"/>
        <w:rPr>
          <w:b/>
          <w:bCs/>
          <w:iCs/>
          <w:lang w:eastAsia="ru-RU"/>
        </w:rPr>
      </w:pPr>
      <w:r>
        <w:rPr>
          <w:bCs/>
          <w:iCs/>
          <w:lang w:eastAsia="ru-RU"/>
        </w:rPr>
        <w:t>Дипломная</w:t>
      </w:r>
      <w:r w:rsidRPr="00FB467D">
        <w:rPr>
          <w:bCs/>
          <w:iCs/>
          <w:lang w:eastAsia="ru-RU"/>
        </w:rPr>
        <w:t xml:space="preserve"> работа должна быть представлена в электронном варианте для утверждения председателем </w:t>
      </w:r>
      <w:r>
        <w:rPr>
          <w:bCs/>
          <w:iCs/>
          <w:lang w:eastAsia="ru-RU"/>
        </w:rPr>
        <w:t>ГЭК</w:t>
      </w:r>
      <w:r w:rsidRPr="00FB467D">
        <w:rPr>
          <w:bCs/>
          <w:iCs/>
          <w:lang w:eastAsia="ru-RU"/>
        </w:rPr>
        <w:t xml:space="preserve">. </w:t>
      </w:r>
      <w:r w:rsidRPr="00FB467D">
        <w:rPr>
          <w:b/>
          <w:bCs/>
          <w:iCs/>
          <w:lang w:eastAsia="ru-RU"/>
        </w:rPr>
        <w:t>Как правило, это 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На электронный носитель записываются следующие документы:</w:t>
      </w:r>
    </w:p>
    <w:p w:rsidR="00FF772D" w:rsidRPr="00AA4F8A"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в виде одного (единого) текстового документа (файла) текст </w:t>
      </w:r>
      <w:r>
        <w:rPr>
          <w:bCs/>
          <w:iCs/>
          <w:lang w:eastAsia="ru-RU"/>
        </w:rPr>
        <w:t>дипломной</w:t>
      </w:r>
      <w:r w:rsidRPr="00FB467D">
        <w:rPr>
          <w:bCs/>
          <w:iCs/>
          <w:lang w:eastAsia="ru-RU"/>
        </w:rPr>
        <w:t xml:space="preserve"> работы, которая состоит из </w:t>
      </w:r>
      <w:r>
        <w:rPr>
          <w:bCs/>
          <w:iCs/>
          <w:lang w:eastAsia="ru-RU"/>
        </w:rPr>
        <w:t>т</w:t>
      </w:r>
      <w:r w:rsidRPr="00FB467D">
        <w:rPr>
          <w:bCs/>
          <w:iCs/>
          <w:lang w:eastAsia="ru-RU"/>
        </w:rPr>
        <w:t xml:space="preserve">итульного листа, задания на </w:t>
      </w:r>
      <w:r>
        <w:rPr>
          <w:bCs/>
          <w:iCs/>
          <w:lang w:eastAsia="ru-RU"/>
        </w:rPr>
        <w:t>дипломную работу</w:t>
      </w:r>
      <w:r w:rsidRPr="00FB467D">
        <w:rPr>
          <w:bCs/>
          <w:iCs/>
          <w:lang w:eastAsia="ru-RU"/>
        </w:rPr>
        <w:t xml:space="preserve">, Календарного плана, введения, </w:t>
      </w:r>
      <w:r w:rsidRPr="00AA4F8A">
        <w:rPr>
          <w:bCs/>
          <w:iCs/>
          <w:lang w:eastAsia="ru-RU"/>
        </w:rPr>
        <w:t xml:space="preserve">содержания разделов, заключения, списка использованных источников, если имеются приложения, то приложения и последний лист </w:t>
      </w:r>
      <w:r>
        <w:rPr>
          <w:lang w:eastAsia="ru-RU"/>
        </w:rPr>
        <w:t>дипломной работы</w:t>
      </w:r>
      <w:r w:rsidRPr="00AA4F8A">
        <w:rPr>
          <w:bCs/>
          <w:iCs/>
          <w:lang w:eastAsia="ru-RU"/>
        </w:rPr>
        <w:t>;</w:t>
      </w:r>
    </w:p>
    <w:p w:rsidR="00FF772D" w:rsidRPr="00FB467D" w:rsidRDefault="00FF772D" w:rsidP="00FF772D">
      <w:pPr>
        <w:tabs>
          <w:tab w:val="left" w:pos="993"/>
        </w:tabs>
        <w:suppressAutoHyphens w:val="0"/>
        <w:autoSpaceDE w:val="0"/>
        <w:autoSpaceDN w:val="0"/>
        <w:adjustRightInd w:val="0"/>
        <w:ind w:firstLine="709"/>
        <w:jc w:val="both"/>
        <w:rPr>
          <w:b/>
          <w:bCs/>
          <w:iCs/>
          <w:lang w:eastAsia="ru-RU"/>
        </w:rPr>
      </w:pPr>
      <w:r w:rsidRPr="00AA4F8A">
        <w:rPr>
          <w:bCs/>
          <w:iCs/>
          <w:lang w:eastAsia="ru-RU"/>
        </w:rPr>
        <w:t xml:space="preserve">- в виде отдельного текстового документа «Рецензия на </w:t>
      </w:r>
      <w:r>
        <w:rPr>
          <w:lang w:eastAsia="ru-RU"/>
        </w:rPr>
        <w:t>дипломную работу</w:t>
      </w:r>
      <w:r w:rsidRPr="00AA4F8A">
        <w:rPr>
          <w:bCs/>
          <w:iCs/>
          <w:lang w:eastAsia="ru-RU"/>
        </w:rPr>
        <w:t xml:space="preserve">», «Отчет справки о проверке на «Антиплагиат», </w:t>
      </w:r>
      <w:r w:rsidRPr="008817C5">
        <w:rPr>
          <w:bCs/>
          <w:iCs/>
          <w:lang w:eastAsia="ru-RU"/>
        </w:rPr>
        <w:t xml:space="preserve">«Раздаточный материал к </w:t>
      </w:r>
      <w:r>
        <w:rPr>
          <w:bCs/>
          <w:iCs/>
          <w:lang w:eastAsia="ru-RU"/>
        </w:rPr>
        <w:t>Д</w:t>
      </w:r>
      <w:r w:rsidRPr="008817C5">
        <w:rPr>
          <w:bCs/>
          <w:iCs/>
          <w:lang w:eastAsia="ru-RU"/>
        </w:rPr>
        <w:t>Р»,</w:t>
      </w:r>
      <w:r w:rsidRPr="00AA4F8A">
        <w:rPr>
          <w:bCs/>
          <w:iCs/>
          <w:lang w:eastAsia="ru-RU"/>
        </w:rPr>
        <w:t xml:space="preserve"> могут прилагаться другие результаты практического исследования.</w:t>
      </w:r>
      <w:r w:rsidRPr="00FB467D">
        <w:rPr>
          <w:b/>
          <w:bCs/>
          <w:iCs/>
          <w:lang w:eastAsia="ru-RU"/>
        </w:rPr>
        <w:t xml:space="preserve"> </w:t>
      </w:r>
    </w:p>
    <w:p w:rsidR="00FF772D" w:rsidRPr="00FB467D" w:rsidRDefault="00FF772D" w:rsidP="00FF772D">
      <w:pPr>
        <w:tabs>
          <w:tab w:val="left" w:pos="993"/>
        </w:tabs>
        <w:suppressAutoHyphens w:val="0"/>
        <w:autoSpaceDE w:val="0"/>
        <w:autoSpaceDN w:val="0"/>
        <w:adjustRightInd w:val="0"/>
        <w:ind w:firstLine="709"/>
        <w:jc w:val="both"/>
        <w:rPr>
          <w:b/>
          <w:bCs/>
          <w:iCs/>
          <w:lang w:eastAsia="ru-RU"/>
        </w:rPr>
      </w:pPr>
      <w:r w:rsidRPr="00FB467D">
        <w:rPr>
          <w:b/>
          <w:bCs/>
          <w:iCs/>
          <w:lang w:eastAsia="ru-RU"/>
        </w:rPr>
        <w:t>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вкладываются в бумажный конверт, который подклеивается на обложку переплета в конце </w:t>
      </w:r>
      <w:r>
        <w:rPr>
          <w:b/>
          <w:bCs/>
          <w:iCs/>
          <w:lang w:eastAsia="ru-RU"/>
        </w:rPr>
        <w:t>дипломной работы</w:t>
      </w:r>
      <w:r w:rsidRPr="00FB467D">
        <w:rPr>
          <w:b/>
          <w:bCs/>
          <w:iCs/>
          <w:lang w:eastAsia="ru-RU"/>
        </w:rPr>
        <w:t>.</w:t>
      </w:r>
    </w:p>
    <w:p w:rsidR="00FF772D" w:rsidRPr="00FB467D" w:rsidRDefault="00FF772D" w:rsidP="00FF772D">
      <w:pPr>
        <w:tabs>
          <w:tab w:val="left" w:pos="993"/>
        </w:tabs>
        <w:suppressAutoHyphens w:val="0"/>
        <w:autoSpaceDE w:val="0"/>
        <w:autoSpaceDN w:val="0"/>
        <w:adjustRightInd w:val="0"/>
        <w:ind w:firstLine="709"/>
        <w:jc w:val="both"/>
        <w:rPr>
          <w:b/>
          <w:lang w:eastAsia="ru-RU"/>
        </w:rPr>
      </w:pPr>
      <w:r w:rsidRPr="00FB467D">
        <w:rPr>
          <w:b/>
          <w:iCs/>
          <w:lang w:eastAsia="ru-RU"/>
        </w:rPr>
        <w:lastRenderedPageBreak/>
        <w:t xml:space="preserve">ОБЪЕМ </w:t>
      </w:r>
      <w:r>
        <w:rPr>
          <w:b/>
          <w:lang w:eastAsia="ru-RU"/>
        </w:rPr>
        <w:t>ДИПЛОМНОЙ</w:t>
      </w:r>
      <w:r w:rsidRPr="00FB467D">
        <w:rPr>
          <w:b/>
          <w:lang w:eastAsia="ru-RU"/>
        </w:rPr>
        <w:t xml:space="preserve"> РАБОТЫ</w:t>
      </w:r>
      <w:r w:rsidRPr="00FB467D">
        <w:rPr>
          <w:b/>
          <w:iCs/>
          <w:lang w:eastAsia="ru-RU"/>
        </w:rPr>
        <w:t xml:space="preserve"> </w:t>
      </w:r>
      <w:r w:rsidRPr="00FB467D">
        <w:rPr>
          <w:b/>
          <w:lang w:eastAsia="ru-RU"/>
        </w:rPr>
        <w:t xml:space="preserve">ДОЛЖЕН СОСТАВЛЯТЬ </w:t>
      </w:r>
      <w:r w:rsidRPr="008817C5">
        <w:rPr>
          <w:b/>
          <w:lang w:eastAsia="ru-RU"/>
        </w:rPr>
        <w:t xml:space="preserve">НЕ МЕНЕЕ </w:t>
      </w:r>
      <w:r>
        <w:rPr>
          <w:b/>
          <w:lang w:eastAsia="ru-RU"/>
        </w:rPr>
        <w:t>5</w:t>
      </w:r>
      <w:r w:rsidRPr="008817C5">
        <w:rPr>
          <w:b/>
          <w:lang w:eastAsia="ru-RU"/>
        </w:rPr>
        <w:t xml:space="preserve">0 СТРАНИЦ И НЕ БОЛЕЕ </w:t>
      </w:r>
      <w:r>
        <w:rPr>
          <w:b/>
          <w:lang w:eastAsia="ru-RU"/>
        </w:rPr>
        <w:t>70</w:t>
      </w:r>
      <w:r w:rsidRPr="00FB467D">
        <w:rPr>
          <w:b/>
          <w:lang w:eastAsia="ru-RU"/>
        </w:rPr>
        <w:t xml:space="preserve"> СТРАНИЦ МАШИНОПИСНОГО ТЕКСТА (НЕ ВКЛЮЧАЯ ПРИЛОЖЕНИЯ).</w:t>
      </w:r>
    </w:p>
    <w:p w:rsidR="00FF772D" w:rsidRDefault="00FF772D" w:rsidP="00FF772D">
      <w:pPr>
        <w:tabs>
          <w:tab w:val="left" w:pos="993"/>
        </w:tabs>
        <w:suppressAutoHyphens w:val="0"/>
        <w:autoSpaceDE w:val="0"/>
        <w:autoSpaceDN w:val="0"/>
        <w:adjustRightInd w:val="0"/>
        <w:ind w:firstLine="709"/>
        <w:jc w:val="both"/>
        <w:rPr>
          <w:iCs/>
          <w:lang w:eastAsia="ru-RU"/>
        </w:rPr>
      </w:pPr>
      <w:r w:rsidRPr="00B049BE">
        <w:rPr>
          <w:iCs/>
          <w:lang w:eastAsia="ru-RU"/>
        </w:rPr>
        <w:t xml:space="preserve">Структурное построение и содержание составных частей </w:t>
      </w:r>
      <w:r>
        <w:rPr>
          <w:iCs/>
          <w:lang w:eastAsia="ru-RU"/>
        </w:rPr>
        <w:t>дипломной</w:t>
      </w:r>
      <w:r w:rsidRPr="00B049BE">
        <w:rPr>
          <w:iCs/>
          <w:lang w:eastAsia="ru-RU"/>
        </w:rPr>
        <w:t xml:space="preserve"> работы определяются комиссией для каждой конкретной специальности совместно с руководителями </w:t>
      </w:r>
      <w:r>
        <w:rPr>
          <w:iCs/>
          <w:lang w:eastAsia="ru-RU"/>
        </w:rPr>
        <w:t>дипломных</w:t>
      </w:r>
      <w:r w:rsidRPr="00B049BE">
        <w:rPr>
          <w:iCs/>
          <w:lang w:eastAsia="ru-RU"/>
        </w:rPr>
        <w:t xml:space="preserve"> работ и исходя из требований ФГОС СПО к уровню подготовки выпускников по специальности и совокупности требований, степень достижения которых подлежит прямому оцениванию при государственной итоговой аттестации.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
          <w:bCs/>
          <w:iCs/>
          <w:lang w:eastAsia="ru-RU"/>
        </w:rPr>
        <w:t>Содержание</w:t>
      </w:r>
      <w:r w:rsidRPr="00FB467D">
        <w:rPr>
          <w:bCs/>
          <w:iCs/>
          <w:lang w:eastAsia="ru-RU"/>
        </w:rPr>
        <w:t xml:space="preserve"> – перечень </w:t>
      </w:r>
      <w:r w:rsidRPr="00AA4F8A">
        <w:rPr>
          <w:bCs/>
          <w:iCs/>
          <w:lang w:eastAsia="ru-RU"/>
        </w:rPr>
        <w:t>наименований разделов и параграфов (при необходимости), помещаемых в работе,</w:t>
      </w:r>
      <w:r w:rsidRPr="00FB467D">
        <w:rPr>
          <w:bCs/>
          <w:iCs/>
          <w:lang w:eastAsia="ru-RU"/>
        </w:rPr>
        <w:t xml:space="preserve"> составленных в той форме и последовательности, в которой они приведены в работе, с указанием номеров страниц.</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Слово «</w:t>
      </w:r>
      <w:r w:rsidRPr="00FB467D">
        <w:rPr>
          <w:b/>
          <w:bCs/>
          <w:iCs/>
          <w:lang w:eastAsia="ru-RU"/>
        </w:rPr>
        <w:t>СОДЕРЖАНИЕ</w:t>
      </w:r>
      <w:r w:rsidRPr="00FB467D">
        <w:rPr>
          <w:bCs/>
          <w:iCs/>
          <w:lang w:eastAsia="ru-RU"/>
        </w:rPr>
        <w:t xml:space="preserve">» записывается в виде заголовка, выровненного по центру, прописными буквами, жирным шрифтом.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Наименование глав и наименования параграфов, включенных в содержание, записывают строчными буквами, кроме первой. Заголовки в содержании должны полностью соответствовать заголовкам в тексте.</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тексте работы не допускается:</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обороты разговорной речи;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для одного итого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сокращения слов, кроме установленных правилами русской орфографии, пунктуации, а также соответствующими государственными стандартами;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сокращать обозначения физических величин, если они употребляются без цифр (за исключением единиц измерения, приводимых в заголовках таблиц и в расшифровках буквенных обозначений, входящих в формулы и рисунки);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употреблять без числовых значений математические знаки, а также знаки №,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работе могут быть приведены расчетные формулы. Все формулы в тексте имеют нумерацию в пределах раздела. Номер пишется справа от формулы на одном уровне с ней в скобках. Если формула одна, она также нумеруется. Одинаковые формулы повторно не нумеруют.</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Каждому расчету должно предшествовать краткое пояснение его сущности. Перед каждой расчетной формулой записывается название определяемой величины.</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Ссылки в тексте на порядковый номер формулы дают в скобках, например, «. . . в формуле (1.3)», при этом необходимо использовать отдельную нумерацию для каждой главы,</w:t>
      </w:r>
      <w:r w:rsidRPr="00FB467D">
        <w:t xml:space="preserve"> </w:t>
      </w:r>
      <w:r w:rsidRPr="00FB467D">
        <w:rPr>
          <w:bCs/>
          <w:iCs/>
          <w:lang w:eastAsia="ru-RU"/>
        </w:rPr>
        <w:t xml:space="preserve">например, «. . . в формуле (1.3)». </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После формулы приводятся обозначения ее параметров или показателей. Пояснения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Первую строку пояснения начинают со слов «где» без двоеточия.</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Пример,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r>
      <m:oMath>
        <m:r>
          <w:rPr>
            <w:rFonts w:ascii="Cambria Math" w:hAnsi="Cambria Math"/>
            <w:sz w:val="28"/>
            <w:szCs w:val="28"/>
            <w:lang w:eastAsia="ru-RU"/>
          </w:rPr>
          <m:t xml:space="preserve">R = </m:t>
        </m:r>
        <m:f>
          <m:fPr>
            <m:ctrlPr>
              <w:rPr>
                <w:rFonts w:ascii="Cambria Math" w:hAnsi="Cambria Math"/>
                <w:bCs/>
                <w:i/>
                <w:sz w:val="28"/>
                <w:szCs w:val="28"/>
                <w:lang w:eastAsia="ru-RU"/>
              </w:rPr>
            </m:ctrlPr>
          </m:fPr>
          <m:num>
            <m:r>
              <w:rPr>
                <w:rFonts w:ascii="Cambria Math" w:hAnsi="Cambria Math"/>
                <w:sz w:val="28"/>
                <w:szCs w:val="28"/>
                <w:lang w:eastAsia="ru-RU"/>
              </w:rPr>
              <m:t>Р</m:t>
            </m:r>
          </m:num>
          <m:den>
            <m:r>
              <w:rPr>
                <w:rFonts w:ascii="Cambria Math" w:hAnsi="Cambria Math"/>
                <w:sz w:val="28"/>
                <w:szCs w:val="28"/>
                <w:lang w:eastAsia="ru-RU"/>
              </w:rPr>
              <m:t>К</m:t>
            </m:r>
          </m:den>
        </m:f>
        <m:r>
          <w:rPr>
            <w:rFonts w:ascii="Cambria Math" w:hAnsi="Cambria Math"/>
            <w:sz w:val="28"/>
            <w:szCs w:val="28"/>
            <w:lang w:eastAsia="ru-RU"/>
          </w:rPr>
          <m:t>×100</m:t>
        </m:r>
      </m:oMath>
      <w:r w:rsidRPr="00FB467D">
        <w:rPr>
          <w:bCs/>
          <w:iCs/>
          <w:lang w:eastAsia="ru-RU"/>
        </w:rPr>
        <w:t>,</w:t>
      </w: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t>(2.1)</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jc w:val="both"/>
        <w:rPr>
          <w:bCs/>
          <w:iCs/>
          <w:lang w:eastAsia="ru-RU"/>
        </w:rPr>
      </w:pPr>
      <w:r>
        <w:rPr>
          <w:bCs/>
          <w:iCs/>
          <w:lang w:eastAsia="ru-RU"/>
        </w:rPr>
        <w:t>г</w:t>
      </w:r>
      <w:r w:rsidRPr="00FB467D">
        <w:rPr>
          <w:bCs/>
          <w:iCs/>
          <w:lang w:eastAsia="ru-RU"/>
        </w:rPr>
        <w:t>де</w:t>
      </w:r>
      <w:r>
        <w:rPr>
          <w:bCs/>
          <w:iCs/>
          <w:lang w:eastAsia="ru-RU"/>
        </w:rPr>
        <w:t xml:space="preserve">     </w:t>
      </w:r>
      <w:r w:rsidRPr="00FB467D">
        <w:rPr>
          <w:bCs/>
          <w:iCs/>
          <w:lang w:eastAsia="ru-RU"/>
        </w:rPr>
        <w:t xml:space="preserve"> R – рентабельность капитала;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P – чистая прибыль;</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 – средняя величина капитала.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lastRenderedPageBreak/>
        <w:t>Уравнения и формулы следует выделять из текста в отдельную строку. Если уравнение не умещается в одну строку, оно должно быть перенесено после знака равенства (=), или после знаков плюс (+), минус (-), умножения (×), деления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 На все иллюстрации должны быть даны ссылки в тексте </w:t>
      </w:r>
      <w:r>
        <w:rPr>
          <w:bCs/>
          <w:iCs/>
          <w:lang w:eastAsia="ru-RU"/>
        </w:rPr>
        <w:t>Д</w:t>
      </w:r>
      <w:r w:rsidRPr="00FB467D">
        <w:rPr>
          <w:bCs/>
          <w:iCs/>
          <w:lang w:eastAsia="ru-RU"/>
        </w:rPr>
        <w:t>Р. Они должны соответствовать требованиям государственных стандартов ЕСКД. Если рисунок оформлен в текстовой форме, то используется 12 шрифт.</w:t>
      </w:r>
      <w:r>
        <w:rPr>
          <w:bCs/>
          <w:iCs/>
          <w:lang w:eastAsia="ru-RU"/>
        </w:rPr>
        <w:t xml:space="preserve">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Количество иллюстраций должно быть достаточным для пояснения излагаемого текста. Иллюстрации могут быть расположены как по тексту документа, так и в конце его. На все иллюстрации должны быть даны ссылки в тексте.</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Если рисунков несколько, то они обозначаются номером раздела, в котором содержится, и порядковым номером рисунка (например, «Рисунок 2.3»). Слово «Рисунок» и наименование помещают под рисунком с абзацного отступа</w:t>
      </w:r>
      <w:r>
        <w:rPr>
          <w:bCs/>
          <w:iCs/>
          <w:lang w:eastAsia="ru-RU"/>
        </w:rPr>
        <w:t xml:space="preserve"> с выравниванием по ширине</w:t>
      </w:r>
      <w:r w:rsidRPr="00FB467D">
        <w:rPr>
          <w:bCs/>
          <w:iCs/>
          <w:lang w:eastAsia="ru-RU"/>
        </w:rPr>
        <w:t>.</w:t>
      </w:r>
      <w:r>
        <w:rPr>
          <w:bCs/>
          <w:iCs/>
          <w:lang w:eastAsia="ru-RU"/>
        </w:rPr>
        <w:t xml:space="preserve"> Выравнивание самого рисунка – по центру. </w:t>
      </w:r>
      <w:r w:rsidRPr="00FB467D">
        <w:rPr>
          <w:bCs/>
          <w:iCs/>
          <w:lang w:eastAsia="ru-RU"/>
        </w:rPr>
        <w:t>При ссылках на иллюстрации следует писать «... в соответствии с рисунком 2.3» или (рис. 2.3)». Иллюстрацию следует выполнять на одной странице</w:t>
      </w:r>
      <w:r>
        <w:rPr>
          <w:bCs/>
          <w:iCs/>
          <w:lang w:eastAsia="ru-RU"/>
        </w:rPr>
        <w:t xml:space="preserve"> (см. пример ниже)</w:t>
      </w:r>
      <w:r w:rsidRPr="00FB467D">
        <w:rPr>
          <w:bCs/>
          <w:iCs/>
          <w:lang w:eastAsia="ru-RU"/>
        </w:rPr>
        <w:t>.</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Pr="00025F13" w:rsidRDefault="00FF772D" w:rsidP="00FF772D">
      <w:pPr>
        <w:widowControl w:val="0"/>
        <w:shd w:val="clear" w:color="000000" w:fill="auto"/>
        <w:autoSpaceDE w:val="0"/>
        <w:autoSpaceDN w:val="0"/>
        <w:spacing w:line="360" w:lineRule="auto"/>
        <w:ind w:firstLine="284"/>
        <w:jc w:val="center"/>
        <w:rPr>
          <w:sz w:val="28"/>
          <w:szCs w:val="28"/>
          <w:lang w:eastAsia="ru-RU" w:bidi="ru-RU"/>
        </w:rPr>
      </w:pPr>
      <w:r>
        <w:rPr>
          <w:rFonts w:ascii="Calibri" w:eastAsia="Calibri" w:hAnsi="Calibri"/>
          <w:noProof/>
          <w:sz w:val="22"/>
          <w:szCs w:val="22"/>
          <w:lang w:eastAsia="en-US"/>
        </w:rPr>
        <mc:AlternateContent>
          <mc:Choice Requires="wps">
            <w:drawing>
              <wp:anchor distT="0" distB="0" distL="114300" distR="114300" simplePos="0" relativeHeight="251659776" behindDoc="0" locked="0" layoutInCell="1" allowOverlap="1" wp14:anchorId="68DCDD66" wp14:editId="7C2670FC">
                <wp:simplePos x="0" y="0"/>
                <wp:positionH relativeFrom="column">
                  <wp:posOffset>4053840</wp:posOffset>
                </wp:positionH>
                <wp:positionV relativeFrom="paragraph">
                  <wp:posOffset>2156460</wp:posOffset>
                </wp:positionV>
                <wp:extent cx="542925" cy="314325"/>
                <wp:effectExtent l="0" t="0" r="28575"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ect">
                          <a:avLst/>
                        </a:prstGeom>
                        <a:solidFill>
                          <a:srgbClr val="FFFFFF"/>
                        </a:solidFill>
                        <a:ln w="9525">
                          <a:solidFill>
                            <a:srgbClr val="FFFFFF"/>
                          </a:solidFill>
                          <a:miter lim="800000"/>
                          <a:headEnd/>
                          <a:tailEnd/>
                        </a:ln>
                      </wps:spPr>
                      <wps:txbx>
                        <w:txbxContent>
                          <w:p w:rsidR="00AC79FC" w:rsidRPr="00A5586B" w:rsidRDefault="00AC79FC" w:rsidP="00FF772D">
                            <w:pPr>
                              <w:rPr>
                                <w:sz w:val="28"/>
                                <w:szCs w:val="28"/>
                              </w:rPr>
                            </w:pPr>
                            <w:r w:rsidRPr="00A5586B">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CDD66" id="Прямоугольник 1" o:spid="_x0000_s1026" style="position:absolute;left:0;text-align:left;margin-left:319.2pt;margin-top:169.8pt;width:42.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" strokecolor="white">
                <v:textbox>
                  <w:txbxContent>
                    <w:p w:rsidR="00AC79FC" w:rsidRPr="00A5586B" w:rsidRDefault="00AC79FC" w:rsidP="00FF772D">
                      <w:pPr>
                        <w:rPr>
                          <w:sz w:val="28"/>
                          <w:szCs w:val="28"/>
                        </w:rPr>
                      </w:pPr>
                      <w:r w:rsidRPr="00A5586B">
                        <w:t>Года</w:t>
                      </w:r>
                    </w:p>
                  </w:txbxContent>
                </v:textbox>
              </v:rect>
            </w:pict>
          </mc:Fallback>
        </mc:AlternateContent>
      </w:r>
      <w:r>
        <w:rPr>
          <w:rFonts w:ascii="Calibri" w:eastAsia="Calibri" w:hAnsi="Calibri"/>
          <w:noProof/>
          <w:sz w:val="22"/>
          <w:szCs w:val="22"/>
          <w:lang w:eastAsia="en-US"/>
        </w:rPr>
        <mc:AlternateContent>
          <mc:Choice Requires="wps">
            <w:drawing>
              <wp:anchor distT="0" distB="0" distL="114300" distR="114300" simplePos="0" relativeHeight="251661824" behindDoc="0" locked="0" layoutInCell="1" allowOverlap="1" wp14:anchorId="69C97911" wp14:editId="71367563">
                <wp:simplePos x="0" y="0"/>
                <wp:positionH relativeFrom="column">
                  <wp:posOffset>710565</wp:posOffset>
                </wp:positionH>
                <wp:positionV relativeFrom="paragraph">
                  <wp:posOffset>2242185</wp:posOffset>
                </wp:positionV>
                <wp:extent cx="3438525" cy="257175"/>
                <wp:effectExtent l="0" t="0" r="28575"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57175"/>
                        </a:xfrm>
                        <a:prstGeom prst="rect">
                          <a:avLst/>
                        </a:prstGeom>
                        <a:solidFill>
                          <a:srgbClr val="FFFFFF"/>
                        </a:solidFill>
                        <a:ln w="9525">
                          <a:solidFill>
                            <a:sysClr val="window" lastClr="FFFFFF">
                              <a:lumMod val="100000"/>
                              <a:lumOff val="0"/>
                            </a:sysClr>
                          </a:solidFill>
                          <a:miter lim="800000"/>
                          <a:headEnd/>
                          <a:tailEnd/>
                        </a:ln>
                      </wps:spPr>
                      <wps:txbx>
                        <w:txbxContent>
                          <w:p w:rsidR="00AC79FC" w:rsidRPr="00A5586B" w:rsidRDefault="00AC79FC" w:rsidP="00FF772D">
                            <w:r w:rsidRPr="00A5586B">
                              <w:t xml:space="preserve">            20</w:t>
                            </w:r>
                            <w:r>
                              <w:t>21</w:t>
                            </w:r>
                            <w:r w:rsidRPr="00A5586B">
                              <w:t xml:space="preserve">                 202</w:t>
                            </w:r>
                            <w:r>
                              <w:t>2</w:t>
                            </w:r>
                            <w:r w:rsidRPr="00A5586B">
                              <w:t xml:space="preserve">                 202</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97911" id="Прямоугольник 2" o:spid="_x0000_s1027" style="position:absolute;left:0;text-align:left;margin-left:55.95pt;margin-top:176.55pt;width:270.7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" strokecolor="white">
                <v:textbox>
                  <w:txbxContent>
                    <w:p w:rsidR="00AC79FC" w:rsidRPr="00A5586B" w:rsidRDefault="00AC79FC" w:rsidP="00FF772D">
                      <w:r w:rsidRPr="00A5586B">
                        <w:t xml:space="preserve">            20</w:t>
                      </w:r>
                      <w:r>
                        <w:t>21</w:t>
                      </w:r>
                      <w:r w:rsidRPr="00A5586B">
                        <w:t xml:space="preserve">                 202</w:t>
                      </w:r>
                      <w:r>
                        <w:t>2</w:t>
                      </w:r>
                      <w:r w:rsidRPr="00A5586B">
                        <w:t xml:space="preserve">                 202</w:t>
                      </w:r>
                      <w:r>
                        <w:t>3</w:t>
                      </w:r>
                    </w:p>
                  </w:txbxContent>
                </v:textbox>
              </v:rect>
            </w:pict>
          </mc:Fallback>
        </mc:AlternateContent>
      </w:r>
      <w:r>
        <w:rPr>
          <w:rFonts w:ascii="Calibri" w:eastAsia="Calibri" w:hAnsi="Calibri"/>
          <w:noProof/>
          <w:sz w:val="22"/>
          <w:szCs w:val="22"/>
          <w:lang w:eastAsia="en-US"/>
        </w:rPr>
        <mc:AlternateContent>
          <mc:Choice Requires="wps">
            <w:drawing>
              <wp:anchor distT="0" distB="0" distL="114300" distR="114300" simplePos="0" relativeHeight="251660800" behindDoc="0" locked="0" layoutInCell="1" allowOverlap="1" wp14:anchorId="51424C9A" wp14:editId="778190AD">
                <wp:simplePos x="0" y="0"/>
                <wp:positionH relativeFrom="column">
                  <wp:posOffset>-137160</wp:posOffset>
                </wp:positionH>
                <wp:positionV relativeFrom="paragraph">
                  <wp:posOffset>104140</wp:posOffset>
                </wp:positionV>
                <wp:extent cx="390525" cy="147637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476375"/>
                        </a:xfrm>
                        <a:prstGeom prst="rect">
                          <a:avLst/>
                        </a:prstGeom>
                        <a:solidFill>
                          <a:srgbClr val="FFFFFF"/>
                        </a:solidFill>
                        <a:ln w="9525">
                          <a:solidFill>
                            <a:srgbClr val="FFFFFF"/>
                          </a:solidFill>
                          <a:miter lim="800000"/>
                          <a:headEnd/>
                          <a:tailEnd/>
                        </a:ln>
                      </wps:spPr>
                      <wps:txbx>
                        <w:txbxContent>
                          <w:p w:rsidR="00AC79FC" w:rsidRPr="00A5586B" w:rsidRDefault="00AC79FC" w:rsidP="00FF772D">
                            <w:pPr>
                              <w:rPr>
                                <w:sz w:val="28"/>
                                <w:szCs w:val="28"/>
                              </w:rPr>
                            </w:pPr>
                            <w:r w:rsidRPr="00A5586B">
                              <w:t>Показатели, руб</w:t>
                            </w:r>
                            <w:r w:rsidRPr="00A5586B">
                              <w:rPr>
                                <w:sz w:val="28"/>
                                <w:szCs w:val="28"/>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4C9A" id="Прямоугольник 3" o:spid="_x0000_s1028" style="position:absolute;left:0;text-align:left;margin-left:-10.8pt;margin-top:8.2pt;width:30.75pt;height:1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" strokecolor="white">
                <v:textbox style="layout-flow:vertical;mso-layout-flow-alt:bottom-to-top">
                  <w:txbxContent>
                    <w:p w:rsidR="00AC79FC" w:rsidRPr="00A5586B" w:rsidRDefault="00AC79FC" w:rsidP="00FF772D">
                      <w:pPr>
                        <w:rPr>
                          <w:sz w:val="28"/>
                          <w:szCs w:val="28"/>
                        </w:rPr>
                      </w:pPr>
                      <w:r w:rsidRPr="00A5586B">
                        <w:t>Показатели, руб</w:t>
                      </w:r>
                      <w:r w:rsidRPr="00A5586B">
                        <w:rPr>
                          <w:sz w:val="28"/>
                          <w:szCs w:val="28"/>
                        </w:rPr>
                        <w:t>.</w:t>
                      </w:r>
                    </w:p>
                  </w:txbxContent>
                </v:textbox>
              </v:rect>
            </w:pict>
          </mc:Fallback>
        </mc:AlternateContent>
      </w:r>
      <w:r w:rsidRPr="00025F13">
        <w:rPr>
          <w:noProof/>
          <w:sz w:val="28"/>
          <w:szCs w:val="28"/>
          <w:lang w:eastAsia="ru-RU"/>
        </w:rPr>
        <w:drawing>
          <wp:inline distT="0" distB="0" distL="0" distR="0" wp14:anchorId="409829CB" wp14:editId="28882EC8">
            <wp:extent cx="5267325" cy="24384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772D" w:rsidRDefault="00FF772D" w:rsidP="00FF772D">
      <w:pPr>
        <w:widowControl w:val="0"/>
        <w:shd w:val="clear" w:color="000000" w:fill="auto"/>
        <w:autoSpaceDE w:val="0"/>
        <w:autoSpaceDN w:val="0"/>
        <w:spacing w:line="360" w:lineRule="auto"/>
        <w:ind w:firstLine="709"/>
        <w:jc w:val="both"/>
        <w:rPr>
          <w:sz w:val="28"/>
          <w:szCs w:val="28"/>
          <w:lang w:eastAsia="ru-RU" w:bidi="ru-RU"/>
        </w:rPr>
      </w:pPr>
      <w:r w:rsidRPr="00025F13">
        <w:rPr>
          <w:sz w:val="28"/>
          <w:szCs w:val="28"/>
          <w:lang w:eastAsia="ru-RU" w:bidi="ru-RU"/>
        </w:rPr>
        <w:t>Рисунок 2</w:t>
      </w:r>
      <w:r>
        <w:rPr>
          <w:sz w:val="28"/>
          <w:szCs w:val="28"/>
          <w:lang w:eastAsia="ru-RU" w:bidi="ru-RU"/>
        </w:rPr>
        <w:t>.2</w:t>
      </w:r>
      <w:r w:rsidRPr="00025F13">
        <w:rPr>
          <w:sz w:val="28"/>
          <w:szCs w:val="28"/>
          <w:lang w:eastAsia="ru-RU" w:bidi="ru-RU"/>
        </w:rPr>
        <w:t xml:space="preserve"> – Взаимосвязь выручки от продажи, производительности и</w:t>
      </w:r>
      <w:r>
        <w:rPr>
          <w:sz w:val="28"/>
          <w:szCs w:val="28"/>
          <w:lang w:eastAsia="ru-RU" w:bidi="ru-RU"/>
        </w:rPr>
        <w:t xml:space="preserve"> </w:t>
      </w:r>
      <w:r w:rsidRPr="00025F13">
        <w:rPr>
          <w:sz w:val="28"/>
          <w:szCs w:val="28"/>
          <w:lang w:eastAsia="ru-RU" w:bidi="ru-RU"/>
        </w:rPr>
        <w:t>оплаты труда сотрудников ООО «</w:t>
      </w:r>
      <w:r>
        <w:rPr>
          <w:sz w:val="28"/>
          <w:szCs w:val="28"/>
          <w:lang w:eastAsia="ru-RU" w:bidi="ru-RU"/>
        </w:rPr>
        <w:t>А-ТРЕЙД</w:t>
      </w:r>
      <w:r w:rsidRPr="00025F13">
        <w:rPr>
          <w:sz w:val="28"/>
          <w:szCs w:val="28"/>
          <w:lang w:eastAsia="ru-RU" w:bidi="ru-RU"/>
        </w:rPr>
        <w:t>» в 20</w:t>
      </w:r>
      <w:r>
        <w:rPr>
          <w:sz w:val="28"/>
          <w:szCs w:val="28"/>
          <w:lang w:eastAsia="ru-RU" w:bidi="ru-RU"/>
        </w:rPr>
        <w:t>21</w:t>
      </w:r>
      <w:r w:rsidRPr="00025F13">
        <w:rPr>
          <w:sz w:val="28"/>
          <w:szCs w:val="28"/>
          <w:lang w:eastAsia="ru-RU" w:bidi="ru-RU"/>
        </w:rPr>
        <w:t>-202</w:t>
      </w:r>
      <w:r>
        <w:rPr>
          <w:sz w:val="28"/>
          <w:szCs w:val="28"/>
          <w:lang w:eastAsia="ru-RU" w:bidi="ru-RU"/>
        </w:rPr>
        <w:t>3</w:t>
      </w:r>
      <w:r w:rsidRPr="00025F13">
        <w:rPr>
          <w:sz w:val="28"/>
          <w:szCs w:val="28"/>
          <w:lang w:eastAsia="ru-RU" w:bidi="ru-RU"/>
        </w:rPr>
        <w:t xml:space="preserve"> гг.</w:t>
      </w:r>
    </w:p>
    <w:p w:rsidR="00AC2299" w:rsidRPr="005024F5" w:rsidRDefault="00AC2299" w:rsidP="00FF772D">
      <w:pPr>
        <w:widowControl w:val="0"/>
        <w:shd w:val="clear" w:color="000000" w:fill="auto"/>
        <w:autoSpaceDE w:val="0"/>
        <w:autoSpaceDN w:val="0"/>
        <w:spacing w:line="360" w:lineRule="auto"/>
        <w:ind w:firstLine="709"/>
        <w:jc w:val="both"/>
        <w:rPr>
          <w:sz w:val="28"/>
          <w:szCs w:val="28"/>
          <w:lang w:eastAsia="ru-RU" w:bidi="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Цифровой материал должен оформляться в виде таблиц (ГОСТ 2.105).</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Таблицу располагают непосредственно после текста, в котором она упоминается впервые, или на следующей странице. На все таблицы должны быть ссылки в работе.</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Таблицы следует нумеровать арабскими цифрами последовательно в пределах каждой главы. Слово «Таблица» пишется справа, затем ставится её номер. С новой строки </w:t>
      </w:r>
      <w:r>
        <w:rPr>
          <w:bCs/>
          <w:iCs/>
          <w:lang w:eastAsia="ru-RU"/>
        </w:rPr>
        <w:t xml:space="preserve">с выравниванием </w:t>
      </w:r>
      <w:r w:rsidRPr="00FB467D">
        <w:rPr>
          <w:bCs/>
          <w:iCs/>
          <w:lang w:eastAsia="ru-RU"/>
        </w:rPr>
        <w:t>по центу указывается название таблицы.</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Расстояние между таблицей и продолжающимся текстом - 1,5 интервала. Если таблица не умещается на одной (текущей) странице, необходимо продолжить текст, сославшись на нее, а таблицу расположить на следующей странице.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Если одна таблица не умещается на одной странице, то ее необходимо продолжить на другой, с указанием «Продолжение таблицы ...» или «Таблица 1.1. (продолжение)» в правой верхней части листа.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Каждая таблица имеет заголовок. Заголовок, начинают с прописной буквы шрифтом № 14 и не подчеркивается. Таблица печатается с использованием 14 или 12 шрифта.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lastRenderedPageBreak/>
        <w:t>Если все параметры, размещенные в таблице, имеют только одну размерность (например, млн, руб.), сокращенное обозначение единицы измерения помещают над таблицей. Когда в таблице помещены графы с параметрами различных размерностей, сведения о размерностях дают в заголовках соответствующих граф.</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таблицу можно включить графы «Номер по порядку», «Единицы измерения» (Ед. изм.). Если цифровые или иные данные в таблице не приводят, то в графе ставят прочерк.</w:t>
      </w:r>
    </w:p>
    <w:p w:rsidR="00FF772D" w:rsidRDefault="00FF772D" w:rsidP="00FF772D">
      <w:pPr>
        <w:tabs>
          <w:tab w:val="left" w:pos="993"/>
        </w:tabs>
        <w:suppressAutoHyphens w:val="0"/>
        <w:autoSpaceDE w:val="0"/>
        <w:autoSpaceDN w:val="0"/>
        <w:adjustRightInd w:val="0"/>
        <w:ind w:firstLine="709"/>
        <w:jc w:val="both"/>
        <w:rPr>
          <w:bCs/>
          <w:iCs/>
          <w:lang w:eastAsia="ru-RU"/>
        </w:rPr>
      </w:pPr>
      <w:r>
        <w:rPr>
          <w:bCs/>
          <w:iCs/>
          <w:lang w:eastAsia="ru-RU"/>
        </w:rPr>
        <w:t>Пример оформления таблицы представлен ниже.</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Default="00FF772D" w:rsidP="00FF772D">
      <w:pPr>
        <w:tabs>
          <w:tab w:val="left" w:pos="993"/>
        </w:tabs>
        <w:suppressAutoHyphens w:val="0"/>
        <w:autoSpaceDE w:val="0"/>
        <w:autoSpaceDN w:val="0"/>
        <w:adjustRightInd w:val="0"/>
        <w:jc w:val="both"/>
        <w:rPr>
          <w:bCs/>
          <w:iCs/>
          <w:lang w:eastAsia="ru-RU"/>
        </w:rPr>
      </w:pPr>
    </w:p>
    <w:p w:rsidR="00FF772D" w:rsidRDefault="00FF772D" w:rsidP="00FF772D">
      <w:pPr>
        <w:tabs>
          <w:tab w:val="left" w:pos="993"/>
        </w:tabs>
        <w:suppressAutoHyphens w:val="0"/>
        <w:autoSpaceDE w:val="0"/>
        <w:autoSpaceDN w:val="0"/>
        <w:adjustRightInd w:val="0"/>
        <w:spacing w:line="360" w:lineRule="auto"/>
        <w:ind w:firstLine="709"/>
        <w:jc w:val="right"/>
        <w:rPr>
          <w:bCs/>
          <w:iCs/>
          <w:sz w:val="28"/>
          <w:szCs w:val="28"/>
          <w:lang w:eastAsia="ru-RU"/>
        </w:rPr>
      </w:pPr>
      <w:r w:rsidRPr="00BE5391">
        <w:rPr>
          <w:bCs/>
          <w:iCs/>
          <w:sz w:val="28"/>
          <w:szCs w:val="28"/>
          <w:lang w:eastAsia="ru-RU"/>
        </w:rPr>
        <w:t>Таблица 1.1</w:t>
      </w:r>
    </w:p>
    <w:p w:rsidR="00FF772D" w:rsidRPr="00815DE7" w:rsidRDefault="00FF772D" w:rsidP="00FF772D">
      <w:pPr>
        <w:tabs>
          <w:tab w:val="left" w:pos="993"/>
        </w:tabs>
        <w:suppressAutoHyphens w:val="0"/>
        <w:autoSpaceDE w:val="0"/>
        <w:autoSpaceDN w:val="0"/>
        <w:adjustRightInd w:val="0"/>
        <w:spacing w:line="360" w:lineRule="auto"/>
        <w:ind w:firstLine="709"/>
        <w:jc w:val="center"/>
        <w:rPr>
          <w:bCs/>
          <w:iCs/>
          <w:sz w:val="28"/>
          <w:szCs w:val="28"/>
          <w:lang w:eastAsia="ru-RU"/>
        </w:rPr>
      </w:pPr>
      <w:r>
        <w:rPr>
          <w:bCs/>
          <w:iCs/>
          <w:sz w:val="28"/>
          <w:szCs w:val="28"/>
          <w:lang w:eastAsia="ru-RU"/>
        </w:rPr>
        <w:t>Ф</w:t>
      </w:r>
      <w:r w:rsidRPr="00BE5391">
        <w:rPr>
          <w:bCs/>
          <w:iCs/>
          <w:sz w:val="28"/>
          <w:szCs w:val="28"/>
          <w:lang w:eastAsia="ru-RU"/>
        </w:rPr>
        <w:t>ормально-логический способ изложения материала</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40"/>
      </w:tblGrid>
      <w:tr w:rsidR="00FF772D" w:rsidRPr="00BE5391" w:rsidTr="00AC79FC">
        <w:trPr>
          <w:trHeight w:val="265"/>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Смысловые отношения</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Используемые языковые средства</w:t>
            </w:r>
          </w:p>
        </w:tc>
      </w:tr>
      <w:tr w:rsidR="00FF772D" w:rsidRPr="00BE5391" w:rsidTr="00AC79FC">
        <w:trPr>
          <w:trHeight w:val="546"/>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1. Последовательность </w:t>
            </w:r>
          </w:p>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развития мысли</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Прежде всего, во-первых, во-вторых, значит, итак, и т.п.</w:t>
            </w:r>
          </w:p>
        </w:tc>
      </w:tr>
      <w:tr w:rsidR="00FF772D" w:rsidRPr="00BE5391" w:rsidTr="00AC79FC">
        <w:trPr>
          <w:trHeight w:val="531"/>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2. Противоречивые   отношения</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Однако, между тем, в то время как, тем не менее</w:t>
            </w:r>
          </w:p>
        </w:tc>
      </w:tr>
      <w:tr w:rsidR="00FF772D" w:rsidRPr="00BE5391" w:rsidTr="00AC79FC">
        <w:trPr>
          <w:trHeight w:val="621"/>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3. Причинно-следственные </w:t>
            </w:r>
          </w:p>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отношения</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Следовательно, этому, сообразно с этим, вследствие этого, кроме того, к тому же и т.д.</w:t>
            </w:r>
          </w:p>
        </w:tc>
      </w:tr>
      <w:tr w:rsidR="00FF772D" w:rsidRPr="00BE5391" w:rsidTr="00AC79FC">
        <w:trPr>
          <w:trHeight w:val="633"/>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4. Переход от одной мысли </w:t>
            </w:r>
          </w:p>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к другой</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Рассмотрим, прежде чем перейти к…, остановимся на …, рассмотрев, перейдем к…, необходимо остановиться на …</w:t>
            </w:r>
          </w:p>
        </w:tc>
      </w:tr>
      <w:tr w:rsidR="00FF772D" w:rsidRPr="00BE5391" w:rsidTr="00AC79FC">
        <w:trPr>
          <w:trHeight w:val="557"/>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5. Итог, вывод</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Итак, таким образом, в заключение отметим, сказанное позволяет сделать вывод. Подводя итоги, следует сказать…</w:t>
            </w:r>
          </w:p>
        </w:tc>
      </w:tr>
    </w:tbl>
    <w:p w:rsidR="00FF772D" w:rsidRDefault="00FF772D" w:rsidP="00FF772D">
      <w:pPr>
        <w:tabs>
          <w:tab w:val="left" w:pos="993"/>
        </w:tabs>
        <w:suppressAutoHyphens w:val="0"/>
        <w:autoSpaceDE w:val="0"/>
        <w:autoSpaceDN w:val="0"/>
        <w:adjustRightInd w:val="0"/>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 использовании внешних источников информации ссылки на них являются обязательными. В </w:t>
      </w:r>
      <w:r>
        <w:rPr>
          <w:bCs/>
          <w:iCs/>
          <w:lang w:eastAsia="ru-RU"/>
        </w:rPr>
        <w:t>дипломной</w:t>
      </w:r>
      <w:r w:rsidRPr="00FB467D">
        <w:rPr>
          <w:bCs/>
          <w:iCs/>
          <w:lang w:eastAsia="ru-RU"/>
        </w:rPr>
        <w:t xml:space="preserve"> работе необходимо использовать за текстовые ссылки: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об этом в статье Г.Г. Петрова</w:t>
      </w:r>
      <w:proofErr w:type="gramStart"/>
      <w:r w:rsidRPr="00FB467D">
        <w:rPr>
          <w:bCs/>
          <w:iCs/>
          <w:lang w:eastAsia="ru-RU"/>
        </w:rPr>
        <w:t xml:space="preserve"> ....</w:t>
      </w:r>
      <w:proofErr w:type="gramEnd"/>
      <w:r w:rsidRPr="00FB467D">
        <w:rPr>
          <w:bCs/>
          <w:iCs/>
          <w:lang w:eastAsia="ru-RU"/>
        </w:rPr>
        <w:t>» [14, с. 18].</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что означает: источник №14 из списка использованных источников и 18-ю страницу этого источника.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Законодательные источники: [2, п.24, ст. 18], что означает 2-й порядковый номер из списка использованных источников, пункт 24, статья 18.</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состав «Приложение» рекомендуется включать:</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подготовительные и вспомогательные материалы исследования (материалы первичных наблюдений, первичные документы оперативно-производственного учета и т.п.);</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образцы формуляров, форм, табелей и другой документации, отраженных в тексте ВКР;</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инструктивно-методические и директивные документы базового предприятия (нормативы, инструкции, положения, графики, календари рабочего времени и т.д.);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иллюстрационный материал, таблицы или текст вспомогательного характера.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Каждое приложение следует начинать с новой страницы с указанием с правой стороны страницы слова «Приложение» и его номера.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Приложение может иметь заголовок, который записывают симметрично относительно текста с прописной буквы отдельной строкой. Если в документе есть приложения, то на них дают ссылку в основном тексте документа.</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Законченная </w:t>
      </w:r>
      <w:r>
        <w:rPr>
          <w:bCs/>
          <w:iCs/>
          <w:lang w:eastAsia="ru-RU"/>
        </w:rPr>
        <w:t xml:space="preserve">дипломная </w:t>
      </w:r>
      <w:r w:rsidRPr="00FB467D">
        <w:rPr>
          <w:bCs/>
          <w:iCs/>
          <w:lang w:eastAsia="ru-RU"/>
        </w:rPr>
        <w:t>работа обучающегося и прилагаемые к ней обязательные документы и материалы сшиваются типографским переплетом.</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Default="00FF772D" w:rsidP="00FF772D">
      <w:pPr>
        <w:tabs>
          <w:tab w:val="left" w:pos="993"/>
        </w:tabs>
        <w:suppressAutoHyphens w:val="0"/>
        <w:autoSpaceDE w:val="0"/>
        <w:autoSpaceDN w:val="0"/>
        <w:adjustRightInd w:val="0"/>
        <w:ind w:firstLine="709"/>
        <w:jc w:val="center"/>
        <w:rPr>
          <w:b/>
          <w:lang w:eastAsia="ru-RU"/>
        </w:rPr>
      </w:pPr>
      <w:r w:rsidRPr="00FB467D">
        <w:rPr>
          <w:b/>
          <w:bCs/>
          <w:lang w:eastAsia="ru-RU"/>
        </w:rPr>
        <w:lastRenderedPageBreak/>
        <w:t xml:space="preserve">2.4.3 Структурные части </w:t>
      </w:r>
      <w:r>
        <w:rPr>
          <w:b/>
          <w:lang w:eastAsia="ru-RU"/>
        </w:rPr>
        <w:t>дипломной</w:t>
      </w:r>
      <w:r w:rsidRPr="00FB467D">
        <w:rPr>
          <w:b/>
          <w:lang w:eastAsia="ru-RU"/>
        </w:rPr>
        <w:t xml:space="preserve"> работы</w:t>
      </w:r>
    </w:p>
    <w:p w:rsidR="00FF772D" w:rsidRPr="00FB467D" w:rsidRDefault="00FF772D" w:rsidP="00FF772D">
      <w:pPr>
        <w:tabs>
          <w:tab w:val="left" w:pos="993"/>
        </w:tabs>
        <w:suppressAutoHyphens w:val="0"/>
        <w:autoSpaceDE w:val="0"/>
        <w:autoSpaceDN w:val="0"/>
        <w:adjustRightInd w:val="0"/>
        <w:ind w:firstLine="709"/>
        <w:jc w:val="center"/>
        <w:rPr>
          <w:b/>
          <w:lang w:eastAsia="ru-RU"/>
        </w:rPr>
      </w:pPr>
    </w:p>
    <w:p w:rsidR="00FF772D" w:rsidRDefault="00FF772D" w:rsidP="00FF772D">
      <w:pPr>
        <w:tabs>
          <w:tab w:val="left" w:pos="1134"/>
        </w:tabs>
        <w:suppressAutoHyphens w:val="0"/>
        <w:autoSpaceDE w:val="0"/>
        <w:autoSpaceDN w:val="0"/>
        <w:adjustRightInd w:val="0"/>
        <w:ind w:firstLine="709"/>
        <w:jc w:val="center"/>
        <w:rPr>
          <w:b/>
          <w:bCs/>
          <w:lang w:eastAsia="ru-RU"/>
        </w:rPr>
      </w:pPr>
      <w:r w:rsidRPr="00FB467D">
        <w:rPr>
          <w:b/>
          <w:bCs/>
          <w:lang w:eastAsia="ru-RU"/>
        </w:rPr>
        <w:t>ВВЕДЕНИЕ</w:t>
      </w:r>
    </w:p>
    <w:p w:rsidR="00FF772D" w:rsidRPr="00FB467D" w:rsidRDefault="00FF772D" w:rsidP="00FF772D">
      <w:pPr>
        <w:tabs>
          <w:tab w:val="left" w:pos="1134"/>
        </w:tabs>
        <w:suppressAutoHyphens w:val="0"/>
        <w:autoSpaceDE w:val="0"/>
        <w:autoSpaceDN w:val="0"/>
        <w:adjustRightInd w:val="0"/>
        <w:ind w:firstLine="709"/>
        <w:jc w:val="center"/>
        <w:rPr>
          <w:b/>
          <w:bCs/>
          <w:lang w:eastAsia="ru-RU"/>
        </w:rPr>
      </w:pPr>
    </w:p>
    <w:p w:rsidR="00FF772D" w:rsidRPr="00FB467D" w:rsidRDefault="00FF772D" w:rsidP="00FF772D">
      <w:pPr>
        <w:tabs>
          <w:tab w:val="left" w:pos="1134"/>
        </w:tabs>
        <w:suppressAutoHyphens w:val="0"/>
        <w:autoSpaceDE w:val="0"/>
        <w:autoSpaceDN w:val="0"/>
        <w:adjustRightInd w:val="0"/>
        <w:ind w:firstLine="709"/>
        <w:jc w:val="both"/>
        <w:rPr>
          <w:lang w:eastAsia="ru-RU"/>
        </w:rPr>
      </w:pPr>
      <w:r w:rsidRPr="00FB467D">
        <w:rPr>
          <w:b/>
          <w:bCs/>
          <w:lang w:eastAsia="ru-RU"/>
        </w:rPr>
        <w:t xml:space="preserve">Во введении </w:t>
      </w:r>
      <w:r w:rsidRPr="00FB467D">
        <w:rPr>
          <w:lang w:eastAsia="ru-RU"/>
        </w:rPr>
        <w:t xml:space="preserve">раскрывается теоретическое и практическое значение избранной темы </w:t>
      </w:r>
      <w:r>
        <w:rPr>
          <w:lang w:eastAsia="ru-RU"/>
        </w:rPr>
        <w:t>дипломной работы</w:t>
      </w:r>
      <w:r w:rsidRPr="00FB467D">
        <w:rPr>
          <w:lang w:eastAsia="ru-RU"/>
        </w:rPr>
        <w:t xml:space="preserve">, обосновывается ее актуальность, определяются цели и задачи, объект и предмет исследования, указывается методологическая и теоретическая основа </w:t>
      </w:r>
      <w:r>
        <w:rPr>
          <w:lang w:eastAsia="ru-RU"/>
        </w:rPr>
        <w:t>дипломной</w:t>
      </w:r>
      <w:r w:rsidRPr="00FB467D">
        <w:rPr>
          <w:lang w:eastAsia="ru-RU"/>
        </w:rPr>
        <w:t xml:space="preserve"> работы, ее практическая база, структура </w:t>
      </w:r>
      <w:r>
        <w:rPr>
          <w:lang w:eastAsia="ru-RU"/>
        </w:rPr>
        <w:t>дипломной</w:t>
      </w:r>
      <w:r w:rsidRPr="00FB467D">
        <w:rPr>
          <w:lang w:eastAsia="ru-RU"/>
        </w:rPr>
        <w:t xml:space="preserve"> работы. Объем введения должен </w:t>
      </w:r>
      <w:r>
        <w:rPr>
          <w:lang w:eastAsia="ru-RU"/>
        </w:rPr>
        <w:t>быть две-</w:t>
      </w:r>
      <w:r w:rsidRPr="00FB467D">
        <w:rPr>
          <w:lang w:eastAsia="ru-RU"/>
        </w:rPr>
        <w:t>тр</w:t>
      </w:r>
      <w:r>
        <w:rPr>
          <w:lang w:eastAsia="ru-RU"/>
        </w:rPr>
        <w:t>и</w:t>
      </w:r>
      <w:r w:rsidRPr="00FB467D">
        <w:rPr>
          <w:lang w:eastAsia="ru-RU"/>
        </w:rPr>
        <w:t xml:space="preserve"> страниц</w:t>
      </w:r>
      <w:r>
        <w:rPr>
          <w:lang w:eastAsia="ru-RU"/>
        </w:rPr>
        <w:t>ы</w:t>
      </w:r>
      <w:r w:rsidRPr="00FB467D">
        <w:rPr>
          <w:lang w:eastAsia="ru-RU"/>
        </w:rPr>
        <w:t xml:space="preserve"> машинописного текста.</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rPr>
          <w:b/>
        </w:rPr>
        <w:t xml:space="preserve">Во введении обязательно должны быть указаны следующие элементы: </w:t>
      </w:r>
    </w:p>
    <w:p w:rsidR="00FF772D" w:rsidRPr="00FB467D" w:rsidRDefault="00FF772D" w:rsidP="00FF772D">
      <w:pPr>
        <w:shd w:val="clear" w:color="auto" w:fill="FFFFFF"/>
        <w:tabs>
          <w:tab w:val="left" w:pos="1134"/>
        </w:tabs>
        <w:autoSpaceDE w:val="0"/>
        <w:autoSpaceDN w:val="0"/>
        <w:adjustRightInd w:val="0"/>
        <w:ind w:firstLine="709"/>
        <w:jc w:val="both"/>
      </w:pPr>
      <w:r w:rsidRPr="00FB467D">
        <w:t xml:space="preserve">- </w:t>
      </w:r>
      <w:r w:rsidRPr="00FB467D">
        <w:rPr>
          <w:b/>
        </w:rPr>
        <w:t>актуальность выбранной темы</w:t>
      </w:r>
      <w:r w:rsidRPr="00FB467D">
        <w:t xml:space="preserve"> (недостаточная степень научной разработанности, недостаточное правовое регулирование и др.). Почему возникла востребованность изучать этот вопрос именно сейчас, какие предпосылки этому послужили, какую пользу она сможет принести современному миру? Характеризует ее современность, жизненность, насущность, важность, значительность. Иными словами – это аргументация необходимости исследования темы </w:t>
      </w:r>
      <w:r>
        <w:rPr>
          <w:lang w:eastAsia="ru-RU"/>
        </w:rPr>
        <w:t>дипломной работы</w:t>
      </w:r>
      <w:r w:rsidRPr="00FB467D">
        <w:t>, раскрытие реальной потребности в ее изучении и необходимости выработки практических рекомендаций.</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цель исследования</w:t>
      </w:r>
      <w:r w:rsidRPr="00FB467D">
        <w:t xml:space="preserve"> (определяет, для чего проводится исследование, что планируется получить в результате: например, комплексный анализ … и выявление проблем в практике …);</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задачи исследования</w:t>
      </w:r>
      <w:r w:rsidRPr="00FB467D">
        <w:t xml:space="preserve"> (представляют собой способы достижения поставленной цели – раскрываются по наименованию параграфов и начинаются с глаголов действий, например, «охарактеризовать», «раскрыть», «определить», «проанализировать», «выделить», «выявить», «сравнить» и т.п.);</w:t>
      </w:r>
    </w:p>
    <w:p w:rsidR="00FF772D" w:rsidRPr="00FB467D" w:rsidRDefault="00FF772D" w:rsidP="00FF772D">
      <w:pPr>
        <w:shd w:val="clear" w:color="auto" w:fill="FFFFFF"/>
        <w:tabs>
          <w:tab w:val="left" w:pos="1134"/>
        </w:tabs>
        <w:autoSpaceDE w:val="0"/>
        <w:autoSpaceDN w:val="0"/>
        <w:adjustRightInd w:val="0"/>
        <w:ind w:firstLine="709"/>
        <w:jc w:val="both"/>
      </w:pPr>
      <w:r w:rsidRPr="00FB467D">
        <w:t xml:space="preserve">- </w:t>
      </w:r>
      <w:r w:rsidRPr="00FB467D">
        <w:rPr>
          <w:b/>
        </w:rPr>
        <w:t>объект исследования</w:t>
      </w:r>
      <w:r w:rsidRPr="00FB467D">
        <w:t xml:space="preserve"> (организация, предприятие, на базе которого проводится исследования). Также объектом могут выступать: явление, факт, событие, лицо, социальная группа, разные стороны и характеристики которых будут исследованы в связи с тем, что автором выявлена требующая решения определенная проблема в их состоянии или функционировании;</w:t>
      </w:r>
    </w:p>
    <w:p w:rsidR="00FF772D" w:rsidRPr="00FB467D" w:rsidRDefault="00FF772D" w:rsidP="00FF772D">
      <w:pPr>
        <w:shd w:val="clear" w:color="auto" w:fill="FFFFFF"/>
        <w:tabs>
          <w:tab w:val="left" w:pos="1134"/>
        </w:tabs>
        <w:autoSpaceDE w:val="0"/>
        <w:autoSpaceDN w:val="0"/>
        <w:adjustRightInd w:val="0"/>
        <w:ind w:firstLine="709"/>
        <w:jc w:val="both"/>
      </w:pPr>
      <w:r w:rsidRPr="00FB467D">
        <w:t xml:space="preserve">- </w:t>
      </w:r>
      <w:r w:rsidRPr="00FB467D">
        <w:rPr>
          <w:b/>
        </w:rPr>
        <w:t>предмет исследования</w:t>
      </w:r>
      <w:r w:rsidRPr="00FB467D">
        <w:t xml:space="preserve"> (это значимые с теоретической или практической точки зрения особенности, свойства или стороны объекта, характеристики, структура, особенности, проблемы, недостатки и т. д). Предмет исследования показывает через что будет познаваться объект. Для каждого объекте исследования существует несколько предметов исследования, и концентрация внимания на одном из них означает, что другие предметы исследования просто остаются в стороне от интересов исследователя.;</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теоретическая основа исследования</w:t>
      </w:r>
      <w:r w:rsidRPr="00FB467D">
        <w:t xml:space="preserve"> (кто из ученых занимался (занимается) разработкой данной темы, названия наиболее известных работ по теме),</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методология исследования</w:t>
      </w:r>
      <w:r w:rsidRPr="00FB467D">
        <w:t xml:space="preserve"> (какие методы использовались при изучении исследовании темы);</w:t>
      </w:r>
    </w:p>
    <w:p w:rsidR="00FF772D" w:rsidRPr="00AD36D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структура работы</w:t>
      </w:r>
      <w:r w:rsidRPr="00FB467D">
        <w:t xml:space="preserve"> (представляет собой перечисление составных частей </w:t>
      </w:r>
      <w:r>
        <w:t>Д</w:t>
      </w:r>
      <w:r w:rsidRPr="00FB467D">
        <w:t xml:space="preserve">Р). </w:t>
      </w:r>
    </w:p>
    <w:p w:rsidR="00FF772D" w:rsidRDefault="00FF772D" w:rsidP="00FF772D">
      <w:pPr>
        <w:tabs>
          <w:tab w:val="left" w:pos="1134"/>
        </w:tabs>
        <w:ind w:firstLine="709"/>
        <w:jc w:val="both"/>
        <w:rPr>
          <w:rFonts w:eastAsia="Calibri"/>
          <w:lang w:eastAsia="en-US"/>
        </w:rPr>
      </w:pPr>
      <w:r w:rsidRPr="00FA1E77">
        <w:t xml:space="preserve">Основная часть </w:t>
      </w:r>
      <w:r>
        <w:t>дипломной</w:t>
      </w:r>
      <w:r w:rsidRPr="00FA1E77">
        <w:t xml:space="preserve"> работы включает </w:t>
      </w:r>
      <w:r>
        <w:t>главы</w:t>
      </w:r>
      <w:r w:rsidRPr="00FA1E77">
        <w:t xml:space="preserve"> и параграфы   соответствии с логической структурой изложения </w:t>
      </w:r>
      <w:r w:rsidRPr="00FA1E77">
        <w:rPr>
          <w:rFonts w:eastAsia="Calibri"/>
          <w:lang w:eastAsia="en-US"/>
        </w:rPr>
        <w:t xml:space="preserve">(как правило, </w:t>
      </w:r>
      <w:r>
        <w:rPr>
          <w:rFonts w:eastAsia="Calibri"/>
          <w:lang w:eastAsia="en-US"/>
        </w:rPr>
        <w:t>дипломная работа</w:t>
      </w:r>
      <w:r w:rsidRPr="00FA1E77">
        <w:rPr>
          <w:rFonts w:eastAsia="Calibri"/>
          <w:lang w:eastAsia="en-US"/>
        </w:rPr>
        <w:t xml:space="preserve"> состоит из двух </w:t>
      </w:r>
      <w:r w:rsidRPr="00EF5505">
        <w:rPr>
          <w:rFonts w:eastAsia="Calibri"/>
          <w:lang w:eastAsia="en-US"/>
        </w:rPr>
        <w:t xml:space="preserve">глав: первая глава – теоретическая часть, вторая глава – практическая часть). </w:t>
      </w:r>
    </w:p>
    <w:p w:rsidR="00FF772D" w:rsidRDefault="00FF772D" w:rsidP="00FF772D">
      <w:pPr>
        <w:tabs>
          <w:tab w:val="left" w:pos="1134"/>
        </w:tabs>
        <w:ind w:firstLine="709"/>
        <w:jc w:val="both"/>
      </w:pPr>
      <w:r w:rsidRPr="00EF5505">
        <w:rPr>
          <w:rFonts w:eastAsia="Calibri"/>
          <w:lang w:eastAsia="en-US"/>
        </w:rPr>
        <w:t>Название главы не должно дублировать название темы, а название параграфов – название глав. В каждой главе должно быть не менее двух параграфов, которые должны быть изложены не менее чем на 5 и не более 8 страницах.</w:t>
      </w:r>
    </w:p>
    <w:p w:rsidR="00EC6787" w:rsidRPr="00FB467D" w:rsidRDefault="00EC6787" w:rsidP="000A6CB1">
      <w:pPr>
        <w:tabs>
          <w:tab w:val="left" w:pos="993"/>
        </w:tabs>
        <w:suppressAutoHyphens w:val="0"/>
        <w:autoSpaceDE w:val="0"/>
        <w:autoSpaceDN w:val="0"/>
        <w:adjustRightInd w:val="0"/>
        <w:ind w:firstLine="709"/>
        <w:jc w:val="both"/>
        <w:rPr>
          <w:bCs/>
          <w:iCs/>
          <w:lang w:eastAsia="ru-RU"/>
        </w:rPr>
      </w:pPr>
    </w:p>
    <w:p w:rsidR="00EC6787" w:rsidRDefault="00EC6787" w:rsidP="000A6CB1">
      <w:pPr>
        <w:tabs>
          <w:tab w:val="left" w:pos="1134"/>
        </w:tabs>
        <w:ind w:firstLine="709"/>
        <w:jc w:val="both"/>
        <w:rPr>
          <w:b/>
          <w:bCs/>
          <w:lang w:eastAsia="ru-RU"/>
        </w:rPr>
      </w:pPr>
    </w:p>
    <w:p w:rsidR="00FF772D" w:rsidRDefault="00FF772D" w:rsidP="000A6CB1">
      <w:pPr>
        <w:tabs>
          <w:tab w:val="left" w:pos="1134"/>
        </w:tabs>
        <w:ind w:firstLine="709"/>
        <w:jc w:val="both"/>
      </w:pPr>
    </w:p>
    <w:p w:rsidR="00FF772D" w:rsidRDefault="00FF772D" w:rsidP="000A6CB1">
      <w:pPr>
        <w:tabs>
          <w:tab w:val="left" w:pos="1134"/>
        </w:tabs>
        <w:ind w:firstLine="709"/>
        <w:jc w:val="both"/>
      </w:pPr>
    </w:p>
    <w:p w:rsidR="00FF772D" w:rsidRDefault="00FF772D" w:rsidP="000A6CB1">
      <w:pPr>
        <w:tabs>
          <w:tab w:val="left" w:pos="1134"/>
        </w:tabs>
        <w:ind w:firstLine="709"/>
        <w:jc w:val="both"/>
      </w:pPr>
    </w:p>
    <w:p w:rsidR="00EF5505" w:rsidRPr="00FB467D" w:rsidRDefault="00EF5505" w:rsidP="000A6CB1">
      <w:pPr>
        <w:tabs>
          <w:tab w:val="left" w:pos="1134"/>
        </w:tabs>
        <w:ind w:firstLine="709"/>
        <w:jc w:val="both"/>
      </w:pPr>
    </w:p>
    <w:p w:rsidR="00A226E6" w:rsidRDefault="00A226E6" w:rsidP="00A226E6">
      <w:pPr>
        <w:tabs>
          <w:tab w:val="left" w:pos="1134"/>
        </w:tabs>
        <w:ind w:firstLine="709"/>
        <w:jc w:val="center"/>
        <w:rPr>
          <w:b/>
        </w:rPr>
      </w:pPr>
      <w:r w:rsidRPr="00FB467D">
        <w:rPr>
          <w:b/>
        </w:rPr>
        <w:lastRenderedPageBreak/>
        <w:t>ГЛАВА 1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Первая глава</w:t>
      </w:r>
      <w:r w:rsidRPr="00FB467D">
        <w:t xml:space="preserve"> посвящается теоретическим аспектам изучаемого объекта и предмета </w:t>
      </w:r>
      <w:r w:rsidR="005B7600">
        <w:t>дипломной</w:t>
      </w:r>
      <w:r w:rsidRPr="00FB467D">
        <w:t xml:space="preserve"> работы. В ней содержится обзор используемых источников информации, нормативной базы по теме </w:t>
      </w:r>
      <w:r w:rsidR="005B7600">
        <w:t>дипломной</w:t>
      </w:r>
      <w:r w:rsidRPr="00FB467D">
        <w:t xml:space="preserve"> работы. В этой главе могут найти место статистические данные, построенные таблицы и графики.      </w:t>
      </w:r>
    </w:p>
    <w:p w:rsidR="00A226E6" w:rsidRDefault="00A226E6" w:rsidP="00A226E6">
      <w:pPr>
        <w:tabs>
          <w:tab w:val="left" w:pos="1134"/>
        </w:tabs>
        <w:ind w:firstLine="709"/>
        <w:jc w:val="both"/>
      </w:pPr>
      <w:r w:rsidRPr="00FB467D">
        <w:t>Работа над первой главой должна показать руководителю уровень развития общих и профессиональных компетенций выпускника</w:t>
      </w:r>
      <w:r w:rsidR="008B16C8">
        <w:t>:</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01. Выбирать способы решения задач профессиональной деятельности применительно к различным контекстам;</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 xml:space="preserve">ОК 02. Использовать современные средства поиска, анализа и </w:t>
      </w:r>
      <w:r w:rsidR="00590877" w:rsidRPr="00E516C2">
        <w:rPr>
          <w:rFonts w:ascii="Times New Roman CYR" w:hAnsi="Times New Roman CYR" w:cs="Times New Roman CYR"/>
          <w:lang w:eastAsia="ru-RU"/>
        </w:rPr>
        <w:t>интерпретации информации,</w:t>
      </w:r>
      <w:r w:rsidRPr="00E516C2">
        <w:rPr>
          <w:rFonts w:ascii="Times New Roman CYR" w:hAnsi="Times New Roman CYR" w:cs="Times New Roman CYR"/>
          <w:lang w:eastAsia="ru-RU"/>
        </w:rPr>
        <w:t xml:space="preserve"> и информационные технологии для выполнения задач профессиональной деятельности;</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04. Эффективно взаимодействовать и работать в коллективе и команде;</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90877"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09. Пользоваться профессиональной документацией на государственном и иностранном языках.</w:t>
      </w:r>
    </w:p>
    <w:p w:rsidR="0005767A" w:rsidRDefault="0005767A" w:rsidP="00E516C2">
      <w:pPr>
        <w:suppressAutoHyphens w:val="0"/>
        <w:autoSpaceDE w:val="0"/>
        <w:autoSpaceDN w:val="0"/>
        <w:adjustRightInd w:val="0"/>
        <w:ind w:firstLine="709"/>
        <w:jc w:val="both"/>
        <w:rPr>
          <w:lang w:eastAsia="ru-RU"/>
        </w:rPr>
      </w:pPr>
      <w:r>
        <w:rPr>
          <w:lang w:eastAsia="ru-RU"/>
        </w:rPr>
        <w:t>ПК 1.1. Формировать алгоритмы разработки программных модулей в соответствии с техническим заданием.</w:t>
      </w:r>
    </w:p>
    <w:p w:rsidR="0005767A" w:rsidRDefault="0005767A" w:rsidP="0005767A">
      <w:pPr>
        <w:suppressAutoHyphens w:val="0"/>
        <w:autoSpaceDE w:val="0"/>
        <w:autoSpaceDN w:val="0"/>
        <w:adjustRightInd w:val="0"/>
        <w:ind w:firstLine="709"/>
        <w:jc w:val="both"/>
        <w:rPr>
          <w:lang w:eastAsia="ru-RU"/>
        </w:rPr>
      </w:pPr>
      <w:r>
        <w:rPr>
          <w:lang w:eastAsia="ru-RU"/>
        </w:rPr>
        <w:t>ПК 1.2. Разрабатывать программные модули в соответствии с техническим заданием.</w:t>
      </w:r>
    </w:p>
    <w:p w:rsidR="0005767A" w:rsidRDefault="0005767A" w:rsidP="0005767A">
      <w:pPr>
        <w:suppressAutoHyphens w:val="0"/>
        <w:autoSpaceDE w:val="0"/>
        <w:autoSpaceDN w:val="0"/>
        <w:adjustRightInd w:val="0"/>
        <w:ind w:firstLine="709"/>
        <w:jc w:val="both"/>
        <w:rPr>
          <w:lang w:eastAsia="ru-RU"/>
        </w:rPr>
      </w:pPr>
      <w:r>
        <w:rPr>
          <w:lang w:eastAsia="ru-RU"/>
        </w:rPr>
        <w:t>ПК 1.3. Выполнять отладку программных модулей с использованием специализированных программных средств.</w:t>
      </w:r>
    </w:p>
    <w:p w:rsidR="0005767A" w:rsidRDefault="0005767A" w:rsidP="0005767A">
      <w:pPr>
        <w:suppressAutoHyphens w:val="0"/>
        <w:autoSpaceDE w:val="0"/>
        <w:autoSpaceDN w:val="0"/>
        <w:adjustRightInd w:val="0"/>
        <w:ind w:firstLine="709"/>
        <w:jc w:val="both"/>
        <w:rPr>
          <w:lang w:eastAsia="ru-RU"/>
        </w:rPr>
      </w:pPr>
      <w:r>
        <w:rPr>
          <w:lang w:eastAsia="ru-RU"/>
        </w:rPr>
        <w:t>ПК 1.4. Выполнять тестирование программных модулей.</w:t>
      </w:r>
    </w:p>
    <w:p w:rsidR="0005767A" w:rsidRDefault="0005767A" w:rsidP="0005767A">
      <w:pPr>
        <w:suppressAutoHyphens w:val="0"/>
        <w:autoSpaceDE w:val="0"/>
        <w:autoSpaceDN w:val="0"/>
        <w:adjustRightInd w:val="0"/>
        <w:ind w:firstLine="709"/>
        <w:jc w:val="both"/>
        <w:rPr>
          <w:lang w:eastAsia="ru-RU"/>
        </w:rPr>
      </w:pPr>
      <w:r>
        <w:rPr>
          <w:lang w:eastAsia="ru-RU"/>
        </w:rPr>
        <w:t>ПК 1.5. Осуществлять рефакторинг и оптимизацию программного кода.</w:t>
      </w:r>
    </w:p>
    <w:p w:rsidR="0005767A" w:rsidRDefault="0005767A" w:rsidP="0005767A">
      <w:pPr>
        <w:suppressAutoHyphens w:val="0"/>
        <w:autoSpaceDE w:val="0"/>
        <w:autoSpaceDN w:val="0"/>
        <w:adjustRightInd w:val="0"/>
        <w:ind w:firstLine="709"/>
        <w:jc w:val="both"/>
        <w:rPr>
          <w:lang w:eastAsia="ru-RU"/>
        </w:rPr>
      </w:pPr>
      <w:r>
        <w:rPr>
          <w:lang w:eastAsia="ru-RU"/>
        </w:rPr>
        <w:t>ПК 1.6. Разрабатывать модули программного обеспечения для мобильных платформ.</w:t>
      </w:r>
    </w:p>
    <w:p w:rsidR="0005767A" w:rsidRDefault="0005767A" w:rsidP="0005767A">
      <w:pPr>
        <w:suppressAutoHyphens w:val="0"/>
        <w:autoSpaceDE w:val="0"/>
        <w:autoSpaceDN w:val="0"/>
        <w:adjustRightInd w:val="0"/>
        <w:ind w:firstLine="709"/>
        <w:jc w:val="both"/>
        <w:rPr>
          <w:lang w:eastAsia="ru-RU"/>
        </w:rPr>
      </w:pPr>
      <w:r>
        <w:rPr>
          <w:lang w:eastAsia="ru-RU"/>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05767A" w:rsidRDefault="0005767A" w:rsidP="0005767A">
      <w:pPr>
        <w:suppressAutoHyphens w:val="0"/>
        <w:autoSpaceDE w:val="0"/>
        <w:autoSpaceDN w:val="0"/>
        <w:adjustRightInd w:val="0"/>
        <w:ind w:firstLine="709"/>
        <w:jc w:val="both"/>
        <w:rPr>
          <w:lang w:eastAsia="ru-RU"/>
        </w:rPr>
      </w:pPr>
      <w:r>
        <w:rPr>
          <w:lang w:eastAsia="ru-RU"/>
        </w:rPr>
        <w:t>ПК 2.2. Выполнять интеграцию модулей в программное обеспечение.</w:t>
      </w:r>
    </w:p>
    <w:p w:rsidR="0005767A" w:rsidRDefault="0005767A" w:rsidP="0005767A">
      <w:pPr>
        <w:suppressAutoHyphens w:val="0"/>
        <w:autoSpaceDE w:val="0"/>
        <w:autoSpaceDN w:val="0"/>
        <w:adjustRightInd w:val="0"/>
        <w:ind w:firstLine="709"/>
        <w:jc w:val="both"/>
        <w:rPr>
          <w:lang w:eastAsia="ru-RU"/>
        </w:rPr>
      </w:pPr>
      <w:r>
        <w:rPr>
          <w:lang w:eastAsia="ru-RU"/>
        </w:rPr>
        <w:t>ПК 2.3. Выполнять отладку программного модуля с использованием специализированных программных средств.</w:t>
      </w:r>
    </w:p>
    <w:p w:rsidR="0005767A" w:rsidRDefault="0005767A" w:rsidP="0005767A">
      <w:pPr>
        <w:suppressAutoHyphens w:val="0"/>
        <w:autoSpaceDE w:val="0"/>
        <w:autoSpaceDN w:val="0"/>
        <w:adjustRightInd w:val="0"/>
        <w:ind w:firstLine="709"/>
        <w:jc w:val="both"/>
        <w:rPr>
          <w:lang w:eastAsia="ru-RU"/>
        </w:rPr>
      </w:pPr>
      <w:r>
        <w:rPr>
          <w:lang w:eastAsia="ru-RU"/>
        </w:rPr>
        <w:t>ПК 2.4. Осуществлять разработку тестовых наборов и тестовых сценариев для программного обеспечения.</w:t>
      </w:r>
    </w:p>
    <w:p w:rsidR="0005767A" w:rsidRDefault="0005767A" w:rsidP="0005767A">
      <w:pPr>
        <w:suppressAutoHyphens w:val="0"/>
        <w:autoSpaceDE w:val="0"/>
        <w:autoSpaceDN w:val="0"/>
        <w:adjustRightInd w:val="0"/>
        <w:ind w:firstLine="709"/>
        <w:jc w:val="both"/>
        <w:rPr>
          <w:lang w:eastAsia="ru-RU"/>
        </w:rPr>
      </w:pPr>
      <w:r>
        <w:rPr>
          <w:lang w:eastAsia="ru-RU"/>
        </w:rPr>
        <w:t>ПК 2.5. Производить инспектирование компонент программного обеспечения на предмет соответствия стандартам кодирования.</w:t>
      </w:r>
    </w:p>
    <w:p w:rsidR="0005767A" w:rsidRPr="00A348DC" w:rsidRDefault="0005767A" w:rsidP="0005767A">
      <w:pPr>
        <w:suppressAutoHyphens w:val="0"/>
        <w:autoSpaceDE w:val="0"/>
        <w:autoSpaceDN w:val="0"/>
        <w:adjustRightInd w:val="0"/>
        <w:ind w:firstLine="709"/>
        <w:jc w:val="both"/>
        <w:rPr>
          <w:bCs/>
          <w:lang w:eastAsia="ru-RU"/>
        </w:rPr>
      </w:pPr>
      <w:r w:rsidRPr="00A348DC">
        <w:rPr>
          <w:bCs/>
          <w:lang w:eastAsia="ru-RU"/>
        </w:rPr>
        <w:t>ПК 4.1. Осуществлять инсталляцию, настройку и обслуживание программного обеспечения компьютерных систем.</w:t>
      </w:r>
    </w:p>
    <w:p w:rsidR="0005767A" w:rsidRPr="00A348DC" w:rsidRDefault="0005767A" w:rsidP="0005767A">
      <w:pPr>
        <w:suppressAutoHyphens w:val="0"/>
        <w:autoSpaceDE w:val="0"/>
        <w:autoSpaceDN w:val="0"/>
        <w:adjustRightInd w:val="0"/>
        <w:ind w:firstLine="709"/>
        <w:jc w:val="both"/>
        <w:rPr>
          <w:bCs/>
          <w:lang w:eastAsia="ru-RU"/>
        </w:rPr>
      </w:pPr>
      <w:r w:rsidRPr="00A348DC">
        <w:rPr>
          <w:bCs/>
          <w:lang w:eastAsia="ru-RU"/>
        </w:rPr>
        <w:lastRenderedPageBreak/>
        <w:t>ПК 4.2. Осуществлять измерения эксплуатационных характеристик программного обеспечения компьютерных систем.</w:t>
      </w:r>
    </w:p>
    <w:p w:rsidR="0005767A" w:rsidRPr="00A348DC" w:rsidRDefault="0005767A" w:rsidP="0005767A">
      <w:pPr>
        <w:suppressAutoHyphens w:val="0"/>
        <w:autoSpaceDE w:val="0"/>
        <w:autoSpaceDN w:val="0"/>
        <w:adjustRightInd w:val="0"/>
        <w:ind w:firstLine="709"/>
        <w:jc w:val="both"/>
        <w:rPr>
          <w:bCs/>
          <w:lang w:eastAsia="ru-RU"/>
        </w:rPr>
      </w:pPr>
      <w:r w:rsidRPr="00A348DC">
        <w:rPr>
          <w:bCs/>
          <w:lang w:eastAsia="ru-RU"/>
        </w:rPr>
        <w:t>ПК 4.3. Выполнять работы по модификации отдельных компонент программного обеспечения в соответствии с потребностями заказчика.</w:t>
      </w:r>
    </w:p>
    <w:p w:rsidR="0005767A" w:rsidRDefault="0005767A" w:rsidP="0005767A">
      <w:pPr>
        <w:suppressAutoHyphens w:val="0"/>
        <w:autoSpaceDE w:val="0"/>
        <w:autoSpaceDN w:val="0"/>
        <w:adjustRightInd w:val="0"/>
        <w:ind w:firstLine="709"/>
        <w:jc w:val="both"/>
        <w:rPr>
          <w:bCs/>
          <w:lang w:eastAsia="ru-RU"/>
        </w:rPr>
      </w:pPr>
      <w:r w:rsidRPr="00A348DC">
        <w:rPr>
          <w:bCs/>
          <w:lang w:eastAsia="ru-RU"/>
        </w:rPr>
        <w:t>ПК 4.4. Обеспечивать защиту программного обеспечения компьютерных систем программными средствами.</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11.1. Осуществлять сбор, обработку и анализ информации для проектирования баз данных.</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11.2. Проектировать базу данных на основе анализа предметной области.</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11.3. Разрабатывать объекты базы данных в соответствии с результатами анализа предметной области.</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11.4. Реализовывать базу данных в конкретной системе управления базами данных.</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11.5. Администрировать базы данных.</w:t>
      </w:r>
    </w:p>
    <w:p w:rsidR="0005767A"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11.6. Защищать информацию в базе данных с использованием технологии защиты информации.</w:t>
      </w:r>
    </w:p>
    <w:p w:rsidR="00EF5505" w:rsidRPr="00FB467D" w:rsidRDefault="00EF5505" w:rsidP="00C65892">
      <w:pPr>
        <w:tabs>
          <w:tab w:val="left" w:pos="1134"/>
        </w:tabs>
        <w:jc w:val="both"/>
        <w:rPr>
          <w:lang w:eastAsia="ru-RU"/>
        </w:rPr>
      </w:pPr>
    </w:p>
    <w:p w:rsidR="00A226E6" w:rsidRDefault="00A226E6" w:rsidP="00A226E6">
      <w:pPr>
        <w:tabs>
          <w:tab w:val="left" w:pos="1134"/>
        </w:tabs>
        <w:ind w:firstLine="709"/>
        <w:jc w:val="center"/>
        <w:rPr>
          <w:b/>
        </w:rPr>
      </w:pPr>
      <w:r w:rsidRPr="00FB467D">
        <w:rPr>
          <w:b/>
        </w:rPr>
        <w:t>ГЛАВА 2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Вторая глава</w:t>
      </w:r>
      <w:r w:rsidRPr="00FB467D">
        <w:t xml:space="preserve"> посвящается анализу практического материала, получаемого во время производственной (преддипломной) практики. В этой главе содержится:</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анализ конкретного материала по избранной теме (на примере конкретной организации или субъекта Российской Федерации, или муниципального образования) за период не менее трех лет;</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выявленных проблем и тенденций развития объекта предмета изучения на основе анализа конкретного материала по избранной теме;</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имеющихся путей решения выбранных проблем.</w:t>
      </w:r>
    </w:p>
    <w:p w:rsidR="00A226E6" w:rsidRPr="00FB467D" w:rsidRDefault="00A226E6" w:rsidP="00A226E6">
      <w:pPr>
        <w:tabs>
          <w:tab w:val="left" w:pos="1134"/>
        </w:tabs>
        <w:ind w:firstLine="709"/>
        <w:jc w:val="both"/>
        <w:rPr>
          <w:b/>
          <w:bCs/>
          <w:i/>
        </w:rPr>
      </w:pPr>
      <w:r w:rsidRPr="00FB467D">
        <w:t xml:space="preserve">В ходе анализа могут использоваться аналитические таблицы, расчеты, формулы, схемы диаграммы и графики. </w:t>
      </w:r>
    </w:p>
    <w:p w:rsidR="00A226E6" w:rsidRDefault="00A226E6" w:rsidP="00A226E6">
      <w:pPr>
        <w:tabs>
          <w:tab w:val="left" w:pos="1134"/>
        </w:tabs>
        <w:ind w:firstLine="709"/>
        <w:jc w:val="both"/>
      </w:pPr>
      <w:r w:rsidRPr="00FB467D">
        <w:t xml:space="preserve">Работа над второй главой должна позволить отметить руководителю уровень развития </w:t>
      </w:r>
      <w:r w:rsidR="00B4757D" w:rsidRPr="00B4757D">
        <w:t>общих и профессиональных компетенций выпускника.</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bookmarkStart w:id="22" w:name="sub_5023"/>
      <w:r w:rsidRPr="00E516C2">
        <w:rPr>
          <w:rFonts w:ascii="Times New Roman CYR" w:hAnsi="Times New Roman CYR" w:cs="Times New Roman CYR"/>
          <w:lang w:eastAsia="ru-RU"/>
        </w:rPr>
        <w:t>ОК 01. Выбирать способы решения задач профессиональной деятельности применительно к различным контекстам;</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04. Эффективно взаимодействовать и работать в коллективе и команде;</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74EC6"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lastRenderedPageBreak/>
        <w:t>ОК 09. Пользоваться профессиональной документацией на государственном и иностранном языках.</w:t>
      </w:r>
    </w:p>
    <w:p w:rsidR="00674EC6" w:rsidRDefault="00674EC6" w:rsidP="00674EC6">
      <w:pPr>
        <w:suppressAutoHyphens w:val="0"/>
        <w:autoSpaceDE w:val="0"/>
        <w:autoSpaceDN w:val="0"/>
        <w:adjustRightInd w:val="0"/>
        <w:ind w:firstLine="709"/>
        <w:jc w:val="both"/>
        <w:rPr>
          <w:lang w:eastAsia="ru-RU"/>
        </w:rPr>
      </w:pPr>
      <w:r>
        <w:rPr>
          <w:lang w:eastAsia="ru-RU"/>
        </w:rPr>
        <w:t>ПК 1.1. Формировать алгоритмы разработки программных модулей в соответствии с техническим заданием.</w:t>
      </w:r>
    </w:p>
    <w:p w:rsidR="00674EC6" w:rsidRDefault="00674EC6" w:rsidP="00674EC6">
      <w:pPr>
        <w:suppressAutoHyphens w:val="0"/>
        <w:autoSpaceDE w:val="0"/>
        <w:autoSpaceDN w:val="0"/>
        <w:adjustRightInd w:val="0"/>
        <w:ind w:firstLine="709"/>
        <w:jc w:val="both"/>
        <w:rPr>
          <w:lang w:eastAsia="ru-RU"/>
        </w:rPr>
      </w:pPr>
      <w:r>
        <w:rPr>
          <w:lang w:eastAsia="ru-RU"/>
        </w:rPr>
        <w:t>ПК 1.2. Разрабатывать программные модули в соответствии с техническим заданием.</w:t>
      </w:r>
    </w:p>
    <w:p w:rsidR="00674EC6" w:rsidRDefault="00674EC6" w:rsidP="00674EC6">
      <w:pPr>
        <w:suppressAutoHyphens w:val="0"/>
        <w:autoSpaceDE w:val="0"/>
        <w:autoSpaceDN w:val="0"/>
        <w:adjustRightInd w:val="0"/>
        <w:ind w:firstLine="709"/>
        <w:jc w:val="both"/>
        <w:rPr>
          <w:lang w:eastAsia="ru-RU"/>
        </w:rPr>
      </w:pPr>
      <w:r>
        <w:rPr>
          <w:lang w:eastAsia="ru-RU"/>
        </w:rPr>
        <w:t>ПК 1.3. Выполнять отладку программных модулей с использованием специализированных программных средств.</w:t>
      </w:r>
    </w:p>
    <w:p w:rsidR="00674EC6" w:rsidRDefault="00674EC6" w:rsidP="00674EC6">
      <w:pPr>
        <w:suppressAutoHyphens w:val="0"/>
        <w:autoSpaceDE w:val="0"/>
        <w:autoSpaceDN w:val="0"/>
        <w:adjustRightInd w:val="0"/>
        <w:ind w:firstLine="709"/>
        <w:jc w:val="both"/>
        <w:rPr>
          <w:lang w:eastAsia="ru-RU"/>
        </w:rPr>
      </w:pPr>
      <w:r>
        <w:rPr>
          <w:lang w:eastAsia="ru-RU"/>
        </w:rPr>
        <w:t>ПК 1.4. Выполнять тестирование программных модулей.</w:t>
      </w:r>
    </w:p>
    <w:p w:rsidR="00674EC6" w:rsidRDefault="00674EC6" w:rsidP="00674EC6">
      <w:pPr>
        <w:suppressAutoHyphens w:val="0"/>
        <w:autoSpaceDE w:val="0"/>
        <w:autoSpaceDN w:val="0"/>
        <w:adjustRightInd w:val="0"/>
        <w:ind w:firstLine="709"/>
        <w:jc w:val="both"/>
        <w:rPr>
          <w:lang w:eastAsia="ru-RU"/>
        </w:rPr>
      </w:pPr>
      <w:r>
        <w:rPr>
          <w:lang w:eastAsia="ru-RU"/>
        </w:rPr>
        <w:t>ПК 1.5. Осуществлять рефакторинг и оптимизацию программного кода.</w:t>
      </w:r>
    </w:p>
    <w:p w:rsidR="00674EC6" w:rsidRDefault="00674EC6" w:rsidP="00674EC6">
      <w:pPr>
        <w:suppressAutoHyphens w:val="0"/>
        <w:autoSpaceDE w:val="0"/>
        <w:autoSpaceDN w:val="0"/>
        <w:adjustRightInd w:val="0"/>
        <w:ind w:firstLine="709"/>
        <w:jc w:val="both"/>
        <w:rPr>
          <w:lang w:eastAsia="ru-RU"/>
        </w:rPr>
      </w:pPr>
      <w:r>
        <w:rPr>
          <w:lang w:eastAsia="ru-RU"/>
        </w:rPr>
        <w:t>ПК 1.6. Разрабатывать модули программного обеспечения для мобильных платформ.</w:t>
      </w:r>
    </w:p>
    <w:p w:rsidR="00674EC6" w:rsidRDefault="00674EC6" w:rsidP="00674EC6">
      <w:pPr>
        <w:suppressAutoHyphens w:val="0"/>
        <w:autoSpaceDE w:val="0"/>
        <w:autoSpaceDN w:val="0"/>
        <w:adjustRightInd w:val="0"/>
        <w:ind w:firstLine="709"/>
        <w:jc w:val="both"/>
        <w:rPr>
          <w:lang w:eastAsia="ru-RU"/>
        </w:rPr>
      </w:pPr>
      <w:r>
        <w:rPr>
          <w:lang w:eastAsia="ru-RU"/>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674EC6" w:rsidRDefault="00674EC6" w:rsidP="00674EC6">
      <w:pPr>
        <w:suppressAutoHyphens w:val="0"/>
        <w:autoSpaceDE w:val="0"/>
        <w:autoSpaceDN w:val="0"/>
        <w:adjustRightInd w:val="0"/>
        <w:ind w:firstLine="709"/>
        <w:jc w:val="both"/>
        <w:rPr>
          <w:lang w:eastAsia="ru-RU"/>
        </w:rPr>
      </w:pPr>
      <w:r>
        <w:rPr>
          <w:lang w:eastAsia="ru-RU"/>
        </w:rPr>
        <w:t>ПК 2.2. Выполнять интеграцию модулей в программное обеспечение.</w:t>
      </w:r>
    </w:p>
    <w:p w:rsidR="00674EC6" w:rsidRDefault="00674EC6" w:rsidP="00674EC6">
      <w:pPr>
        <w:suppressAutoHyphens w:val="0"/>
        <w:autoSpaceDE w:val="0"/>
        <w:autoSpaceDN w:val="0"/>
        <w:adjustRightInd w:val="0"/>
        <w:ind w:firstLine="709"/>
        <w:jc w:val="both"/>
        <w:rPr>
          <w:lang w:eastAsia="ru-RU"/>
        </w:rPr>
      </w:pPr>
      <w:r>
        <w:rPr>
          <w:lang w:eastAsia="ru-RU"/>
        </w:rPr>
        <w:t>ПК 2.3. Выполнять отладку программного модуля с использованием специализированных программных средств.</w:t>
      </w:r>
    </w:p>
    <w:p w:rsidR="00674EC6" w:rsidRDefault="00674EC6" w:rsidP="00674EC6">
      <w:pPr>
        <w:suppressAutoHyphens w:val="0"/>
        <w:autoSpaceDE w:val="0"/>
        <w:autoSpaceDN w:val="0"/>
        <w:adjustRightInd w:val="0"/>
        <w:ind w:firstLine="709"/>
        <w:jc w:val="both"/>
        <w:rPr>
          <w:lang w:eastAsia="ru-RU"/>
        </w:rPr>
      </w:pPr>
      <w:r>
        <w:rPr>
          <w:lang w:eastAsia="ru-RU"/>
        </w:rPr>
        <w:t>ПК 2.4. Осуществлять разработку тестовых наборов и тестовых сценариев для программного обеспечения.</w:t>
      </w:r>
    </w:p>
    <w:p w:rsidR="00674EC6" w:rsidRDefault="00674EC6" w:rsidP="00674EC6">
      <w:pPr>
        <w:suppressAutoHyphens w:val="0"/>
        <w:autoSpaceDE w:val="0"/>
        <w:autoSpaceDN w:val="0"/>
        <w:adjustRightInd w:val="0"/>
        <w:ind w:firstLine="709"/>
        <w:jc w:val="both"/>
        <w:rPr>
          <w:lang w:eastAsia="ru-RU"/>
        </w:rPr>
      </w:pPr>
      <w:r>
        <w:rPr>
          <w:lang w:eastAsia="ru-RU"/>
        </w:rPr>
        <w:t>ПК 2.5. Производить инспектирование компонент программного обеспечения на предмет соответствия стандартам кодирования.</w:t>
      </w:r>
    </w:p>
    <w:p w:rsidR="00674EC6" w:rsidRPr="00A348DC" w:rsidRDefault="00674EC6" w:rsidP="00674EC6">
      <w:pPr>
        <w:suppressAutoHyphens w:val="0"/>
        <w:autoSpaceDE w:val="0"/>
        <w:autoSpaceDN w:val="0"/>
        <w:adjustRightInd w:val="0"/>
        <w:ind w:firstLine="709"/>
        <w:jc w:val="both"/>
        <w:rPr>
          <w:bCs/>
          <w:lang w:eastAsia="ru-RU"/>
        </w:rPr>
      </w:pPr>
      <w:r w:rsidRPr="00A348DC">
        <w:rPr>
          <w:bCs/>
          <w:lang w:eastAsia="ru-RU"/>
        </w:rPr>
        <w:t>ПК 4.1. Осуществлять инсталляцию, настройку и обслуживание программного обеспечения компьютерных систем.</w:t>
      </w:r>
    </w:p>
    <w:p w:rsidR="00674EC6" w:rsidRPr="00A348DC" w:rsidRDefault="00674EC6" w:rsidP="00674EC6">
      <w:pPr>
        <w:suppressAutoHyphens w:val="0"/>
        <w:autoSpaceDE w:val="0"/>
        <w:autoSpaceDN w:val="0"/>
        <w:adjustRightInd w:val="0"/>
        <w:ind w:firstLine="709"/>
        <w:jc w:val="both"/>
        <w:rPr>
          <w:bCs/>
          <w:lang w:eastAsia="ru-RU"/>
        </w:rPr>
      </w:pPr>
      <w:r w:rsidRPr="00A348DC">
        <w:rPr>
          <w:bCs/>
          <w:lang w:eastAsia="ru-RU"/>
        </w:rPr>
        <w:t>ПК 4.2. Осуществлять измерения эксплуатационных характеристик программного обеспечения компьютерных систем.</w:t>
      </w:r>
    </w:p>
    <w:p w:rsidR="00674EC6" w:rsidRPr="00A348DC" w:rsidRDefault="00674EC6" w:rsidP="00674EC6">
      <w:pPr>
        <w:suppressAutoHyphens w:val="0"/>
        <w:autoSpaceDE w:val="0"/>
        <w:autoSpaceDN w:val="0"/>
        <w:adjustRightInd w:val="0"/>
        <w:ind w:firstLine="709"/>
        <w:jc w:val="both"/>
        <w:rPr>
          <w:bCs/>
          <w:lang w:eastAsia="ru-RU"/>
        </w:rPr>
      </w:pPr>
      <w:r w:rsidRPr="00A348DC">
        <w:rPr>
          <w:bCs/>
          <w:lang w:eastAsia="ru-RU"/>
        </w:rPr>
        <w:t>ПК 4.3. Выполнять работы по модификации отдельных компонент программного обеспечения в соответствии с потребностями заказчика.</w:t>
      </w:r>
    </w:p>
    <w:p w:rsidR="00674EC6" w:rsidRDefault="00674EC6" w:rsidP="00674EC6">
      <w:pPr>
        <w:suppressAutoHyphens w:val="0"/>
        <w:autoSpaceDE w:val="0"/>
        <w:autoSpaceDN w:val="0"/>
        <w:adjustRightInd w:val="0"/>
        <w:ind w:firstLine="709"/>
        <w:jc w:val="both"/>
        <w:rPr>
          <w:bCs/>
          <w:lang w:eastAsia="ru-RU"/>
        </w:rPr>
      </w:pPr>
      <w:r w:rsidRPr="00A348DC">
        <w:rPr>
          <w:bCs/>
          <w:lang w:eastAsia="ru-RU"/>
        </w:rPr>
        <w:t>ПК 4.4. Обеспечивать защиту программного обеспечения компьютерных систем программными средствами.</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11.1. Осуществлять сбор, обработку и анализ информации для проектирования баз данных.</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11.2. Проектировать базу данных на основе анализа предметной области.</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11.3. Разрабатывать объекты базы данных в соответствии с результатами анализа предметной области.</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11.4. Реализовывать базу данных в конкретной системе управления базами данных.</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11.5. Администрировать базы данных.</w:t>
      </w:r>
    </w:p>
    <w:p w:rsidR="00674EC6"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11.6. Защищать информацию в базе данных с использованием технологии защиты информации.</w:t>
      </w:r>
    </w:p>
    <w:p w:rsidR="00A226E6" w:rsidRPr="00FB467D" w:rsidRDefault="00A226E6" w:rsidP="00736867">
      <w:pPr>
        <w:shd w:val="clear" w:color="auto" w:fill="FFFFFF"/>
        <w:tabs>
          <w:tab w:val="left" w:pos="1134"/>
        </w:tabs>
        <w:autoSpaceDE w:val="0"/>
        <w:autoSpaceDN w:val="0"/>
        <w:adjustRightInd w:val="0"/>
        <w:ind w:firstLine="709"/>
        <w:jc w:val="both"/>
        <w:rPr>
          <w:b/>
          <w:bCs/>
          <w:i/>
        </w:rPr>
      </w:pPr>
      <w:r w:rsidRPr="00FB467D">
        <w:rPr>
          <w:b/>
        </w:rPr>
        <w:t xml:space="preserve">Глава </w:t>
      </w:r>
      <w:r w:rsidRPr="00FB467D">
        <w:t>должна содержать анализ исследуемой темы, рекомендации и предложения, с рациональными вариантами решения рассматриваемой проблемы и их обоснования по усовершенствованию.</w:t>
      </w:r>
    </w:p>
    <w:bookmarkEnd w:id="22"/>
    <w:p w:rsidR="00A226E6" w:rsidRDefault="00A226E6" w:rsidP="00A226E6">
      <w:pPr>
        <w:shd w:val="clear" w:color="auto" w:fill="FFFFFF"/>
        <w:tabs>
          <w:tab w:val="left" w:pos="1134"/>
        </w:tabs>
        <w:autoSpaceDE w:val="0"/>
        <w:autoSpaceDN w:val="0"/>
        <w:adjustRightInd w:val="0"/>
        <w:ind w:firstLine="709"/>
        <w:jc w:val="center"/>
        <w:rPr>
          <w:b/>
        </w:rPr>
      </w:pPr>
    </w:p>
    <w:p w:rsidR="00FB7761" w:rsidRDefault="00856FBA" w:rsidP="000A6CB1">
      <w:pPr>
        <w:shd w:val="clear" w:color="auto" w:fill="FFFFFF"/>
        <w:tabs>
          <w:tab w:val="left" w:pos="1134"/>
        </w:tabs>
        <w:autoSpaceDE w:val="0"/>
        <w:autoSpaceDN w:val="0"/>
        <w:adjustRightInd w:val="0"/>
        <w:ind w:firstLine="709"/>
        <w:jc w:val="center"/>
        <w:rPr>
          <w:b/>
        </w:rPr>
      </w:pPr>
      <w:r w:rsidRPr="00FB467D">
        <w:rPr>
          <w:b/>
        </w:rPr>
        <w:t>ЗАКЛЮЧЕНИЕ</w:t>
      </w:r>
    </w:p>
    <w:p w:rsidR="00EC6787" w:rsidRPr="00FB467D" w:rsidRDefault="00EC6787" w:rsidP="000A6CB1">
      <w:pPr>
        <w:shd w:val="clear" w:color="auto" w:fill="FFFFFF"/>
        <w:tabs>
          <w:tab w:val="left" w:pos="1134"/>
        </w:tabs>
        <w:autoSpaceDE w:val="0"/>
        <w:autoSpaceDN w:val="0"/>
        <w:adjustRightInd w:val="0"/>
        <w:ind w:firstLine="709"/>
        <w:jc w:val="center"/>
        <w:rPr>
          <w:b/>
        </w:rPr>
      </w:pPr>
    </w:p>
    <w:p w:rsidR="00066C91" w:rsidRDefault="00066C91" w:rsidP="00066C91">
      <w:pPr>
        <w:shd w:val="clear" w:color="auto" w:fill="FFFFFF"/>
        <w:tabs>
          <w:tab w:val="left" w:pos="1134"/>
        </w:tabs>
        <w:autoSpaceDE w:val="0"/>
        <w:autoSpaceDN w:val="0"/>
        <w:adjustRightInd w:val="0"/>
        <w:ind w:firstLine="709"/>
        <w:jc w:val="both"/>
      </w:pPr>
      <w:r w:rsidRPr="00FB467D">
        <w:rPr>
          <w:b/>
        </w:rPr>
        <w:t>Заключение</w:t>
      </w:r>
      <w:r w:rsidRPr="00FB467D">
        <w:t xml:space="preserve">, которое является завершающей частью исследования, должно кратко, не повторяя содержания основного текста </w:t>
      </w:r>
      <w:r>
        <w:t>дипломной работы</w:t>
      </w:r>
      <w:r w:rsidRPr="00FB467D">
        <w:t xml:space="preserve"> включать основные выводы. Объем заключения, как правило, должен составлять примерно 2-3 страницы.</w:t>
      </w:r>
    </w:p>
    <w:p w:rsidR="00066C91" w:rsidRDefault="00066C91" w:rsidP="00066C91">
      <w:pPr>
        <w:shd w:val="clear" w:color="auto" w:fill="FFFFFF"/>
        <w:tabs>
          <w:tab w:val="left" w:pos="1134"/>
        </w:tabs>
        <w:autoSpaceDE w:val="0"/>
        <w:autoSpaceDN w:val="0"/>
        <w:adjustRightInd w:val="0"/>
        <w:ind w:firstLine="709"/>
        <w:jc w:val="both"/>
      </w:pPr>
      <w:r>
        <w:t xml:space="preserve">Заключительная часть предполагает также наличие обобщенной итоговой оценки проделанной работы. При этом важно указать, в чем заключался главный смысл работы, какие новые задачи встают в связи с проведенным исследованием и его результатами, обозначить перспективы дальнейшей работы. </w:t>
      </w:r>
    </w:p>
    <w:p w:rsidR="00066C91" w:rsidRDefault="00066C91" w:rsidP="00066C91">
      <w:pPr>
        <w:shd w:val="clear" w:color="auto" w:fill="FFFFFF"/>
        <w:tabs>
          <w:tab w:val="left" w:pos="1134"/>
        </w:tabs>
        <w:autoSpaceDE w:val="0"/>
        <w:autoSpaceDN w:val="0"/>
        <w:adjustRightInd w:val="0"/>
        <w:ind w:firstLine="709"/>
        <w:jc w:val="both"/>
      </w:pPr>
      <w:r>
        <w:lastRenderedPageBreak/>
        <w:t>В заключение уместно включить практические предложения и рекомендации, которые выходят за рамки основного текста. Заключение должно содержать краткие выводы по результатам исследования, предложения по использованию результатов, оценку эффективности. Следует указать научную, социальную, экономическую значимость результатов дипломной работы.</w:t>
      </w:r>
    </w:p>
    <w:p w:rsidR="00066C91" w:rsidRDefault="00066C91" w:rsidP="00066C91">
      <w:pPr>
        <w:shd w:val="clear" w:color="auto" w:fill="FFFFFF"/>
        <w:tabs>
          <w:tab w:val="left" w:pos="1134"/>
        </w:tabs>
        <w:autoSpaceDE w:val="0"/>
        <w:autoSpaceDN w:val="0"/>
        <w:adjustRightInd w:val="0"/>
        <w:ind w:firstLine="709"/>
        <w:jc w:val="both"/>
      </w:pPr>
      <w:r>
        <w:t xml:space="preserve">Заключение должно содержать выводы, которые согласуются с целью, задачами, объектом, предметом, гипотезой исследования, формулированными в разделе «Введение», и должны быть изложены таким образом, чтобы их содержание было понятно без чтения текста работы. Выводы формулируются по пунктам так, как они должны быть оглашены в конце доклада на защите дипломной работы. Следует вернуться к введению («теоретический анализ </w:t>
      </w:r>
    </w:p>
    <w:p w:rsidR="00066C91" w:rsidRDefault="00066C91" w:rsidP="00066C91">
      <w:pPr>
        <w:shd w:val="clear" w:color="auto" w:fill="FFFFFF"/>
        <w:tabs>
          <w:tab w:val="left" w:pos="1134"/>
        </w:tabs>
        <w:autoSpaceDE w:val="0"/>
        <w:autoSpaceDN w:val="0"/>
        <w:adjustRightInd w:val="0"/>
        <w:jc w:val="both"/>
      </w:pPr>
      <w:r>
        <w:t xml:space="preserve">позволил…»), указать полноту реализацию целей и задач, доказательство гипотезы, например: «Таким образом, поставленные задачи решены, цель достигнута, выдвинутая гипотеза нашла подтверждение, что позволяет нам сделать следующие </w:t>
      </w:r>
      <w:proofErr w:type="gramStart"/>
      <w:r>
        <w:t>выводы:..</w:t>
      </w:r>
      <w:proofErr w:type="gramEnd"/>
      <w:r>
        <w:t>».</w:t>
      </w:r>
    </w:p>
    <w:p w:rsidR="00EC6787" w:rsidRDefault="00EC6787" w:rsidP="000A6CB1">
      <w:pPr>
        <w:shd w:val="clear" w:color="auto" w:fill="FFFFFF"/>
        <w:tabs>
          <w:tab w:val="left" w:pos="1134"/>
        </w:tabs>
        <w:autoSpaceDE w:val="0"/>
        <w:autoSpaceDN w:val="0"/>
        <w:adjustRightInd w:val="0"/>
        <w:ind w:firstLine="709"/>
        <w:jc w:val="both"/>
      </w:pPr>
    </w:p>
    <w:p w:rsidR="002F2E79" w:rsidRDefault="002F2E79" w:rsidP="003B1EFE">
      <w:pPr>
        <w:tabs>
          <w:tab w:val="left" w:pos="1134"/>
        </w:tabs>
        <w:suppressAutoHyphens w:val="0"/>
        <w:autoSpaceDE w:val="0"/>
        <w:autoSpaceDN w:val="0"/>
        <w:adjustRightInd w:val="0"/>
        <w:rPr>
          <w:b/>
          <w:bCs/>
          <w:lang w:eastAsia="ru-RU"/>
        </w:rPr>
      </w:pPr>
    </w:p>
    <w:p w:rsidR="00FB7761"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 xml:space="preserve">СПИСОК </w:t>
      </w:r>
      <w:r w:rsidR="00F70213" w:rsidRPr="00FB467D">
        <w:rPr>
          <w:b/>
          <w:bCs/>
          <w:lang w:eastAsia="ru-RU"/>
        </w:rPr>
        <w:t xml:space="preserve">ИСПОЛЬЗОВАННЫХ </w:t>
      </w:r>
      <w:r w:rsidRPr="00FB467D">
        <w:rPr>
          <w:b/>
          <w:bCs/>
          <w:lang w:eastAsia="ru-RU"/>
        </w:rPr>
        <w:t xml:space="preserve">ИСТОЧНИКОВ </w:t>
      </w:r>
    </w:p>
    <w:p w:rsidR="00EC6787" w:rsidRPr="00FB467D" w:rsidRDefault="00EC6787" w:rsidP="000A6CB1">
      <w:pPr>
        <w:tabs>
          <w:tab w:val="left" w:pos="1134"/>
        </w:tabs>
        <w:suppressAutoHyphens w:val="0"/>
        <w:autoSpaceDE w:val="0"/>
        <w:autoSpaceDN w:val="0"/>
        <w:adjustRightInd w:val="0"/>
        <w:ind w:firstLine="709"/>
        <w:jc w:val="center"/>
        <w:rPr>
          <w:b/>
          <w:bCs/>
          <w:lang w:eastAsia="ru-RU"/>
        </w:rPr>
      </w:pPr>
    </w:p>
    <w:p w:rsidR="001E2CBD" w:rsidRPr="00FB467D" w:rsidRDefault="007D253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Список использованных источников </w:t>
      </w:r>
      <w:r w:rsidR="001E2CBD" w:rsidRPr="00FB467D">
        <w:rPr>
          <w:bCs/>
          <w:lang w:eastAsia="ru-RU"/>
        </w:rPr>
        <w:t xml:space="preserve">отражает перечень источников, которые использовались при написании </w:t>
      </w:r>
      <w:r w:rsidR="0086129D">
        <w:rPr>
          <w:bCs/>
          <w:lang w:eastAsia="ru-RU"/>
        </w:rPr>
        <w:t>дипломной работы</w:t>
      </w:r>
      <w:r w:rsidR="001E2CBD" w:rsidRPr="00FB467D">
        <w:rPr>
          <w:bCs/>
          <w:lang w:eastAsia="ru-RU"/>
        </w:rPr>
        <w:t xml:space="preserve">, показывает глубину и широту изучаемой темы и документально подтверждает достоверность и точность приводимых в тексте заимствований (цитат, фактов, формул и других документов). При написании </w:t>
      </w:r>
      <w:r w:rsidR="00D155EA">
        <w:rPr>
          <w:bCs/>
          <w:lang w:eastAsia="ru-RU"/>
        </w:rPr>
        <w:t>дипломной работы</w:t>
      </w:r>
      <w:r w:rsidR="00D155EA" w:rsidRPr="00FB467D">
        <w:rPr>
          <w:bCs/>
          <w:lang w:eastAsia="ru-RU"/>
        </w:rPr>
        <w:t xml:space="preserve"> </w:t>
      </w:r>
      <w:r w:rsidR="001E2CBD" w:rsidRPr="00FB467D">
        <w:rPr>
          <w:bCs/>
          <w:lang w:eastAsia="ru-RU"/>
        </w:rPr>
        <w:t>следует ориентироваться на наиболее свежие фактические данные, относящиеся к последн</w:t>
      </w:r>
      <w:r w:rsidR="00C6457A" w:rsidRPr="00FB467D">
        <w:rPr>
          <w:bCs/>
          <w:lang w:eastAsia="ru-RU"/>
        </w:rPr>
        <w:t>и</w:t>
      </w:r>
      <w:r w:rsidR="001E2CBD" w:rsidRPr="00FB467D">
        <w:rPr>
          <w:bCs/>
          <w:lang w:eastAsia="ru-RU"/>
        </w:rPr>
        <w:t>м</w:t>
      </w:r>
      <w:r w:rsidR="00C6457A" w:rsidRPr="00FB467D">
        <w:rPr>
          <w:bCs/>
          <w:lang w:eastAsia="ru-RU"/>
        </w:rPr>
        <w:t xml:space="preserve"> 3 – 5 годам</w:t>
      </w:r>
      <w:r w:rsidR="001E2CBD" w:rsidRPr="00FB467D">
        <w:rPr>
          <w:bCs/>
          <w:lang w:eastAsia="ru-RU"/>
        </w:rPr>
        <w:t xml:space="preserve">. Разрешается использование только действующих нормативных документов. </w:t>
      </w:r>
      <w:r w:rsidR="00960BBA" w:rsidRPr="00FB467D">
        <w:rPr>
          <w:bCs/>
          <w:lang w:eastAsia="ru-RU"/>
        </w:rPr>
        <w:t xml:space="preserve">Список </w:t>
      </w:r>
      <w:r w:rsidRPr="00FB467D">
        <w:rPr>
          <w:bCs/>
          <w:lang w:eastAsia="ru-RU"/>
        </w:rPr>
        <w:t xml:space="preserve">использованных </w:t>
      </w:r>
      <w:r w:rsidR="00960BBA" w:rsidRPr="00FB467D">
        <w:rPr>
          <w:bCs/>
          <w:lang w:eastAsia="ru-RU"/>
        </w:rPr>
        <w:t xml:space="preserve">источников </w:t>
      </w:r>
      <w:r w:rsidRPr="00FB467D">
        <w:rPr>
          <w:bCs/>
          <w:lang w:eastAsia="ru-RU"/>
        </w:rPr>
        <w:t>р</w:t>
      </w:r>
      <w:r w:rsidR="001E2CBD" w:rsidRPr="00FB467D">
        <w:rPr>
          <w:bCs/>
          <w:lang w:eastAsia="ru-RU"/>
        </w:rPr>
        <w:t>асполагается в систематическом порядке:</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з</w:t>
      </w:r>
      <w:r w:rsidRPr="00FB467D">
        <w:rPr>
          <w:bCs/>
          <w:lang w:eastAsia="ru-RU"/>
        </w:rPr>
        <w:t xml:space="preserve">аконодательные и нормативные </w:t>
      </w:r>
      <w:r w:rsidR="00F159B6" w:rsidRPr="00FB467D">
        <w:rPr>
          <w:bCs/>
          <w:lang w:eastAsia="ru-RU"/>
        </w:rPr>
        <w:t xml:space="preserve">правовые </w:t>
      </w:r>
      <w:r w:rsidRPr="00FB467D">
        <w:rPr>
          <w:bCs/>
          <w:lang w:eastAsia="ru-RU"/>
        </w:rPr>
        <w:t xml:space="preserve">акты: Конституция Российской Федерации; </w:t>
      </w:r>
      <w:r w:rsidR="00F159B6" w:rsidRPr="00FB467D">
        <w:rPr>
          <w:bCs/>
          <w:lang w:eastAsia="ru-RU"/>
        </w:rPr>
        <w:t xml:space="preserve">Федеральные </w:t>
      </w:r>
      <w:r w:rsidRPr="00FB467D">
        <w:rPr>
          <w:bCs/>
          <w:lang w:eastAsia="ru-RU"/>
        </w:rPr>
        <w:t>законы, указы</w:t>
      </w:r>
      <w:r w:rsidR="00F159B6" w:rsidRPr="00FB467D">
        <w:rPr>
          <w:bCs/>
          <w:lang w:eastAsia="ru-RU"/>
        </w:rPr>
        <w:t xml:space="preserve"> Президента РФ</w:t>
      </w:r>
      <w:r w:rsidRPr="00FB467D">
        <w:rPr>
          <w:bCs/>
          <w:lang w:eastAsia="ru-RU"/>
        </w:rPr>
        <w:t>, постановления</w:t>
      </w:r>
      <w:r w:rsidR="00F159B6" w:rsidRPr="00FB467D">
        <w:rPr>
          <w:bCs/>
          <w:lang w:eastAsia="ru-RU"/>
        </w:rPr>
        <w:t xml:space="preserve"> Правительства РФ,</w:t>
      </w:r>
      <w:r w:rsidRPr="00FB467D">
        <w:rPr>
          <w:bCs/>
          <w:lang w:eastAsia="ru-RU"/>
        </w:rPr>
        <w:t xml:space="preserve"> </w:t>
      </w:r>
      <w:r w:rsidR="00F159B6" w:rsidRPr="00FB467D">
        <w:rPr>
          <w:bCs/>
          <w:lang w:eastAsia="ru-RU"/>
        </w:rPr>
        <w:t>нормативные правовые акты федеральных органов исполнительной власти,</w:t>
      </w:r>
      <w:r w:rsidRPr="00FB467D">
        <w:rPr>
          <w:bCs/>
          <w:lang w:eastAsia="ru-RU"/>
        </w:rPr>
        <w:t xml:space="preserve"> </w:t>
      </w:r>
      <w:r w:rsidR="00F159B6" w:rsidRPr="00FB467D">
        <w:rPr>
          <w:bCs/>
          <w:lang w:eastAsia="ru-RU"/>
        </w:rPr>
        <w:t xml:space="preserve">законодательных и исполнительных органов </w:t>
      </w:r>
      <w:r w:rsidRPr="00FB467D">
        <w:rPr>
          <w:bCs/>
          <w:lang w:eastAsia="ru-RU"/>
        </w:rPr>
        <w:t xml:space="preserve">государственной власти </w:t>
      </w:r>
      <w:r w:rsidR="00F159B6" w:rsidRPr="00FB467D">
        <w:rPr>
          <w:bCs/>
          <w:lang w:eastAsia="ru-RU"/>
        </w:rPr>
        <w:t xml:space="preserve">субъектов </w:t>
      </w:r>
      <w:r w:rsidRPr="00FB467D">
        <w:rPr>
          <w:bCs/>
          <w:lang w:eastAsia="ru-RU"/>
        </w:rPr>
        <w:t>Российской Федерации</w:t>
      </w:r>
      <w:r w:rsidR="00F159B6" w:rsidRPr="00FB467D">
        <w:rPr>
          <w:bCs/>
          <w:lang w:eastAsia="ru-RU"/>
        </w:rPr>
        <w:t xml:space="preserve"> и органов муниципальных местного самоуправления</w:t>
      </w:r>
      <w:r w:rsidR="008336DB" w:rsidRPr="00FB467D">
        <w:rPr>
          <w:bCs/>
          <w:lang w:eastAsia="ru-RU"/>
        </w:rPr>
        <w:t>, акты судебных органов</w:t>
      </w:r>
      <w:r w:rsidR="002457ED">
        <w:rPr>
          <w:bCs/>
          <w:lang w:eastAsia="ru-RU"/>
        </w:rPr>
        <w:t>;</w:t>
      </w:r>
      <w:r w:rsidR="008336DB" w:rsidRPr="00FB467D">
        <w:rPr>
          <w:bCs/>
          <w:lang w:eastAsia="ru-RU"/>
        </w:rPr>
        <w:t xml:space="preserve"> </w:t>
      </w:r>
    </w:p>
    <w:p w:rsidR="002F200C"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у</w:t>
      </w:r>
      <w:r w:rsidRPr="00FB467D">
        <w:rPr>
          <w:bCs/>
          <w:lang w:eastAsia="ru-RU"/>
        </w:rPr>
        <w:t>чебная и научная литература: учебники и учебные пособия; монографии; сборники статей</w:t>
      </w:r>
      <w:r w:rsidR="002457ED">
        <w:rPr>
          <w:bCs/>
          <w:lang w:eastAsia="ru-RU"/>
        </w:rPr>
        <w:t>;</w:t>
      </w:r>
    </w:p>
    <w:p w:rsidR="001E2CBD" w:rsidRPr="00FB467D" w:rsidRDefault="008336D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п</w:t>
      </w:r>
      <w:r w:rsidRPr="00FB467D">
        <w:rPr>
          <w:bCs/>
          <w:lang w:eastAsia="ru-RU"/>
        </w:rPr>
        <w:t>ериодические издания</w:t>
      </w:r>
      <w:r w:rsidR="002457ED">
        <w:rPr>
          <w:bCs/>
          <w:lang w:eastAsia="ru-RU"/>
        </w:rPr>
        <w:t>;</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и</w:t>
      </w:r>
      <w:r w:rsidRPr="00FB467D">
        <w:rPr>
          <w:bCs/>
          <w:lang w:eastAsia="ru-RU"/>
        </w:rPr>
        <w:t>нтернет-документы</w:t>
      </w:r>
      <w:r w:rsidR="008336DB" w:rsidRPr="00FB467D">
        <w:rPr>
          <w:bCs/>
          <w:lang w:eastAsia="ru-RU"/>
        </w:rPr>
        <w:t>.</w:t>
      </w:r>
    </w:p>
    <w:p w:rsidR="002F200C" w:rsidRDefault="002F200C" w:rsidP="002F200C">
      <w:pPr>
        <w:tabs>
          <w:tab w:val="left" w:pos="1134"/>
        </w:tabs>
        <w:suppressAutoHyphens w:val="0"/>
        <w:autoSpaceDE w:val="0"/>
        <w:autoSpaceDN w:val="0"/>
        <w:adjustRightInd w:val="0"/>
        <w:ind w:firstLine="709"/>
        <w:jc w:val="both"/>
        <w:rPr>
          <w:b/>
          <w:bCs/>
          <w:lang w:eastAsia="ru-RU"/>
        </w:rPr>
      </w:pPr>
      <w:r w:rsidRPr="00FB467D">
        <w:rPr>
          <w:bCs/>
          <w:lang w:eastAsia="ru-RU"/>
        </w:rPr>
        <w:t xml:space="preserve">Общее количество источников должно быть не менее </w:t>
      </w:r>
      <w:r w:rsidR="008817C5" w:rsidRPr="008817C5">
        <w:rPr>
          <w:b/>
          <w:bCs/>
          <w:lang w:eastAsia="ru-RU"/>
        </w:rPr>
        <w:t>25</w:t>
      </w:r>
      <w:r w:rsidRPr="008817C5">
        <w:rPr>
          <w:b/>
          <w:bCs/>
          <w:lang w:eastAsia="ru-RU"/>
        </w:rPr>
        <w:t>.</w:t>
      </w:r>
    </w:p>
    <w:p w:rsidR="00EC6787" w:rsidRDefault="00EC6787" w:rsidP="002F200C">
      <w:pPr>
        <w:tabs>
          <w:tab w:val="left" w:pos="1134"/>
        </w:tabs>
        <w:suppressAutoHyphens w:val="0"/>
        <w:autoSpaceDE w:val="0"/>
        <w:autoSpaceDN w:val="0"/>
        <w:adjustRightInd w:val="0"/>
        <w:ind w:firstLine="709"/>
        <w:jc w:val="both"/>
        <w:rPr>
          <w:bCs/>
          <w:lang w:eastAsia="ru-RU"/>
        </w:rPr>
      </w:pPr>
    </w:p>
    <w:p w:rsidR="00BE5716" w:rsidRDefault="00BE5716" w:rsidP="00BE5716">
      <w:pPr>
        <w:tabs>
          <w:tab w:val="left" w:pos="1134"/>
        </w:tabs>
        <w:suppressAutoHyphens w:val="0"/>
        <w:autoSpaceDE w:val="0"/>
        <w:autoSpaceDN w:val="0"/>
        <w:adjustRightInd w:val="0"/>
        <w:ind w:firstLine="709"/>
        <w:jc w:val="center"/>
        <w:rPr>
          <w:b/>
        </w:rPr>
      </w:pPr>
      <w:r>
        <w:rPr>
          <w:b/>
        </w:rPr>
        <w:t>ПРИЛОЖЕНИЕ</w:t>
      </w:r>
    </w:p>
    <w:p w:rsidR="00BE5716" w:rsidRPr="00A43CB4" w:rsidRDefault="00BE5716" w:rsidP="00BE5716">
      <w:pPr>
        <w:tabs>
          <w:tab w:val="left" w:pos="1134"/>
        </w:tabs>
        <w:suppressAutoHyphens w:val="0"/>
        <w:autoSpaceDE w:val="0"/>
        <w:autoSpaceDN w:val="0"/>
        <w:adjustRightInd w:val="0"/>
        <w:ind w:firstLine="709"/>
        <w:jc w:val="center"/>
        <w:rPr>
          <w:b/>
        </w:rPr>
      </w:pPr>
    </w:p>
    <w:p w:rsidR="00BE5716" w:rsidRDefault="00BE5716" w:rsidP="00BE5716">
      <w:pPr>
        <w:tabs>
          <w:tab w:val="left" w:pos="1134"/>
        </w:tabs>
        <w:suppressAutoHyphens w:val="0"/>
        <w:autoSpaceDE w:val="0"/>
        <w:autoSpaceDN w:val="0"/>
        <w:adjustRightInd w:val="0"/>
        <w:ind w:firstLine="709"/>
        <w:jc w:val="both"/>
      </w:pPr>
      <w:r>
        <w:t xml:space="preserve">Приложение располагают после списка источников. Его цель – избежать излишней нагрузки текста различными аналитическими, расчетными, статистическими материалами, которые не содержат основную информацию. </w:t>
      </w:r>
    </w:p>
    <w:p w:rsidR="00BE5716" w:rsidRDefault="00BE5716" w:rsidP="00BE5716">
      <w:pPr>
        <w:tabs>
          <w:tab w:val="left" w:pos="1134"/>
        </w:tabs>
        <w:suppressAutoHyphens w:val="0"/>
        <w:autoSpaceDE w:val="0"/>
        <w:autoSpaceDN w:val="0"/>
        <w:adjustRightInd w:val="0"/>
        <w:ind w:firstLine="709"/>
        <w:jc w:val="both"/>
      </w:pPr>
      <w:r>
        <w:t>В приложение рекомендуется включать материалы, связанные с выполнением дипломной работы:</w:t>
      </w:r>
    </w:p>
    <w:p w:rsidR="00BE5716" w:rsidRDefault="00BE5716" w:rsidP="00BE5716">
      <w:pPr>
        <w:tabs>
          <w:tab w:val="left" w:pos="1134"/>
        </w:tabs>
        <w:suppressAutoHyphens w:val="0"/>
        <w:autoSpaceDE w:val="0"/>
        <w:autoSpaceDN w:val="0"/>
        <w:adjustRightInd w:val="0"/>
        <w:ind w:firstLine="709"/>
        <w:jc w:val="both"/>
      </w:pPr>
      <w:r>
        <w:t xml:space="preserve"> </w:t>
      </w:r>
      <w:r>
        <w:sym w:font="Symbol" w:char="F02D"/>
      </w:r>
      <w:r>
        <w:t xml:space="preserve"> анкеты опросов;</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протоколы наблюдений;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материалы тестов, бесед;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иллюстрации, рисунки;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таблицы, схемы;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диаграммы и т.д. </w:t>
      </w:r>
    </w:p>
    <w:p w:rsidR="00BE5716" w:rsidRDefault="00BE5716" w:rsidP="00BE5716">
      <w:pPr>
        <w:tabs>
          <w:tab w:val="left" w:pos="1134"/>
        </w:tabs>
        <w:suppressAutoHyphens w:val="0"/>
        <w:autoSpaceDE w:val="0"/>
        <w:autoSpaceDN w:val="0"/>
        <w:adjustRightInd w:val="0"/>
        <w:ind w:firstLine="709"/>
        <w:jc w:val="both"/>
        <w:rPr>
          <w:b/>
          <w:bCs/>
          <w:lang w:eastAsia="ru-RU"/>
        </w:rPr>
      </w:pPr>
      <w:r>
        <w:lastRenderedPageBreak/>
        <w:t>Приложения обычно оформляются на отдельных листах, причем каждое из них должно иметь свой тематический заголовок и в правом верхнем углу надпись: Приложение 1, Приложение 2 и т.д.</w:t>
      </w:r>
    </w:p>
    <w:p w:rsidR="00EB1ED9" w:rsidRPr="00FB467D" w:rsidRDefault="00EB1ED9" w:rsidP="00BE5716">
      <w:pPr>
        <w:tabs>
          <w:tab w:val="left" w:pos="1134"/>
        </w:tabs>
        <w:suppressAutoHyphens w:val="0"/>
        <w:autoSpaceDE w:val="0"/>
        <w:autoSpaceDN w:val="0"/>
        <w:adjustRightInd w:val="0"/>
        <w:jc w:val="both"/>
        <w:rPr>
          <w:bCs/>
          <w:lang w:eastAsia="ru-RU"/>
        </w:rPr>
      </w:pPr>
    </w:p>
    <w:p w:rsidR="001E2CBD" w:rsidRDefault="00C6457A" w:rsidP="002B22ED">
      <w:pPr>
        <w:tabs>
          <w:tab w:val="left" w:pos="1134"/>
        </w:tabs>
        <w:suppressAutoHyphens w:val="0"/>
        <w:autoSpaceDE w:val="0"/>
        <w:autoSpaceDN w:val="0"/>
        <w:adjustRightInd w:val="0"/>
        <w:ind w:firstLine="709"/>
        <w:jc w:val="center"/>
        <w:outlineLvl w:val="1"/>
        <w:rPr>
          <w:b/>
          <w:bCs/>
          <w:iCs/>
          <w:lang w:eastAsia="ru-RU"/>
        </w:rPr>
      </w:pPr>
      <w:bookmarkStart w:id="23" w:name="_Toc470025755"/>
      <w:r w:rsidRPr="00FB467D">
        <w:rPr>
          <w:b/>
          <w:bCs/>
          <w:iCs/>
          <w:lang w:eastAsia="ru-RU"/>
        </w:rPr>
        <w:t>2.</w:t>
      </w:r>
      <w:r w:rsidR="006808EF" w:rsidRPr="00FB467D">
        <w:rPr>
          <w:b/>
          <w:bCs/>
          <w:iCs/>
          <w:lang w:eastAsia="ru-RU"/>
        </w:rPr>
        <w:t>4</w:t>
      </w:r>
      <w:r w:rsidR="001E2CBD" w:rsidRPr="00FB467D">
        <w:rPr>
          <w:b/>
          <w:bCs/>
          <w:iCs/>
          <w:lang w:eastAsia="ru-RU"/>
        </w:rPr>
        <w:t>.</w:t>
      </w:r>
      <w:r w:rsidR="00856FBA" w:rsidRPr="00FB467D">
        <w:rPr>
          <w:b/>
          <w:bCs/>
          <w:iCs/>
          <w:lang w:eastAsia="ru-RU"/>
        </w:rPr>
        <w:t>4</w:t>
      </w:r>
      <w:r w:rsidR="001E2CBD" w:rsidRPr="00FB467D">
        <w:rPr>
          <w:b/>
          <w:bCs/>
          <w:iCs/>
          <w:lang w:eastAsia="ru-RU"/>
        </w:rPr>
        <w:t xml:space="preserve"> Порядок оформления и готовности к сдаче </w:t>
      </w:r>
      <w:r w:rsidR="005B7600">
        <w:rPr>
          <w:b/>
          <w:bCs/>
          <w:iCs/>
          <w:lang w:eastAsia="ru-RU"/>
        </w:rPr>
        <w:t>дипломной</w:t>
      </w:r>
      <w:r w:rsidR="001E2CBD" w:rsidRPr="00FB467D">
        <w:rPr>
          <w:b/>
          <w:bCs/>
          <w:iCs/>
          <w:lang w:eastAsia="ru-RU"/>
        </w:rPr>
        <w:t xml:space="preserve"> работы</w:t>
      </w:r>
      <w:bookmarkEnd w:id="23"/>
    </w:p>
    <w:p w:rsidR="00EC6787" w:rsidRDefault="00EC6787" w:rsidP="002B22ED">
      <w:pPr>
        <w:tabs>
          <w:tab w:val="left" w:pos="1134"/>
        </w:tabs>
        <w:suppressAutoHyphens w:val="0"/>
        <w:autoSpaceDE w:val="0"/>
        <w:autoSpaceDN w:val="0"/>
        <w:adjustRightInd w:val="0"/>
        <w:ind w:firstLine="709"/>
        <w:jc w:val="center"/>
        <w:outlineLvl w:val="1"/>
        <w:rPr>
          <w:b/>
          <w:bCs/>
          <w:iCs/>
          <w:lang w:eastAsia="ru-RU"/>
        </w:rPr>
      </w:pP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FB467D">
        <w:rPr>
          <w:bCs/>
          <w:iCs/>
          <w:lang w:eastAsia="ru-RU"/>
        </w:rPr>
        <w:t xml:space="preserve">Работа оформляется в виде текста, подготовленного на персональном компьютере с помощью текстового редактора и отпечатанного на листах формата </w:t>
      </w:r>
      <w:proofErr w:type="gramStart"/>
      <w:r w:rsidRPr="00FB467D">
        <w:rPr>
          <w:bCs/>
          <w:iCs/>
          <w:lang w:eastAsia="ru-RU"/>
        </w:rPr>
        <w:t>А4</w:t>
      </w:r>
      <w:proofErr w:type="gramEnd"/>
      <w:r w:rsidRPr="00FB467D">
        <w:rPr>
          <w:bCs/>
          <w:iCs/>
          <w:lang w:eastAsia="ru-RU"/>
        </w:rPr>
        <w:t xml:space="preserve"> с одной стороны. Текст на листе должен иметь книжную ориентацию, альбомная ориентация допускается только для таблиц и схем приложений. </w:t>
      </w:r>
      <w:r w:rsidRPr="00FB467D">
        <w:rPr>
          <w:b/>
          <w:bCs/>
          <w:iCs/>
          <w:lang w:eastAsia="ru-RU"/>
        </w:rPr>
        <w:t>Текст следует печатать через 1,5 интервала (размер шрифта – 14), соблюдая следующие размеры полей: левое - 30 мм; правое - 15 мм; верхнее - 20 мм; нижнее - 20 мм</w:t>
      </w:r>
      <w:r w:rsidRPr="00FB467D">
        <w:rPr>
          <w:bCs/>
          <w:iCs/>
          <w:lang w:eastAsia="ru-RU"/>
        </w:rPr>
        <w:t>.</w:t>
      </w:r>
    </w:p>
    <w:p w:rsidR="00C83D69" w:rsidRDefault="00C83D69" w:rsidP="00C83D69">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Все страницы </w:t>
      </w:r>
      <w:r>
        <w:rPr>
          <w:sz w:val="24"/>
          <w:szCs w:val="24"/>
        </w:rPr>
        <w:t>дипломной</w:t>
      </w:r>
      <w:r w:rsidRPr="00FB467D">
        <w:rPr>
          <w:sz w:val="24"/>
          <w:szCs w:val="24"/>
        </w:rPr>
        <w:t xml:space="preserve"> работы должны иметь сквозную нумерацию, начинающуюся с титульного листа. </w:t>
      </w:r>
    </w:p>
    <w:p w:rsidR="00C83D69" w:rsidRDefault="00C83D69" w:rsidP="00C83D69">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На титульном листе, оформляемом на основе установленного в Колледже образца, номер страницы «1» не ставят. </w:t>
      </w:r>
    </w:p>
    <w:p w:rsidR="00C83D69" w:rsidRDefault="00C83D69" w:rsidP="00C83D69">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Нумерация проставляется, начиная с листа Содержание (номер страницы 4). </w:t>
      </w:r>
    </w:p>
    <w:p w:rsidR="00C83D69" w:rsidRDefault="00C83D69" w:rsidP="00C83D69">
      <w:pPr>
        <w:pStyle w:val="18"/>
        <w:tabs>
          <w:tab w:val="left" w:pos="1134"/>
          <w:tab w:val="left" w:pos="1276"/>
          <w:tab w:val="left" w:pos="1315"/>
        </w:tabs>
        <w:spacing w:after="0"/>
        <w:ind w:firstLine="709"/>
        <w:contextualSpacing/>
        <w:jc w:val="both"/>
        <w:rPr>
          <w:sz w:val="24"/>
          <w:szCs w:val="24"/>
          <w:lang w:eastAsia="ru-RU" w:bidi="ru-RU"/>
        </w:rPr>
      </w:pPr>
      <w:r w:rsidRPr="00FB467D">
        <w:rPr>
          <w:sz w:val="24"/>
          <w:szCs w:val="24"/>
          <w:lang w:eastAsia="ru-RU" w:bidi="ru-RU"/>
        </w:rPr>
        <w:t xml:space="preserve">Номер страницы проставляют </w:t>
      </w:r>
      <w:r w:rsidRPr="00FB467D">
        <w:rPr>
          <w:sz w:val="24"/>
          <w:szCs w:val="24"/>
        </w:rPr>
        <w:t xml:space="preserve">по центру нижнего поля </w:t>
      </w:r>
      <w:r w:rsidRPr="00FB467D">
        <w:rPr>
          <w:sz w:val="24"/>
          <w:szCs w:val="24"/>
          <w:lang w:eastAsia="ru-RU" w:bidi="ru-RU"/>
        </w:rPr>
        <w:t>листа, без точки.</w:t>
      </w: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Иллюстрации, таблицы и т. п., расположенные на отдельных листах</w:t>
      </w:r>
      <w:r>
        <w:rPr>
          <w:bCs/>
          <w:iCs/>
          <w:lang w:eastAsia="ru-RU"/>
        </w:rPr>
        <w:t xml:space="preserve"> (за исключением Приложения)</w:t>
      </w:r>
      <w:r w:rsidRPr="009538D0">
        <w:rPr>
          <w:bCs/>
          <w:iCs/>
          <w:lang w:eastAsia="ru-RU"/>
        </w:rPr>
        <w:t xml:space="preserve">, включают в общую нумерацию страниц </w:t>
      </w:r>
      <w:r>
        <w:rPr>
          <w:bCs/>
          <w:iCs/>
          <w:lang w:eastAsia="ru-RU"/>
        </w:rPr>
        <w:t>Д</w:t>
      </w:r>
      <w:r w:rsidRPr="009538D0">
        <w:rPr>
          <w:bCs/>
          <w:iCs/>
          <w:lang w:eastAsia="ru-RU"/>
        </w:rPr>
        <w:t>Р.</w:t>
      </w: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FB467D">
        <w:rPr>
          <w:bCs/>
          <w:iCs/>
          <w:lang w:eastAsia="ru-RU"/>
        </w:rPr>
        <w:t>Шрифт должен быть четким, черного цвета, средней жирности.</w:t>
      </w: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FB467D">
        <w:rPr>
          <w:bCs/>
          <w:iCs/>
          <w:lang w:eastAsia="ru-RU"/>
        </w:rPr>
        <w:t>Допускаются сокращения русских слов и словосочетаний по ГОСТ 7.12, вольные сокращения слов не допускаются.</w:t>
      </w:r>
    </w:p>
    <w:p w:rsidR="00C83D69" w:rsidRPr="009538D0"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Наименование структурных элементов </w:t>
      </w:r>
      <w:r>
        <w:rPr>
          <w:bCs/>
          <w:iCs/>
          <w:lang w:eastAsia="ru-RU"/>
        </w:rPr>
        <w:t>Д</w:t>
      </w:r>
      <w:r w:rsidRPr="009538D0">
        <w:rPr>
          <w:bCs/>
          <w:iCs/>
          <w:lang w:eastAsia="ru-RU"/>
        </w:rPr>
        <w:t xml:space="preserve">Р </w:t>
      </w:r>
      <w:r w:rsidRPr="00E73969">
        <w:rPr>
          <w:b/>
          <w:bCs/>
          <w:iCs/>
          <w:lang w:eastAsia="ru-RU"/>
        </w:rPr>
        <w:t xml:space="preserve">(«СОДЕРЖАНИЕ», «ВВЕДЕНИЕ», «СПИСОК </w:t>
      </w:r>
      <w:r w:rsidRPr="00E73969">
        <w:rPr>
          <w:b/>
          <w:bCs/>
          <w:iCs/>
          <w:lang w:eastAsia="ru-RU"/>
        </w:rPr>
        <w:tab/>
        <w:t>ИСПОЛЬЗОВАННЫХ ИСТОЧНИКОВ», «ЗАКЛЮЧЕНИЕ»)</w:t>
      </w:r>
      <w:r w:rsidRPr="009538D0">
        <w:rPr>
          <w:bCs/>
          <w:iCs/>
          <w:lang w:eastAsia="ru-RU"/>
        </w:rPr>
        <w:t xml:space="preserve"> и заголовки разделов (глав) основной части следует располагать </w:t>
      </w:r>
      <w:r>
        <w:rPr>
          <w:bCs/>
          <w:iCs/>
          <w:lang w:eastAsia="ru-RU"/>
        </w:rPr>
        <w:t>с абзацного отступа с выравнивание по центру</w:t>
      </w:r>
      <w:r w:rsidRPr="009538D0">
        <w:rPr>
          <w:bCs/>
          <w:iCs/>
          <w:lang w:eastAsia="ru-RU"/>
        </w:rPr>
        <w:t xml:space="preserve"> строки без точки в конце и печатать прописными буквами</w:t>
      </w:r>
      <w:r>
        <w:rPr>
          <w:bCs/>
          <w:iCs/>
          <w:lang w:eastAsia="ru-RU"/>
        </w:rPr>
        <w:t xml:space="preserve"> жирным шрифтом</w:t>
      </w:r>
      <w:r w:rsidRPr="009538D0">
        <w:rPr>
          <w:bCs/>
          <w:iCs/>
          <w:lang w:eastAsia="ru-RU"/>
        </w:rPr>
        <w:t xml:space="preserve">, не подчеркивая. </w:t>
      </w:r>
    </w:p>
    <w:p w:rsidR="00C83D69"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Заголовки параграфов следует начинать с абзацного отступа и печатать строчными буквами с первой прописной</w:t>
      </w:r>
      <w:r>
        <w:rPr>
          <w:bCs/>
          <w:iCs/>
          <w:lang w:eastAsia="ru-RU"/>
        </w:rPr>
        <w:t xml:space="preserve"> жирным шрифтом</w:t>
      </w:r>
      <w:r w:rsidRPr="009538D0">
        <w:rPr>
          <w:bCs/>
          <w:iCs/>
          <w:lang w:eastAsia="ru-RU"/>
        </w:rPr>
        <w:t xml:space="preserve">, не подчеркивая, без точки в конце. Если заголовок включает несколько предложений, то их разделяют точками. Переносы слов в заголовках не допускаются. </w:t>
      </w:r>
    </w:p>
    <w:p w:rsidR="00C83D69" w:rsidRPr="009538D0"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Каждый раздел</w:t>
      </w:r>
      <w:r>
        <w:rPr>
          <w:bCs/>
          <w:iCs/>
          <w:lang w:eastAsia="ru-RU"/>
        </w:rPr>
        <w:t xml:space="preserve"> (глава)</w:t>
      </w:r>
      <w:r w:rsidRPr="009538D0">
        <w:rPr>
          <w:bCs/>
          <w:iCs/>
          <w:lang w:eastAsia="ru-RU"/>
        </w:rPr>
        <w:t xml:space="preserve"> текста </w:t>
      </w:r>
      <w:r>
        <w:rPr>
          <w:bCs/>
          <w:iCs/>
          <w:lang w:eastAsia="ru-RU"/>
        </w:rPr>
        <w:t>Д</w:t>
      </w:r>
      <w:r w:rsidRPr="009538D0">
        <w:rPr>
          <w:bCs/>
          <w:iCs/>
          <w:lang w:eastAsia="ru-RU"/>
        </w:rPr>
        <w:t>Р начинается с новой страницы. Заголовки выделяются жирным шрифтом, размер 14.</w:t>
      </w:r>
    </w:p>
    <w:p w:rsidR="00C83D69" w:rsidRPr="009538D0"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Главы должны иметь порядковую нумерацию в пределах основной части </w:t>
      </w:r>
      <w:r>
        <w:rPr>
          <w:bCs/>
          <w:iCs/>
          <w:lang w:eastAsia="ru-RU"/>
        </w:rPr>
        <w:t>Д</w:t>
      </w:r>
      <w:r w:rsidRPr="009538D0">
        <w:rPr>
          <w:bCs/>
          <w:iCs/>
          <w:lang w:eastAsia="ru-RU"/>
        </w:rPr>
        <w:t xml:space="preserve">Р и обозначаться арабскими цифрами с точкой, например, 1., 2., и т. д. Внутри каждой главы </w:t>
      </w:r>
    </w:p>
    <w:p w:rsidR="00C83D69" w:rsidRPr="009538D0" w:rsidRDefault="00C83D69" w:rsidP="00C83D69">
      <w:pPr>
        <w:tabs>
          <w:tab w:val="left" w:pos="1134"/>
        </w:tabs>
        <w:suppressAutoHyphens w:val="0"/>
        <w:autoSpaceDE w:val="0"/>
        <w:autoSpaceDN w:val="0"/>
        <w:adjustRightInd w:val="0"/>
        <w:jc w:val="both"/>
        <w:rPr>
          <w:bCs/>
          <w:iCs/>
          <w:lang w:eastAsia="ru-RU"/>
        </w:rPr>
      </w:pPr>
      <w:r w:rsidRPr="009538D0">
        <w:rPr>
          <w:bCs/>
          <w:iCs/>
          <w:lang w:eastAsia="ru-RU"/>
        </w:rPr>
        <w:t xml:space="preserve">проставляются номера параграфов, которые должны состоять из номера главы и порядкового номера самого параграфа, которые разделены точкой (например, 1.3.). В конце каждой главы </w:t>
      </w:r>
    </w:p>
    <w:p w:rsidR="00C83D69" w:rsidRPr="009538D0" w:rsidRDefault="00C83D69" w:rsidP="00C83D69">
      <w:pPr>
        <w:tabs>
          <w:tab w:val="left" w:pos="1134"/>
        </w:tabs>
        <w:suppressAutoHyphens w:val="0"/>
        <w:autoSpaceDE w:val="0"/>
        <w:autoSpaceDN w:val="0"/>
        <w:adjustRightInd w:val="0"/>
        <w:jc w:val="both"/>
        <w:rPr>
          <w:bCs/>
          <w:iCs/>
          <w:lang w:eastAsia="ru-RU"/>
        </w:rPr>
      </w:pPr>
      <w:r w:rsidRPr="009538D0">
        <w:rPr>
          <w:bCs/>
          <w:iCs/>
          <w:lang w:eastAsia="ru-RU"/>
        </w:rPr>
        <w:t>должен быть вывод, например, «из вышесказанного следует, что…», «в заключении хочется отметить, что…», «таким образом, …».</w:t>
      </w:r>
    </w:p>
    <w:p w:rsidR="00C83D69" w:rsidRPr="00C93778"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Переносы слов в заголовках и по всему тексту </w:t>
      </w:r>
      <w:r>
        <w:rPr>
          <w:bCs/>
          <w:iCs/>
          <w:lang w:eastAsia="ru-RU"/>
        </w:rPr>
        <w:t>дипломной работы</w:t>
      </w:r>
      <w:r w:rsidRPr="00C93778">
        <w:rPr>
          <w:bCs/>
          <w:iCs/>
          <w:lang w:eastAsia="ru-RU"/>
        </w:rPr>
        <w:t xml:space="preserve"> не допускаются. </w:t>
      </w:r>
    </w:p>
    <w:p w:rsidR="00C83D69" w:rsidRPr="00C93778"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Расстояние между названием главы и названием параграфа составляет одну строку (1 </w:t>
      </w:r>
      <w:proofErr w:type="spellStart"/>
      <w:r w:rsidRPr="00C93778">
        <w:rPr>
          <w:bCs/>
          <w:iCs/>
          <w:lang w:eastAsia="ru-RU"/>
        </w:rPr>
        <w:t>Enter</w:t>
      </w:r>
      <w:proofErr w:type="spellEnd"/>
      <w:r w:rsidRPr="00C93778">
        <w:rPr>
          <w:bCs/>
          <w:iCs/>
          <w:lang w:eastAsia="ru-RU"/>
        </w:rPr>
        <w:t xml:space="preserve">), между названием параграфа и текстом - также одну строку (1 </w:t>
      </w:r>
      <w:proofErr w:type="spellStart"/>
      <w:r w:rsidRPr="00C93778">
        <w:rPr>
          <w:bCs/>
          <w:iCs/>
          <w:lang w:eastAsia="ru-RU"/>
        </w:rPr>
        <w:t>Enter</w:t>
      </w:r>
      <w:proofErr w:type="spellEnd"/>
      <w:r w:rsidRPr="00C93778">
        <w:rPr>
          <w:bCs/>
          <w:iCs/>
          <w:lang w:eastAsia="ru-RU"/>
        </w:rPr>
        <w:t xml:space="preserve">). </w:t>
      </w:r>
    </w:p>
    <w:p w:rsidR="00C83D69" w:rsidRPr="00C93778"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Параграфы внутри главы отделяются друг от друга одной строкой и продолжаются по тексту (не с нового листа). </w:t>
      </w:r>
    </w:p>
    <w:p w:rsidR="00C83D69"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Оформление заголовков представлено на рисунке 1.</w:t>
      </w: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jc w:val="both"/>
        <w:rPr>
          <w:bCs/>
          <w:iCs/>
          <w:lang w:eastAsia="ru-RU"/>
        </w:rPr>
      </w:pPr>
    </w:p>
    <w:p w:rsidR="00C83D69" w:rsidRPr="00EE63E0" w:rsidRDefault="00C83D69" w:rsidP="00C83D69">
      <w:pPr>
        <w:suppressAutoHyphens w:val="0"/>
        <w:autoSpaceDE w:val="0"/>
        <w:autoSpaceDN w:val="0"/>
        <w:adjustRightInd w:val="0"/>
        <w:jc w:val="both"/>
        <w:rPr>
          <w:bCs/>
          <w:iCs/>
          <w:sz w:val="22"/>
          <w:szCs w:val="22"/>
          <w:lang w:eastAsia="ru-RU"/>
        </w:rPr>
      </w:pPr>
      <w:r>
        <w:rPr>
          <w:noProof/>
        </w:rPr>
        <w:lastRenderedPageBreak/>
        <mc:AlternateContent>
          <mc:Choice Requires="wps">
            <w:drawing>
              <wp:anchor distT="0" distB="0" distL="114300" distR="114300" simplePos="0" relativeHeight="251663872" behindDoc="0" locked="0" layoutInCell="1" allowOverlap="1" wp14:anchorId="1AF3E72D" wp14:editId="19F8740E">
                <wp:simplePos x="0" y="0"/>
                <wp:positionH relativeFrom="column">
                  <wp:posOffset>-10795</wp:posOffset>
                </wp:positionH>
                <wp:positionV relativeFrom="paragraph">
                  <wp:posOffset>14605</wp:posOffset>
                </wp:positionV>
                <wp:extent cx="5931535" cy="3418205"/>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34182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8DFA84" id="Прямоугольник 26" o:spid="_x0000_s1026" style="position:absolute;margin-left:-.85pt;margin-top:1.15pt;width:467.05pt;height:26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" filled="f" strokecolor="windowText" strokeweight="2pt">
                <v:path arrowok="t"/>
              </v:rect>
            </w:pict>
          </mc:Fallback>
        </mc:AlternateConten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1 ЗАГОЛОВОК </w:t>
      </w:r>
      <w:r w:rsidRPr="00EE63E0">
        <w:rPr>
          <w:bCs/>
          <w:iCs/>
          <w:sz w:val="22"/>
          <w:szCs w:val="22"/>
          <w:lang w:eastAsia="ru-RU"/>
        </w:rPr>
        <w:t>(начинают с нового листа)</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1.1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right="113" w:firstLine="709"/>
        <w:jc w:val="both"/>
        <w:rPr>
          <w:bCs/>
          <w:iCs/>
          <w:sz w:val="22"/>
          <w:szCs w:val="22"/>
          <w:lang w:eastAsia="ru-RU"/>
        </w:rPr>
      </w:pPr>
      <w:r w:rsidRPr="00EE63E0">
        <w:rPr>
          <w:bCs/>
          <w:iCs/>
          <w:sz w:val="22"/>
          <w:szCs w:val="22"/>
          <w:lang w:eastAsia="ru-RU"/>
        </w:rPr>
        <w:t xml:space="preserve">Текст </w:t>
      </w:r>
      <w:r>
        <w:rPr>
          <w:bCs/>
          <w:iCs/>
          <w:sz w:val="22"/>
          <w:szCs w:val="22"/>
          <w:lang w:eastAsia="ru-RU"/>
        </w:rPr>
        <w:t>дипломной</w:t>
      </w:r>
      <w:r w:rsidRPr="00EE63E0">
        <w:rPr>
          <w:bCs/>
          <w:iCs/>
          <w:sz w:val="22"/>
          <w:szCs w:val="22"/>
          <w:lang w:eastAsia="ru-RU"/>
        </w:rPr>
        <w:t xml:space="preserve"> работы набирается через 1,5 межстрочных интервала шрифтом </w:t>
      </w:r>
      <w:proofErr w:type="spellStart"/>
      <w:r w:rsidRPr="00EE63E0">
        <w:rPr>
          <w:bCs/>
          <w:iCs/>
          <w:sz w:val="22"/>
          <w:szCs w:val="22"/>
          <w:lang w:eastAsia="ru-RU"/>
        </w:rPr>
        <w:t>Times</w:t>
      </w:r>
      <w:proofErr w:type="spellEnd"/>
      <w:r w:rsidRPr="00EE63E0">
        <w:rPr>
          <w:bCs/>
          <w:iCs/>
          <w:sz w:val="22"/>
          <w:szCs w:val="22"/>
          <w:lang w:eastAsia="ru-RU"/>
        </w:rPr>
        <w:t xml:space="preserve"> </w:t>
      </w:r>
      <w:proofErr w:type="spellStart"/>
      <w:r w:rsidRPr="00EE63E0">
        <w:rPr>
          <w:bCs/>
          <w:iCs/>
          <w:sz w:val="22"/>
          <w:szCs w:val="22"/>
          <w:lang w:eastAsia="ru-RU"/>
        </w:rPr>
        <w:t>New</w:t>
      </w:r>
      <w:proofErr w:type="spellEnd"/>
      <w:r w:rsidRPr="00EE63E0">
        <w:rPr>
          <w:bCs/>
          <w:iCs/>
          <w:sz w:val="22"/>
          <w:szCs w:val="22"/>
          <w:lang w:eastAsia="ru-RU"/>
        </w:rPr>
        <w:t xml:space="preserve"> </w:t>
      </w:r>
      <w:proofErr w:type="spellStart"/>
      <w:r w:rsidRPr="00EE63E0">
        <w:rPr>
          <w:bCs/>
          <w:iCs/>
          <w:sz w:val="22"/>
          <w:szCs w:val="22"/>
          <w:lang w:eastAsia="ru-RU"/>
        </w:rPr>
        <w:t>Roman</w:t>
      </w:r>
      <w:proofErr w:type="spellEnd"/>
      <w:r w:rsidRPr="00EE63E0">
        <w:rPr>
          <w:bCs/>
          <w:iCs/>
          <w:sz w:val="22"/>
          <w:szCs w:val="22"/>
          <w:lang w:eastAsia="ru-RU"/>
        </w:rPr>
        <w:t xml:space="preserve">, размером (кеглем) 14 </w:t>
      </w:r>
      <w:proofErr w:type="spellStart"/>
      <w:r w:rsidRPr="00EE63E0">
        <w:rPr>
          <w:bCs/>
          <w:iCs/>
          <w:sz w:val="22"/>
          <w:szCs w:val="22"/>
          <w:lang w:eastAsia="ru-RU"/>
        </w:rPr>
        <w:t>пт</w:t>
      </w:r>
      <w:proofErr w:type="spellEnd"/>
      <w:r w:rsidRPr="00EE63E0">
        <w:rPr>
          <w:bCs/>
          <w:iCs/>
          <w:sz w:val="22"/>
          <w:szCs w:val="22"/>
          <w:lang w:eastAsia="ru-RU"/>
        </w:rPr>
        <w:t>, строчными буквами, без выделения, с выравниванием по ширине страницы.</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1.2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1.3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2 ЗАГОЛОВОК </w:t>
      </w:r>
      <w:r w:rsidRPr="00EE63E0">
        <w:rPr>
          <w:bCs/>
          <w:iCs/>
          <w:sz w:val="22"/>
          <w:szCs w:val="22"/>
          <w:lang w:eastAsia="ru-RU"/>
        </w:rPr>
        <w:t>(начинают с нового листа)</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2.1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2.2 Подзаголовок</w:t>
      </w:r>
    </w:p>
    <w:p w:rsidR="00C83D69" w:rsidRPr="00EE63E0" w:rsidRDefault="00C83D69" w:rsidP="00C83D69">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2.3 Подзаголовок</w:t>
      </w:r>
    </w:p>
    <w:p w:rsidR="00C83D69" w:rsidRPr="00EE63E0" w:rsidRDefault="00C83D69" w:rsidP="00C83D69">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C83D69" w:rsidRDefault="00C83D69" w:rsidP="00C83D69">
      <w:pPr>
        <w:suppressAutoHyphens w:val="0"/>
        <w:autoSpaceDE w:val="0"/>
        <w:autoSpaceDN w:val="0"/>
        <w:adjustRightInd w:val="0"/>
        <w:spacing w:line="360" w:lineRule="auto"/>
        <w:jc w:val="both"/>
        <w:rPr>
          <w:bCs/>
          <w:iCs/>
          <w:lang w:eastAsia="ru-RU"/>
        </w:rPr>
      </w:pPr>
    </w:p>
    <w:p w:rsidR="00C83D69" w:rsidRDefault="00C83D69" w:rsidP="00C83D69">
      <w:pPr>
        <w:suppressAutoHyphens w:val="0"/>
        <w:autoSpaceDE w:val="0"/>
        <w:autoSpaceDN w:val="0"/>
        <w:adjustRightInd w:val="0"/>
        <w:spacing w:line="360" w:lineRule="auto"/>
        <w:ind w:firstLine="709"/>
        <w:jc w:val="both"/>
        <w:rPr>
          <w:bCs/>
          <w:iCs/>
          <w:lang w:eastAsia="ru-RU"/>
        </w:rPr>
      </w:pPr>
      <w:r w:rsidRPr="00780001">
        <w:rPr>
          <w:bCs/>
          <w:iCs/>
          <w:lang w:eastAsia="ru-RU"/>
        </w:rPr>
        <w:t xml:space="preserve">Рисунок 1 - Образец оформления заголовков и подзаголовков в </w:t>
      </w:r>
      <w:r>
        <w:rPr>
          <w:bCs/>
          <w:iCs/>
          <w:lang w:eastAsia="ru-RU"/>
        </w:rPr>
        <w:t>дипломной</w:t>
      </w:r>
      <w:r w:rsidRPr="00780001">
        <w:rPr>
          <w:bCs/>
          <w:iCs/>
          <w:lang w:eastAsia="ru-RU"/>
        </w:rPr>
        <w:t xml:space="preserve"> работе</w:t>
      </w:r>
    </w:p>
    <w:p w:rsidR="00C83D69" w:rsidRPr="00780001" w:rsidRDefault="00C83D69" w:rsidP="00C83D69">
      <w:pPr>
        <w:suppressAutoHyphens w:val="0"/>
        <w:autoSpaceDE w:val="0"/>
        <w:autoSpaceDN w:val="0"/>
        <w:adjustRightInd w:val="0"/>
        <w:spacing w:line="360" w:lineRule="auto"/>
        <w:ind w:firstLine="709"/>
        <w:jc w:val="both"/>
        <w:rPr>
          <w:bCs/>
          <w:iCs/>
          <w:lang w:eastAsia="ru-RU"/>
        </w:rPr>
      </w:pPr>
    </w:p>
    <w:p w:rsidR="00C83D69" w:rsidRPr="00780001" w:rsidRDefault="00C83D69" w:rsidP="00C83D69">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Главы и параграфы следует нумеровать арабскими цифрами. При этом глава нумеруется одной цифрой </w:t>
      </w:r>
      <w:r>
        <w:rPr>
          <w:bCs/>
          <w:iCs/>
          <w:lang w:eastAsia="ru-RU"/>
        </w:rPr>
        <w:t>без</w:t>
      </w:r>
      <w:r w:rsidRPr="00780001">
        <w:rPr>
          <w:bCs/>
          <w:iCs/>
          <w:lang w:eastAsia="ru-RU"/>
        </w:rPr>
        <w:t xml:space="preserve"> точк</w:t>
      </w:r>
      <w:r>
        <w:rPr>
          <w:bCs/>
          <w:iCs/>
          <w:lang w:eastAsia="ru-RU"/>
        </w:rPr>
        <w:t>и</w:t>
      </w:r>
      <w:r w:rsidRPr="00780001">
        <w:rPr>
          <w:bCs/>
          <w:iCs/>
          <w:lang w:eastAsia="ru-RU"/>
        </w:rPr>
        <w:t xml:space="preserve">, например: </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p>
    <w:p w:rsidR="00C93778" w:rsidRDefault="00C93778" w:rsidP="00C93778">
      <w:pPr>
        <w:tabs>
          <w:tab w:val="left" w:pos="1134"/>
        </w:tabs>
        <w:suppressAutoHyphens w:val="0"/>
        <w:autoSpaceDE w:val="0"/>
        <w:autoSpaceDN w:val="0"/>
        <w:adjustRightInd w:val="0"/>
        <w:ind w:firstLine="709"/>
        <w:jc w:val="center"/>
        <w:rPr>
          <w:b/>
          <w:bCs/>
          <w:iCs/>
          <w:lang w:eastAsia="ru-RU"/>
        </w:rPr>
      </w:pPr>
      <w:r w:rsidRPr="00780001">
        <w:rPr>
          <w:b/>
          <w:bCs/>
          <w:iCs/>
          <w:lang w:eastAsia="ru-RU"/>
        </w:rPr>
        <w:t xml:space="preserve">ГЛАВА 1 </w:t>
      </w:r>
      <w:r w:rsidR="00480B02" w:rsidRPr="00480B02">
        <w:rPr>
          <w:b/>
          <w:bCs/>
          <w:iCs/>
          <w:lang w:eastAsia="ru-RU"/>
        </w:rPr>
        <w:t xml:space="preserve">ТЕОРЕТИЧЕСКИЕ ОСНОВЫ </w:t>
      </w:r>
      <w:r w:rsidR="00DD28D0" w:rsidRPr="00DD28D0">
        <w:rPr>
          <w:b/>
          <w:bCs/>
          <w:iCs/>
          <w:lang w:eastAsia="ru-RU"/>
        </w:rPr>
        <w:t>ПРОЕКТИРОВАНИЯ ЛВС</w:t>
      </w:r>
    </w:p>
    <w:p w:rsidR="00C93778" w:rsidRPr="00780001" w:rsidRDefault="00C93778" w:rsidP="00C93778">
      <w:pPr>
        <w:tabs>
          <w:tab w:val="left" w:pos="1134"/>
        </w:tabs>
        <w:suppressAutoHyphens w:val="0"/>
        <w:autoSpaceDE w:val="0"/>
        <w:autoSpaceDN w:val="0"/>
        <w:adjustRightInd w:val="0"/>
        <w:ind w:firstLine="709"/>
        <w:jc w:val="center"/>
        <w:rPr>
          <w:b/>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Параграфы должны иметь порядковую нумерацию в пределах каждой главы и нумероваться двумя цифрами с точкой, где первая цифра - номер главы, вторая - параграфа, например:</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 </w:t>
      </w:r>
    </w:p>
    <w:p w:rsidR="00C93778" w:rsidRPr="00780001" w:rsidRDefault="00DD28D0" w:rsidP="00DD28D0">
      <w:pPr>
        <w:numPr>
          <w:ilvl w:val="1"/>
          <w:numId w:val="6"/>
        </w:numPr>
        <w:tabs>
          <w:tab w:val="left" w:pos="709"/>
          <w:tab w:val="left" w:pos="1134"/>
        </w:tabs>
        <w:suppressAutoHyphens w:val="0"/>
        <w:autoSpaceDE w:val="0"/>
        <w:autoSpaceDN w:val="0"/>
        <w:adjustRightInd w:val="0"/>
        <w:ind w:left="0" w:firstLine="709"/>
        <w:jc w:val="center"/>
        <w:rPr>
          <w:b/>
          <w:bCs/>
          <w:iCs/>
          <w:lang w:eastAsia="ru-RU"/>
        </w:rPr>
      </w:pPr>
      <w:r w:rsidRPr="00DD28D0">
        <w:rPr>
          <w:b/>
          <w:bCs/>
          <w:iCs/>
          <w:lang w:eastAsia="ru-RU"/>
        </w:rPr>
        <w:t>Основные технико-эксплуатационные показатели функционирования ЛВС</w:t>
      </w:r>
    </w:p>
    <w:p w:rsidR="00C93778" w:rsidRDefault="00C93778" w:rsidP="00C93778">
      <w:pPr>
        <w:tabs>
          <w:tab w:val="left" w:pos="1134"/>
        </w:tabs>
        <w:suppressAutoHyphens w:val="0"/>
        <w:autoSpaceDE w:val="0"/>
        <w:autoSpaceDN w:val="0"/>
        <w:adjustRightInd w:val="0"/>
        <w:ind w:firstLine="709"/>
        <w:jc w:val="both"/>
        <w:rPr>
          <w:bCs/>
          <w:iCs/>
          <w:lang w:eastAsia="ru-RU"/>
        </w:rPr>
      </w:pPr>
    </w:p>
    <w:p w:rsidR="00F43D9F" w:rsidRPr="00780001" w:rsidRDefault="00F43D9F" w:rsidP="000A6CB1">
      <w:pPr>
        <w:tabs>
          <w:tab w:val="left" w:pos="1134"/>
        </w:tabs>
        <w:suppressAutoHyphens w:val="0"/>
        <w:autoSpaceDE w:val="0"/>
        <w:autoSpaceDN w:val="0"/>
        <w:adjustRightInd w:val="0"/>
        <w:ind w:firstLine="709"/>
        <w:jc w:val="both"/>
        <w:rPr>
          <w:bCs/>
          <w:iCs/>
          <w:lang w:eastAsia="ru-RU"/>
        </w:rPr>
      </w:pPr>
    </w:p>
    <w:p w:rsidR="000A6CB1" w:rsidRDefault="000A6CB1" w:rsidP="002B22ED">
      <w:pPr>
        <w:suppressAutoHyphens w:val="0"/>
        <w:autoSpaceDE w:val="0"/>
        <w:autoSpaceDN w:val="0"/>
        <w:adjustRightInd w:val="0"/>
        <w:ind w:firstLine="709"/>
        <w:jc w:val="center"/>
        <w:outlineLvl w:val="1"/>
        <w:rPr>
          <w:b/>
          <w:lang w:eastAsia="ru-RU"/>
        </w:rPr>
      </w:pPr>
      <w:bookmarkStart w:id="24" w:name="_Toc470025756"/>
      <w:r w:rsidRPr="00780001">
        <w:rPr>
          <w:b/>
          <w:bCs/>
          <w:iCs/>
          <w:lang w:eastAsia="ru-RU"/>
        </w:rPr>
        <w:t xml:space="preserve">2.4.5 Допуск к защите </w:t>
      </w:r>
      <w:r w:rsidR="005B7600">
        <w:rPr>
          <w:b/>
          <w:lang w:eastAsia="ru-RU"/>
        </w:rPr>
        <w:t>дипломной</w:t>
      </w:r>
      <w:r w:rsidRPr="00780001">
        <w:rPr>
          <w:b/>
          <w:lang w:eastAsia="ru-RU"/>
        </w:rPr>
        <w:t xml:space="preserve"> работы</w:t>
      </w:r>
      <w:bookmarkEnd w:id="24"/>
    </w:p>
    <w:p w:rsidR="00E64D9A" w:rsidRDefault="00E64D9A" w:rsidP="002B22ED">
      <w:pPr>
        <w:suppressAutoHyphens w:val="0"/>
        <w:autoSpaceDE w:val="0"/>
        <w:autoSpaceDN w:val="0"/>
        <w:adjustRightInd w:val="0"/>
        <w:ind w:firstLine="709"/>
        <w:jc w:val="center"/>
        <w:outlineLvl w:val="1"/>
        <w:rPr>
          <w:b/>
          <w:lang w:eastAsia="ru-RU"/>
        </w:rPr>
      </w:pPr>
    </w:p>
    <w:p w:rsidR="000A6CB1" w:rsidRPr="00780001" w:rsidRDefault="000A6CB1" w:rsidP="000A6CB1">
      <w:pPr>
        <w:suppressAutoHyphens w:val="0"/>
        <w:autoSpaceDE w:val="0"/>
        <w:autoSpaceDN w:val="0"/>
        <w:adjustRightInd w:val="0"/>
        <w:ind w:firstLine="709"/>
        <w:jc w:val="both"/>
        <w:rPr>
          <w:lang w:eastAsia="ru-RU"/>
        </w:rPr>
      </w:pPr>
      <w:r w:rsidRPr="00780001">
        <w:rPr>
          <w:lang w:eastAsia="ru-RU"/>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w:t>
      </w:r>
    </w:p>
    <w:p w:rsidR="000A6CB1" w:rsidRPr="00780001" w:rsidRDefault="000A6CB1" w:rsidP="000A6CB1">
      <w:pPr>
        <w:suppressAutoHyphens w:val="0"/>
        <w:autoSpaceDE w:val="0"/>
        <w:autoSpaceDN w:val="0"/>
        <w:adjustRightInd w:val="0"/>
        <w:ind w:firstLine="709"/>
        <w:jc w:val="both"/>
        <w:rPr>
          <w:lang w:eastAsia="ru-RU"/>
        </w:rPr>
      </w:pPr>
      <w:r w:rsidRPr="00780001">
        <w:rPr>
          <w:lang w:eastAsia="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C24869" w:rsidRDefault="00C24869" w:rsidP="00C24869">
      <w:pPr>
        <w:suppressAutoHyphens w:val="0"/>
        <w:autoSpaceDE w:val="0"/>
        <w:autoSpaceDN w:val="0"/>
        <w:adjustRightInd w:val="0"/>
        <w:ind w:firstLine="709"/>
        <w:jc w:val="both"/>
        <w:rPr>
          <w:lang w:eastAsia="ru-RU"/>
        </w:rPr>
      </w:pPr>
      <w:r>
        <w:rPr>
          <w:lang w:eastAsia="ru-RU"/>
        </w:rPr>
        <w:t xml:space="preserve">По завершении обучающимся подготовки </w:t>
      </w:r>
      <w:r w:rsidR="0089716A">
        <w:rPr>
          <w:lang w:eastAsia="ru-RU"/>
        </w:rPr>
        <w:t>дипломной работы</w:t>
      </w:r>
      <w:r>
        <w:rPr>
          <w:lang w:eastAsia="ru-RU"/>
        </w:rPr>
        <w:t xml:space="preserve">, окончательно оформленную (распечатанную, прошитую и т.п.) работу, руководитель проверяет, подписывает ее и вместе с заданием и своим письменным отзывом передает </w:t>
      </w:r>
      <w:r w:rsidR="0089716A">
        <w:rPr>
          <w:lang w:eastAsia="ru-RU"/>
        </w:rPr>
        <w:t>обучающемуся</w:t>
      </w:r>
      <w:r>
        <w:rPr>
          <w:lang w:eastAsia="ru-RU"/>
        </w:rPr>
        <w:t>.</w:t>
      </w:r>
      <w:r w:rsidRPr="00C24869">
        <w:rPr>
          <w:lang w:eastAsia="ru-RU"/>
        </w:rPr>
        <w:t xml:space="preserve"> </w:t>
      </w:r>
    </w:p>
    <w:p w:rsidR="00C24869" w:rsidRDefault="00C24869" w:rsidP="00C24869">
      <w:pPr>
        <w:suppressAutoHyphens w:val="0"/>
        <w:autoSpaceDE w:val="0"/>
        <w:autoSpaceDN w:val="0"/>
        <w:adjustRightInd w:val="0"/>
        <w:ind w:firstLine="709"/>
        <w:jc w:val="both"/>
        <w:rPr>
          <w:lang w:eastAsia="ru-RU"/>
        </w:rPr>
      </w:pPr>
      <w:r w:rsidRPr="00780001">
        <w:rPr>
          <w:lang w:eastAsia="ru-RU"/>
        </w:rPr>
        <w:t xml:space="preserve">Для допуска к защите </w:t>
      </w:r>
      <w:r w:rsidR="005B7600">
        <w:rPr>
          <w:lang w:eastAsia="ru-RU"/>
        </w:rPr>
        <w:t>дипломной</w:t>
      </w:r>
      <w:r w:rsidRPr="00780001">
        <w:rPr>
          <w:lang w:eastAsia="ru-RU"/>
        </w:rPr>
        <w:t xml:space="preserve"> работы обучающийся предоставляет заместителю директора по учебно</w:t>
      </w:r>
      <w:r>
        <w:rPr>
          <w:lang w:eastAsia="ru-RU"/>
        </w:rPr>
        <w:t>-методическо</w:t>
      </w:r>
      <w:r w:rsidRPr="00780001">
        <w:rPr>
          <w:lang w:eastAsia="ru-RU"/>
        </w:rPr>
        <w:t xml:space="preserve">й работе отзыв руководителя </w:t>
      </w:r>
      <w:r w:rsidR="005B7600">
        <w:rPr>
          <w:lang w:eastAsia="ru-RU"/>
        </w:rPr>
        <w:t>дипломной</w:t>
      </w:r>
      <w:r w:rsidRPr="00780001">
        <w:rPr>
          <w:lang w:eastAsia="ru-RU"/>
        </w:rPr>
        <w:t xml:space="preserve"> работы</w:t>
      </w:r>
      <w:r>
        <w:rPr>
          <w:lang w:eastAsia="ru-RU"/>
        </w:rPr>
        <w:t xml:space="preserve"> </w:t>
      </w:r>
      <w:r w:rsidRPr="00C24869">
        <w:rPr>
          <w:b/>
          <w:lang w:eastAsia="ru-RU"/>
        </w:rPr>
        <w:t xml:space="preserve">не позднее 7 календарных дней до защиты </w:t>
      </w:r>
      <w:r w:rsidR="00CB4471">
        <w:rPr>
          <w:b/>
          <w:lang w:eastAsia="ru-RU"/>
        </w:rPr>
        <w:t>дипломной работы</w:t>
      </w:r>
      <w:r w:rsidRPr="00C24869">
        <w:rPr>
          <w:b/>
          <w:lang w:eastAsia="ru-RU"/>
        </w:rPr>
        <w:t xml:space="preserve"> под роспись в Журнале </w:t>
      </w:r>
      <w:r w:rsidRPr="00C24869">
        <w:rPr>
          <w:b/>
          <w:lang w:eastAsia="ru-RU"/>
        </w:rPr>
        <w:lastRenderedPageBreak/>
        <w:t xml:space="preserve">учёта </w:t>
      </w:r>
      <w:r w:rsidR="00AC4F47">
        <w:rPr>
          <w:b/>
          <w:lang w:eastAsia="ru-RU"/>
        </w:rPr>
        <w:t>дипломных</w:t>
      </w:r>
      <w:r w:rsidRPr="00C24869">
        <w:rPr>
          <w:b/>
          <w:lang w:eastAsia="ru-RU"/>
        </w:rPr>
        <w:t xml:space="preserve"> работ</w:t>
      </w:r>
      <w:r>
        <w:rPr>
          <w:lang w:eastAsia="ru-RU"/>
        </w:rPr>
        <w:t xml:space="preserve">, допущенных к защите (далее – Журнал), с обязательным приложением электронного варианта </w:t>
      </w:r>
      <w:r w:rsidR="0089716A">
        <w:rPr>
          <w:lang w:eastAsia="ru-RU"/>
        </w:rPr>
        <w:t>дипломной работы</w:t>
      </w:r>
      <w:r>
        <w:rPr>
          <w:lang w:eastAsia="ru-RU"/>
        </w:rPr>
        <w:t>.</w:t>
      </w:r>
    </w:p>
    <w:p w:rsidR="00C24869" w:rsidRPr="00780001" w:rsidRDefault="00C24869" w:rsidP="00C24869">
      <w:pPr>
        <w:suppressAutoHyphens w:val="0"/>
        <w:autoSpaceDE w:val="0"/>
        <w:autoSpaceDN w:val="0"/>
        <w:adjustRightInd w:val="0"/>
        <w:ind w:firstLine="709"/>
        <w:jc w:val="both"/>
        <w:rPr>
          <w:lang w:eastAsia="ru-RU"/>
        </w:rPr>
      </w:pPr>
      <w:r>
        <w:rPr>
          <w:lang w:eastAsia="ru-RU"/>
        </w:rPr>
        <w:t xml:space="preserve">Электронный вариант </w:t>
      </w:r>
      <w:r w:rsidR="0089716A">
        <w:rPr>
          <w:lang w:eastAsia="ru-RU"/>
        </w:rPr>
        <w:t>дипломной работы</w:t>
      </w:r>
      <w:r>
        <w:rPr>
          <w:lang w:eastAsia="ru-RU"/>
        </w:rPr>
        <w:t xml:space="preserve"> необходим для создания электронной базы </w:t>
      </w:r>
      <w:r w:rsidR="00AC4F47">
        <w:rPr>
          <w:lang w:eastAsia="ru-RU"/>
        </w:rPr>
        <w:t>дипломных</w:t>
      </w:r>
      <w:r>
        <w:rPr>
          <w:lang w:eastAsia="ru-RU"/>
        </w:rPr>
        <w:t xml:space="preserve"> работ колледжа, которая формируется заместителем директора по УМР.</w:t>
      </w:r>
    </w:p>
    <w:p w:rsidR="000A6CB1" w:rsidRDefault="000A6CB1" w:rsidP="000A6CB1">
      <w:pPr>
        <w:suppressAutoHyphens w:val="0"/>
        <w:autoSpaceDE w:val="0"/>
        <w:autoSpaceDN w:val="0"/>
        <w:adjustRightInd w:val="0"/>
        <w:ind w:firstLine="709"/>
        <w:jc w:val="both"/>
        <w:rPr>
          <w:lang w:eastAsia="ru-RU"/>
        </w:rPr>
      </w:pPr>
      <w:r w:rsidRPr="00780001">
        <w:rPr>
          <w:lang w:eastAsia="ru-RU"/>
        </w:rPr>
        <w:t xml:space="preserve">Допуск выпускника к защите </w:t>
      </w:r>
      <w:r w:rsidR="005B7600">
        <w:rPr>
          <w:lang w:eastAsia="ru-RU"/>
        </w:rPr>
        <w:t>дипломной</w:t>
      </w:r>
      <w:r w:rsidRPr="00780001">
        <w:rPr>
          <w:lang w:eastAsia="ru-RU"/>
        </w:rPr>
        <w:t xml:space="preserve"> работы на заседание государственной экзаменационной комиссии осуществляется путем издания приказа по колледж</w:t>
      </w:r>
      <w:r w:rsidR="00810400">
        <w:rPr>
          <w:lang w:eastAsia="ru-RU"/>
        </w:rPr>
        <w:t>у</w:t>
      </w:r>
      <w:r w:rsidRPr="00780001">
        <w:rPr>
          <w:lang w:eastAsia="ru-RU"/>
        </w:rPr>
        <w:t>.</w:t>
      </w:r>
    </w:p>
    <w:p w:rsidR="00C24869" w:rsidRPr="00780001" w:rsidRDefault="00C24869" w:rsidP="00194C32">
      <w:pPr>
        <w:suppressAutoHyphens w:val="0"/>
        <w:autoSpaceDE w:val="0"/>
        <w:autoSpaceDN w:val="0"/>
        <w:adjustRightInd w:val="0"/>
        <w:jc w:val="both"/>
        <w:rPr>
          <w:lang w:eastAsia="ru-RU"/>
        </w:rPr>
      </w:pPr>
    </w:p>
    <w:p w:rsidR="001E2CBD" w:rsidRDefault="003B1274" w:rsidP="002B22ED">
      <w:pPr>
        <w:suppressAutoHyphens w:val="0"/>
        <w:autoSpaceDE w:val="0"/>
        <w:autoSpaceDN w:val="0"/>
        <w:adjustRightInd w:val="0"/>
        <w:ind w:firstLine="709"/>
        <w:jc w:val="center"/>
        <w:outlineLvl w:val="1"/>
        <w:rPr>
          <w:b/>
          <w:lang w:eastAsia="ru-RU"/>
        </w:rPr>
      </w:pPr>
      <w:bookmarkStart w:id="25" w:name="_Toc470025757"/>
      <w:r w:rsidRPr="00780001">
        <w:rPr>
          <w:b/>
          <w:bCs/>
          <w:iCs/>
          <w:lang w:eastAsia="ru-RU"/>
        </w:rPr>
        <w:t>2.4</w:t>
      </w:r>
      <w:r w:rsidR="001E2CBD" w:rsidRPr="00780001">
        <w:rPr>
          <w:b/>
          <w:bCs/>
          <w:iCs/>
          <w:lang w:eastAsia="ru-RU"/>
        </w:rPr>
        <w:t>.</w:t>
      </w:r>
      <w:r w:rsidR="00856FBA" w:rsidRPr="00780001">
        <w:rPr>
          <w:b/>
          <w:bCs/>
          <w:iCs/>
          <w:lang w:eastAsia="ru-RU"/>
        </w:rPr>
        <w:t>6</w:t>
      </w:r>
      <w:r w:rsidR="001E2CBD" w:rsidRPr="00780001">
        <w:rPr>
          <w:b/>
          <w:bCs/>
          <w:iCs/>
          <w:lang w:eastAsia="ru-RU"/>
        </w:rPr>
        <w:t xml:space="preserve"> Защита </w:t>
      </w:r>
      <w:r w:rsidR="005B7600">
        <w:rPr>
          <w:b/>
          <w:lang w:eastAsia="ru-RU"/>
        </w:rPr>
        <w:t>дипломной</w:t>
      </w:r>
      <w:r w:rsidR="008336DB" w:rsidRPr="00780001">
        <w:rPr>
          <w:b/>
          <w:lang w:eastAsia="ru-RU"/>
        </w:rPr>
        <w:t xml:space="preserve"> </w:t>
      </w:r>
      <w:r w:rsidR="001E2CBD" w:rsidRPr="00780001">
        <w:rPr>
          <w:b/>
          <w:lang w:eastAsia="ru-RU"/>
        </w:rPr>
        <w:t>работы</w:t>
      </w:r>
      <w:bookmarkEnd w:id="25"/>
    </w:p>
    <w:p w:rsidR="00E64D9A" w:rsidRDefault="00E64D9A" w:rsidP="002B22ED">
      <w:pPr>
        <w:suppressAutoHyphens w:val="0"/>
        <w:autoSpaceDE w:val="0"/>
        <w:autoSpaceDN w:val="0"/>
        <w:adjustRightInd w:val="0"/>
        <w:ind w:firstLine="709"/>
        <w:jc w:val="center"/>
        <w:outlineLvl w:val="1"/>
        <w:rPr>
          <w:b/>
          <w:lang w:eastAsia="ru-RU"/>
        </w:rPr>
      </w:pP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1. Защита </w:t>
      </w:r>
      <w:r w:rsidR="005B7600">
        <w:rPr>
          <w:lang w:eastAsia="ru-RU"/>
        </w:rPr>
        <w:t>дипломной</w:t>
      </w:r>
      <w:r w:rsidRPr="00780001">
        <w:rPr>
          <w:lang w:eastAsia="ru-RU"/>
        </w:rPr>
        <w:t xml:space="preserve"> работы проводится на открытых заседаниях государственной </w:t>
      </w:r>
      <w:r w:rsidR="00D75CD6" w:rsidRPr="00780001">
        <w:rPr>
          <w:lang w:eastAsia="ru-RU"/>
        </w:rPr>
        <w:t>экзаменационной</w:t>
      </w:r>
      <w:r w:rsidRPr="00780001">
        <w:rPr>
          <w:lang w:eastAsia="ru-RU"/>
        </w:rPr>
        <w:t xml:space="preserve"> комиссии (далее - Г</w:t>
      </w:r>
      <w:r w:rsidR="00D75CD6" w:rsidRPr="00780001">
        <w:rPr>
          <w:lang w:eastAsia="ru-RU"/>
        </w:rPr>
        <w:t>Э</w:t>
      </w:r>
      <w:r w:rsidRPr="00780001">
        <w:rPr>
          <w:lang w:eastAsia="ru-RU"/>
        </w:rPr>
        <w:t xml:space="preserve">К) по </w:t>
      </w:r>
      <w:r w:rsidR="00D93AA5">
        <w:rPr>
          <w:lang w:eastAsia="ru-RU"/>
        </w:rPr>
        <w:t>специальности</w:t>
      </w:r>
      <w:r w:rsidR="00742DFA">
        <w:rPr>
          <w:lang w:eastAsia="ru-RU"/>
        </w:rPr>
        <w:t xml:space="preserve"> </w:t>
      </w:r>
      <w:r w:rsidR="00FB1208">
        <w:rPr>
          <w:lang w:eastAsia="ru-RU"/>
        </w:rPr>
        <w:t>09.02.07 Информационные системы и программирование</w:t>
      </w:r>
      <w:r w:rsidRPr="00780001">
        <w:rPr>
          <w:lang w:eastAsia="ru-RU"/>
        </w:rPr>
        <w:t>, с участием не менее двух третей ее состава.</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2. Заседания Г</w:t>
      </w:r>
      <w:r w:rsidR="00D75CD6" w:rsidRPr="00780001">
        <w:rPr>
          <w:lang w:eastAsia="ru-RU"/>
        </w:rPr>
        <w:t>Э</w:t>
      </w:r>
      <w:r w:rsidRPr="00780001">
        <w:rPr>
          <w:lang w:eastAsia="ru-RU"/>
        </w:rPr>
        <w:t xml:space="preserve">К проводятся в соответствии с </w:t>
      </w:r>
      <w:r w:rsidR="00810400">
        <w:rPr>
          <w:lang w:eastAsia="ru-RU"/>
        </w:rPr>
        <w:t>календарным учебным графиком</w:t>
      </w:r>
      <w:r w:rsidRPr="00780001">
        <w:rPr>
          <w:lang w:eastAsia="ru-RU"/>
        </w:rPr>
        <w:t xml:space="preserve"> по установленному графику</w:t>
      </w:r>
      <w:r w:rsidR="003B1274"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Процедура защиты </w:t>
      </w:r>
      <w:r w:rsidR="0058567C" w:rsidRPr="0058567C">
        <w:rPr>
          <w:lang w:eastAsia="ru-RU"/>
        </w:rPr>
        <w:t>дипломной работы</w:t>
      </w:r>
      <w:r w:rsidRPr="00780001">
        <w:rPr>
          <w:lang w:eastAsia="ru-RU"/>
        </w:rPr>
        <w:t xml:space="preserve"> включает:</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доклад </w:t>
      </w:r>
      <w:r w:rsidR="002E4DFA" w:rsidRPr="00780001">
        <w:rPr>
          <w:lang w:eastAsia="ru-RU"/>
        </w:rPr>
        <w:t>обучающ</w:t>
      </w:r>
      <w:r w:rsidR="004C1C57" w:rsidRPr="00780001">
        <w:rPr>
          <w:lang w:eastAsia="ru-RU"/>
        </w:rPr>
        <w:t>егося</w:t>
      </w:r>
      <w:r w:rsidRPr="00780001">
        <w:rPr>
          <w:lang w:eastAsia="ru-RU"/>
        </w:rPr>
        <w:t xml:space="preserve"> – </w:t>
      </w:r>
      <w:r w:rsidR="003B1274" w:rsidRPr="00780001">
        <w:rPr>
          <w:lang w:eastAsia="ru-RU"/>
        </w:rPr>
        <w:t>5</w:t>
      </w:r>
      <w:r w:rsidRPr="00780001">
        <w:rPr>
          <w:lang w:eastAsia="ru-RU"/>
        </w:rPr>
        <w:t>-1</w:t>
      </w:r>
      <w:r w:rsidR="003B1274" w:rsidRPr="00780001">
        <w:rPr>
          <w:lang w:eastAsia="ru-RU"/>
        </w:rPr>
        <w:t>0</w:t>
      </w:r>
      <w:r w:rsidRPr="00780001">
        <w:rPr>
          <w:lang w:eastAsia="ru-RU"/>
        </w:rPr>
        <w:t xml:space="preserve"> минут, в течение которых </w:t>
      </w:r>
      <w:r w:rsidR="002E4DFA" w:rsidRPr="00780001">
        <w:rPr>
          <w:lang w:eastAsia="ru-RU"/>
        </w:rPr>
        <w:t>обучающийся</w:t>
      </w:r>
      <w:r w:rsidRPr="00780001">
        <w:rPr>
          <w:lang w:eastAsia="ru-RU"/>
        </w:rPr>
        <w:t xml:space="preserve"> кратко освещает цель, задачи и содержание </w:t>
      </w:r>
      <w:r w:rsidR="002116FF">
        <w:rPr>
          <w:lang w:eastAsia="ru-RU"/>
        </w:rPr>
        <w:t>дипломной</w:t>
      </w:r>
      <w:r w:rsidR="002116FF" w:rsidRPr="00780001">
        <w:rPr>
          <w:lang w:eastAsia="ru-RU"/>
        </w:rPr>
        <w:t xml:space="preserve"> работы</w:t>
      </w:r>
      <w:r w:rsidRPr="00780001">
        <w:rPr>
          <w:lang w:eastAsia="ru-RU"/>
        </w:rPr>
        <w:t xml:space="preserve"> с обоснованием принятых решений</w:t>
      </w:r>
      <w:r w:rsidRPr="008817C5">
        <w:rPr>
          <w:lang w:eastAsia="ru-RU"/>
        </w:rPr>
        <w:t xml:space="preserve">. Доклад может сопровождаться </w:t>
      </w:r>
      <w:r w:rsidR="002116FF">
        <w:rPr>
          <w:lang w:eastAsia="ru-RU"/>
        </w:rPr>
        <w:t>раздаточным материалом</w:t>
      </w:r>
      <w:r w:rsidRPr="008817C5">
        <w:rPr>
          <w:lang w:eastAsia="ru-RU"/>
        </w:rPr>
        <w:t xml:space="preserve"> и другими материалами</w:t>
      </w:r>
      <w:r w:rsidR="002116FF">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чтение секретарем отзыва и рецензии на выполненную </w:t>
      </w:r>
      <w:r w:rsidR="002116FF">
        <w:rPr>
          <w:lang w:eastAsia="ru-RU"/>
        </w:rPr>
        <w:t>дипломную</w:t>
      </w:r>
      <w:r w:rsidR="002116FF" w:rsidRPr="00780001">
        <w:rPr>
          <w:lang w:eastAsia="ru-RU"/>
        </w:rPr>
        <w:t xml:space="preserve"> работ</w:t>
      </w:r>
      <w:r w:rsidR="002116FF">
        <w:rPr>
          <w:lang w:eastAsia="ru-RU"/>
        </w:rPr>
        <w:t>у</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вопросы членов комиссии и ответы </w:t>
      </w:r>
      <w:r w:rsidR="002E4DFA" w:rsidRPr="00780001">
        <w:rPr>
          <w:lang w:eastAsia="ru-RU"/>
        </w:rPr>
        <w:t>обучающ</w:t>
      </w:r>
      <w:r w:rsidR="004C1C57" w:rsidRPr="00780001">
        <w:rPr>
          <w:lang w:eastAsia="ru-RU"/>
        </w:rPr>
        <w:t>егося</w:t>
      </w:r>
      <w:r w:rsidRPr="00780001">
        <w:rPr>
          <w:lang w:eastAsia="ru-RU"/>
        </w:rPr>
        <w:t xml:space="preserve"> по теме </w:t>
      </w:r>
      <w:r w:rsidR="002116FF">
        <w:rPr>
          <w:lang w:eastAsia="ru-RU"/>
        </w:rPr>
        <w:t>дипломной</w:t>
      </w:r>
      <w:r w:rsidR="002116FF" w:rsidRPr="00780001">
        <w:rPr>
          <w:lang w:eastAsia="ru-RU"/>
        </w:rPr>
        <w:t xml:space="preserve"> работы</w:t>
      </w:r>
      <w:r w:rsidRPr="00780001">
        <w:rPr>
          <w:lang w:eastAsia="ru-RU"/>
        </w:rPr>
        <w:t xml:space="preserve"> и профилю </w:t>
      </w:r>
      <w:r w:rsidR="002116FF">
        <w:rPr>
          <w:lang w:eastAsia="ru-RU"/>
        </w:rPr>
        <w:t>специальности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На каждого </w:t>
      </w:r>
      <w:r w:rsidR="002E4DFA" w:rsidRPr="00780001">
        <w:rPr>
          <w:lang w:eastAsia="ru-RU"/>
        </w:rPr>
        <w:t>обучающ</w:t>
      </w:r>
      <w:r w:rsidR="004C1C57" w:rsidRPr="00780001">
        <w:rPr>
          <w:lang w:eastAsia="ru-RU"/>
        </w:rPr>
        <w:t>егося</w:t>
      </w:r>
      <w:r w:rsidRPr="00780001">
        <w:rPr>
          <w:lang w:eastAsia="ru-RU"/>
        </w:rPr>
        <w:t xml:space="preserve"> оформляется индивидуальный </w:t>
      </w:r>
      <w:r w:rsidR="003B1274" w:rsidRPr="00780001">
        <w:rPr>
          <w:lang w:eastAsia="ru-RU"/>
        </w:rPr>
        <w:t>протокол</w:t>
      </w:r>
      <w:r w:rsidRPr="00780001">
        <w:rPr>
          <w:lang w:eastAsia="ru-RU"/>
        </w:rPr>
        <w:t xml:space="preserve"> защиты </w:t>
      </w:r>
      <w:r w:rsidR="002116FF">
        <w:rPr>
          <w:lang w:eastAsia="ru-RU"/>
        </w:rPr>
        <w:t>Д</w:t>
      </w:r>
      <w:r w:rsidRPr="00780001">
        <w:rPr>
          <w:lang w:eastAsia="ru-RU"/>
        </w:rPr>
        <w:t>Р</w:t>
      </w:r>
      <w:r w:rsidR="008336DB" w:rsidRPr="00780001">
        <w:rPr>
          <w:lang w:eastAsia="ru-RU"/>
        </w:rPr>
        <w:t>,</w:t>
      </w:r>
      <w:r w:rsidRPr="00780001">
        <w:rPr>
          <w:lang w:eastAsia="ru-RU"/>
        </w:rPr>
        <w:t xml:space="preserve"> в котором фиксируют</w:t>
      </w:r>
      <w:r w:rsidR="003B1274" w:rsidRPr="00780001">
        <w:rPr>
          <w:lang w:eastAsia="ru-RU"/>
        </w:rPr>
        <w:t>ся</w:t>
      </w:r>
      <w:r w:rsidRPr="00780001">
        <w:rPr>
          <w:lang w:eastAsia="ru-RU"/>
        </w:rPr>
        <w:t xml:space="preserve"> результаты защиты </w:t>
      </w:r>
      <w:r w:rsidR="002116FF">
        <w:rPr>
          <w:lang w:eastAsia="ru-RU"/>
        </w:rPr>
        <w:t>дипломной</w:t>
      </w:r>
      <w:r w:rsidR="002116FF" w:rsidRPr="00780001">
        <w:rPr>
          <w:lang w:eastAsia="ru-RU"/>
        </w:rPr>
        <w:t xml:space="preserve"> работы</w:t>
      </w:r>
      <w:r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4</w:t>
      </w:r>
      <w:r w:rsidR="001E2CBD" w:rsidRPr="00780001">
        <w:rPr>
          <w:lang w:eastAsia="ru-RU"/>
        </w:rPr>
        <w:t>. Заседания Г</w:t>
      </w:r>
      <w:r w:rsidR="00D75CD6" w:rsidRPr="00780001">
        <w:rPr>
          <w:lang w:eastAsia="ru-RU"/>
        </w:rPr>
        <w:t>Э</w:t>
      </w:r>
      <w:r w:rsidR="001E2CBD" w:rsidRPr="00780001">
        <w:rPr>
          <w:lang w:eastAsia="ru-RU"/>
        </w:rPr>
        <w:t>К протоколируются секретарем и подписываются председателем Г</w:t>
      </w:r>
      <w:r w:rsidR="00D75CD6" w:rsidRPr="00780001">
        <w:rPr>
          <w:lang w:eastAsia="ru-RU"/>
        </w:rPr>
        <w:t>Э</w:t>
      </w:r>
      <w:r w:rsidR="001E2CBD" w:rsidRPr="00780001">
        <w:rPr>
          <w:lang w:eastAsia="ru-RU"/>
        </w:rPr>
        <w:t>К. В протоколе записываются:</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итоговая оценка выполнения и защиты </w:t>
      </w:r>
      <w:r w:rsidR="00763A1E">
        <w:rPr>
          <w:lang w:eastAsia="ru-RU"/>
        </w:rPr>
        <w:t>дипломной</w:t>
      </w:r>
      <w:r w:rsidR="00763A1E" w:rsidRPr="00780001">
        <w:rPr>
          <w:lang w:eastAsia="ru-RU"/>
        </w:rPr>
        <w:t xml:space="preserve"> работы</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присуждение квалификации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особые мнения о защите </w:t>
      </w:r>
      <w:r w:rsidR="002E4DFA" w:rsidRPr="00780001">
        <w:rPr>
          <w:lang w:eastAsia="ru-RU"/>
        </w:rPr>
        <w:t>обучающи</w:t>
      </w:r>
      <w:r w:rsidR="004C1C57" w:rsidRPr="00780001">
        <w:rPr>
          <w:lang w:eastAsia="ru-RU"/>
        </w:rPr>
        <w:t>м</w:t>
      </w:r>
      <w:r w:rsidR="002E4DFA" w:rsidRPr="00780001">
        <w:rPr>
          <w:lang w:eastAsia="ru-RU"/>
        </w:rPr>
        <w:t>ся</w:t>
      </w:r>
      <w:r w:rsidR="004C1C57" w:rsidRPr="00780001">
        <w:rPr>
          <w:lang w:eastAsia="ru-RU"/>
        </w:rPr>
        <w:t xml:space="preserve"> </w:t>
      </w:r>
      <w:r w:rsidR="00763A1E">
        <w:rPr>
          <w:lang w:eastAsia="ru-RU"/>
        </w:rPr>
        <w:t>дипломной</w:t>
      </w:r>
      <w:r w:rsidR="00763A1E" w:rsidRPr="00780001">
        <w:rPr>
          <w:lang w:eastAsia="ru-RU"/>
        </w:rPr>
        <w:t xml:space="preserve"> работы</w:t>
      </w:r>
      <w:r w:rsidR="004C1C57"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5</w:t>
      </w:r>
      <w:r w:rsidR="001E2CBD" w:rsidRPr="00780001">
        <w:rPr>
          <w:lang w:eastAsia="ru-RU"/>
        </w:rPr>
        <w:t xml:space="preserve">. Решение об оценке за выполнение и защиту </w:t>
      </w:r>
      <w:r w:rsidR="00763A1E">
        <w:rPr>
          <w:lang w:eastAsia="ru-RU"/>
        </w:rPr>
        <w:t>дипломной</w:t>
      </w:r>
      <w:r w:rsidR="00763A1E" w:rsidRPr="00780001">
        <w:rPr>
          <w:lang w:eastAsia="ru-RU"/>
        </w:rPr>
        <w:t xml:space="preserve"> работы</w:t>
      </w:r>
      <w:r w:rsidR="001E2CBD" w:rsidRPr="00780001">
        <w:rPr>
          <w:lang w:eastAsia="ru-RU"/>
        </w:rPr>
        <w:t>, о присвоении квалификации принимается Г</w:t>
      </w:r>
      <w:r w:rsidR="00D75CD6" w:rsidRPr="00780001">
        <w:rPr>
          <w:lang w:eastAsia="ru-RU"/>
        </w:rPr>
        <w:t>Э</w:t>
      </w:r>
      <w:r w:rsidR="001E2CBD" w:rsidRPr="00780001">
        <w:rPr>
          <w:lang w:eastAsia="ru-RU"/>
        </w:rPr>
        <w:t>К на закрытом заседании после окончания защиты всех назначенных на данный день работ. Решение принимается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w:t>
      </w:r>
      <w:r w:rsidR="00D75CD6" w:rsidRPr="00780001">
        <w:rPr>
          <w:lang w:eastAsia="ru-RU"/>
        </w:rPr>
        <w:t>Э</w:t>
      </w:r>
      <w:r w:rsidR="001E2CBD" w:rsidRPr="00780001">
        <w:rPr>
          <w:lang w:eastAsia="ru-RU"/>
        </w:rPr>
        <w:t>К является решающим.</w:t>
      </w:r>
    </w:p>
    <w:p w:rsidR="001E2CBD" w:rsidRDefault="003B1274" w:rsidP="001844E4">
      <w:pPr>
        <w:suppressAutoHyphens w:val="0"/>
        <w:autoSpaceDE w:val="0"/>
        <w:autoSpaceDN w:val="0"/>
        <w:adjustRightInd w:val="0"/>
        <w:ind w:firstLine="709"/>
        <w:jc w:val="both"/>
        <w:rPr>
          <w:lang w:eastAsia="ru-RU"/>
        </w:rPr>
      </w:pPr>
      <w:r w:rsidRPr="00780001">
        <w:rPr>
          <w:lang w:eastAsia="ru-RU"/>
        </w:rPr>
        <w:t>6</w:t>
      </w:r>
      <w:r w:rsidR="001E2CBD" w:rsidRPr="00780001">
        <w:rPr>
          <w:lang w:eastAsia="ru-RU"/>
        </w:rPr>
        <w:t>. Решение Г</w:t>
      </w:r>
      <w:r w:rsidR="00D75CD6" w:rsidRPr="00780001">
        <w:rPr>
          <w:lang w:eastAsia="ru-RU"/>
        </w:rPr>
        <w:t>Э</w:t>
      </w:r>
      <w:r w:rsidR="001E2CBD" w:rsidRPr="00780001">
        <w:rPr>
          <w:lang w:eastAsia="ru-RU"/>
        </w:rPr>
        <w:t xml:space="preserve">К об оценке выполнения и защиты </w:t>
      </w:r>
      <w:r w:rsidR="00763A1E">
        <w:rPr>
          <w:lang w:eastAsia="ru-RU"/>
        </w:rPr>
        <w:t>дипломной</w:t>
      </w:r>
      <w:r w:rsidR="00763A1E" w:rsidRPr="00780001">
        <w:rPr>
          <w:lang w:eastAsia="ru-RU"/>
        </w:rPr>
        <w:t xml:space="preserve"> работы</w:t>
      </w:r>
      <w:r w:rsidR="001E2CBD" w:rsidRPr="00780001">
        <w:rPr>
          <w:lang w:eastAsia="ru-RU"/>
        </w:rPr>
        <w:t xml:space="preserve"> </w:t>
      </w:r>
      <w:r w:rsidR="002E4DFA" w:rsidRPr="00780001">
        <w:rPr>
          <w:lang w:eastAsia="ru-RU"/>
        </w:rPr>
        <w:t>обучающ</w:t>
      </w:r>
      <w:r w:rsidR="004C1C57" w:rsidRPr="00780001">
        <w:rPr>
          <w:lang w:eastAsia="ru-RU"/>
        </w:rPr>
        <w:t>его</w:t>
      </w:r>
      <w:r w:rsidR="002E4DFA" w:rsidRPr="00780001">
        <w:rPr>
          <w:lang w:eastAsia="ru-RU"/>
        </w:rPr>
        <w:t>ся</w:t>
      </w:r>
      <w:r w:rsidR="001E2CBD" w:rsidRPr="00780001">
        <w:rPr>
          <w:lang w:eastAsia="ru-RU"/>
        </w:rPr>
        <w:t xml:space="preserve">, о присвоении квалификации по </w:t>
      </w:r>
      <w:r w:rsidR="00763A1E">
        <w:rPr>
          <w:lang w:eastAsia="ru-RU"/>
        </w:rPr>
        <w:t>специальности</w:t>
      </w:r>
      <w:r w:rsidR="001605CF">
        <w:rPr>
          <w:lang w:eastAsia="ru-RU"/>
        </w:rPr>
        <w:t xml:space="preserve"> </w:t>
      </w:r>
      <w:r w:rsidR="00FB1208">
        <w:rPr>
          <w:lang w:eastAsia="ru-RU"/>
        </w:rPr>
        <w:t>09.02.07 Информационные системы и программирование</w:t>
      </w:r>
      <w:r w:rsidR="00BE6E8E" w:rsidRPr="00780001">
        <w:rPr>
          <w:lang w:eastAsia="ru-RU"/>
        </w:rPr>
        <w:t xml:space="preserve"> </w:t>
      </w:r>
      <w:r w:rsidR="001E2CBD" w:rsidRPr="00780001">
        <w:rPr>
          <w:lang w:eastAsia="ru-RU"/>
        </w:rPr>
        <w:t>и выдаче диплома торжественно объявляется выпускникам председателем Г</w:t>
      </w:r>
      <w:r w:rsidR="00D75CD6" w:rsidRPr="00780001">
        <w:rPr>
          <w:lang w:eastAsia="ru-RU"/>
        </w:rPr>
        <w:t>Э</w:t>
      </w:r>
      <w:r w:rsidR="001E2CBD" w:rsidRPr="00780001">
        <w:rPr>
          <w:lang w:eastAsia="ru-RU"/>
        </w:rPr>
        <w:t>К в день защиты, сразу после принятия решения на закрытом заседании.</w:t>
      </w: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322455" w:rsidRDefault="00322455" w:rsidP="00423345">
      <w:pPr>
        <w:suppressAutoHyphens w:val="0"/>
        <w:autoSpaceDE w:val="0"/>
        <w:autoSpaceDN w:val="0"/>
        <w:adjustRightInd w:val="0"/>
        <w:jc w:val="both"/>
        <w:rPr>
          <w:lang w:eastAsia="ru-RU"/>
        </w:rPr>
      </w:pPr>
    </w:p>
    <w:p w:rsidR="001E2CBD" w:rsidRDefault="00E64D9A" w:rsidP="00E64D9A">
      <w:pPr>
        <w:suppressAutoHyphens w:val="0"/>
        <w:autoSpaceDE w:val="0"/>
        <w:autoSpaceDN w:val="0"/>
        <w:adjustRightInd w:val="0"/>
        <w:ind w:firstLine="709"/>
        <w:jc w:val="center"/>
        <w:outlineLvl w:val="0"/>
        <w:rPr>
          <w:b/>
          <w:bCs/>
          <w:lang w:eastAsia="ru-RU"/>
        </w:rPr>
      </w:pPr>
      <w:bookmarkStart w:id="26" w:name="_Toc470025758"/>
      <w:r w:rsidRPr="00E64D9A">
        <w:rPr>
          <w:b/>
          <w:bCs/>
          <w:lang w:eastAsia="ru-RU"/>
        </w:rPr>
        <w:lastRenderedPageBreak/>
        <w:t>3</w:t>
      </w:r>
      <w:r>
        <w:rPr>
          <w:b/>
          <w:bCs/>
          <w:lang w:eastAsia="ru-RU"/>
        </w:rPr>
        <w:t xml:space="preserve"> </w:t>
      </w:r>
      <w:r w:rsidR="001E2CBD" w:rsidRPr="00D36EAF">
        <w:rPr>
          <w:b/>
          <w:bCs/>
          <w:lang w:eastAsia="ru-RU"/>
        </w:rPr>
        <w:t>ОЦЕНКА РЕЗУЛЬТАТОВ ГОСУДАРСТВЕННОЙ ИТОГОВОЙ АТТЕСТАЦИИ</w:t>
      </w:r>
      <w:bookmarkEnd w:id="26"/>
      <w:r w:rsidR="002776AD">
        <w:rPr>
          <w:b/>
          <w:bCs/>
          <w:lang w:eastAsia="ru-RU"/>
        </w:rPr>
        <w:t xml:space="preserve"> ПРИ ЗАЩИТЕ </w:t>
      </w:r>
      <w:r w:rsidR="00763A1E">
        <w:rPr>
          <w:b/>
          <w:bCs/>
          <w:lang w:eastAsia="ru-RU"/>
        </w:rPr>
        <w:t>ДИПЛОМНОЙ РАБОТЫ</w:t>
      </w:r>
    </w:p>
    <w:p w:rsidR="00E64D9A" w:rsidRPr="00D36EAF" w:rsidRDefault="00E64D9A" w:rsidP="00E64D9A">
      <w:pPr>
        <w:suppressAutoHyphens w:val="0"/>
        <w:autoSpaceDE w:val="0"/>
        <w:autoSpaceDN w:val="0"/>
        <w:adjustRightInd w:val="0"/>
        <w:ind w:firstLine="709"/>
        <w:jc w:val="center"/>
        <w:outlineLvl w:val="0"/>
        <w:rPr>
          <w:b/>
          <w:bCs/>
          <w:lang w:eastAsia="ru-RU"/>
        </w:rPr>
      </w:pPr>
    </w:p>
    <w:p w:rsidR="001E2CBD" w:rsidRDefault="00FC726B" w:rsidP="00CD5610">
      <w:pPr>
        <w:suppressAutoHyphens w:val="0"/>
        <w:autoSpaceDE w:val="0"/>
        <w:autoSpaceDN w:val="0"/>
        <w:adjustRightInd w:val="0"/>
        <w:ind w:firstLine="709"/>
        <w:jc w:val="center"/>
        <w:outlineLvl w:val="1"/>
        <w:rPr>
          <w:b/>
          <w:bCs/>
          <w:lang w:eastAsia="ru-RU"/>
        </w:rPr>
      </w:pPr>
      <w:bookmarkStart w:id="27" w:name="_Toc470025759"/>
      <w:r w:rsidRPr="00D36EAF">
        <w:rPr>
          <w:b/>
          <w:bCs/>
          <w:lang w:eastAsia="ru-RU"/>
        </w:rPr>
        <w:t>3</w:t>
      </w:r>
      <w:r w:rsidR="001E2CBD" w:rsidRPr="00D36EAF">
        <w:rPr>
          <w:b/>
          <w:bCs/>
          <w:lang w:eastAsia="ru-RU"/>
        </w:rPr>
        <w:t>.1 Критерии оценки уровня и качества подготовки выпускников</w:t>
      </w:r>
      <w:bookmarkEnd w:id="27"/>
    </w:p>
    <w:p w:rsidR="00E64D9A" w:rsidRPr="00D36EAF" w:rsidRDefault="00E64D9A" w:rsidP="00CD5610">
      <w:pPr>
        <w:suppressAutoHyphens w:val="0"/>
        <w:autoSpaceDE w:val="0"/>
        <w:autoSpaceDN w:val="0"/>
        <w:adjustRightInd w:val="0"/>
        <w:ind w:firstLine="709"/>
        <w:jc w:val="center"/>
        <w:outlineLvl w:val="1"/>
        <w:rPr>
          <w:b/>
          <w:bCs/>
          <w:lang w:eastAsia="ru-RU"/>
        </w:rPr>
      </w:pP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Итоговая оценка уровня и качества подготовки выпускников </w:t>
      </w:r>
      <w:r w:rsidR="00DC1FF4" w:rsidRPr="00D36EAF">
        <w:rPr>
          <w:lang w:eastAsia="ru-RU"/>
        </w:rPr>
        <w:t xml:space="preserve">по </w:t>
      </w:r>
      <w:r w:rsidR="00802C18">
        <w:rPr>
          <w:lang w:eastAsia="ru-RU"/>
        </w:rPr>
        <w:t xml:space="preserve">специальности </w:t>
      </w:r>
      <w:r w:rsidR="00FB1208">
        <w:rPr>
          <w:lang w:eastAsia="ru-RU"/>
        </w:rPr>
        <w:t>09.02.07 Информационные системы и программирование</w:t>
      </w:r>
      <w:r w:rsidR="00CB4471" w:rsidRPr="00CB4471">
        <w:rPr>
          <w:lang w:eastAsia="ru-RU"/>
        </w:rPr>
        <w:t xml:space="preserve"> </w:t>
      </w:r>
      <w:r w:rsidRPr="00D36EAF">
        <w:rPr>
          <w:lang w:eastAsia="ru-RU"/>
        </w:rPr>
        <w:t xml:space="preserve">определяется по результатам выполнения и защиты </w:t>
      </w:r>
      <w:r w:rsidR="00802C18">
        <w:rPr>
          <w:lang w:eastAsia="ru-RU"/>
        </w:rPr>
        <w:t>дипломной</w:t>
      </w:r>
      <w:r w:rsidR="00802C18" w:rsidRPr="00780001">
        <w:rPr>
          <w:lang w:eastAsia="ru-RU"/>
        </w:rPr>
        <w:t xml:space="preserve"> работы</w:t>
      </w:r>
      <w:r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Основными критериями при определении оценки за выполнение </w:t>
      </w:r>
      <w:r w:rsidR="002E4DFA" w:rsidRPr="00D36EAF">
        <w:rPr>
          <w:iCs/>
          <w:lang w:eastAsia="ru-RU"/>
        </w:rPr>
        <w:t>обучающи</w:t>
      </w:r>
      <w:r w:rsidR="004C1C57" w:rsidRPr="00D36EAF">
        <w:rPr>
          <w:iCs/>
          <w:lang w:eastAsia="ru-RU"/>
        </w:rPr>
        <w:t>м</w:t>
      </w:r>
      <w:r w:rsidR="002E4DFA" w:rsidRPr="00D36EAF">
        <w:rPr>
          <w:iCs/>
          <w:lang w:eastAsia="ru-RU"/>
        </w:rPr>
        <w:t>ся</w:t>
      </w:r>
      <w:r w:rsidRPr="00D36EAF">
        <w:rPr>
          <w:iCs/>
          <w:lang w:eastAsia="ru-RU"/>
        </w:rPr>
        <w:t xml:space="preserve"> </w:t>
      </w:r>
      <w:r w:rsidR="00802C18">
        <w:rPr>
          <w:lang w:eastAsia="ru-RU"/>
        </w:rPr>
        <w:t>дипломной</w:t>
      </w:r>
      <w:r w:rsidR="00802C18" w:rsidRPr="00D36EAF">
        <w:rPr>
          <w:lang w:eastAsia="ru-RU"/>
        </w:rPr>
        <w:t xml:space="preserve"> работы</w:t>
      </w:r>
      <w:r w:rsidR="00802C18" w:rsidRPr="00D36EAF">
        <w:rPr>
          <w:iCs/>
          <w:lang w:eastAsia="ru-RU"/>
        </w:rPr>
        <w:t xml:space="preserve"> </w:t>
      </w:r>
      <w:r w:rsidRPr="00D36EAF">
        <w:rPr>
          <w:iCs/>
          <w:lang w:eastAsia="ru-RU"/>
        </w:rPr>
        <w:t>для руководителя являются:</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w:t>
      </w:r>
      <w:r w:rsidR="003375FA" w:rsidRPr="00D36EAF">
        <w:rPr>
          <w:iCs/>
          <w:lang w:eastAsia="ru-RU"/>
        </w:rPr>
        <w:t>о</w:t>
      </w:r>
      <w:r w:rsidRPr="00D36EAF">
        <w:rPr>
          <w:iCs/>
          <w:lang w:eastAsia="ru-RU"/>
        </w:rPr>
        <w:t>боснование актуальности темы</w:t>
      </w:r>
      <w:r w:rsidR="003375FA" w:rsidRPr="00D36EAF">
        <w:rPr>
          <w:iCs/>
          <w:lang w:eastAsia="ru-RU"/>
        </w:rPr>
        <w:t xml:space="preserve"> </w:t>
      </w:r>
      <w:r w:rsidR="00802C18">
        <w:rPr>
          <w:lang w:eastAsia="ru-RU"/>
        </w:rPr>
        <w:t>дипломной</w:t>
      </w:r>
      <w:r w:rsidR="00802C18" w:rsidRPr="00780001">
        <w:rPr>
          <w:lang w:eastAsia="ru-RU"/>
        </w:rPr>
        <w:t xml:space="preserve"> работы</w:t>
      </w:r>
      <w:r w:rsidR="003375FA" w:rsidRPr="00D36EAF">
        <w:rPr>
          <w:iCs/>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оответствие содержания и объема </w:t>
      </w:r>
      <w:r w:rsidR="00802C18">
        <w:rPr>
          <w:lang w:eastAsia="ru-RU"/>
        </w:rPr>
        <w:t>дипломной</w:t>
      </w:r>
      <w:r w:rsidR="00802C18" w:rsidRPr="00780001">
        <w:rPr>
          <w:lang w:eastAsia="ru-RU"/>
        </w:rPr>
        <w:t xml:space="preserve"> работы</w:t>
      </w:r>
      <w:r w:rsidRPr="00D36EAF">
        <w:rPr>
          <w:lang w:eastAsia="ru-RU"/>
        </w:rPr>
        <w:t xml:space="preserve"> заданию</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 xml:space="preserve">ачество профессиональных знаний и умений </w:t>
      </w:r>
      <w:r w:rsidR="002E4DFA" w:rsidRPr="00D36EAF">
        <w:rPr>
          <w:lang w:eastAsia="ru-RU"/>
        </w:rPr>
        <w:t>обучающ</w:t>
      </w:r>
      <w:r w:rsidR="004C1C57" w:rsidRPr="00D36EAF">
        <w:rPr>
          <w:lang w:eastAsia="ru-RU"/>
        </w:rPr>
        <w:t>егося</w:t>
      </w:r>
      <w:r w:rsidRPr="00D36EAF">
        <w:rPr>
          <w:lang w:eastAsia="ru-RU"/>
        </w:rPr>
        <w:t>, уровень его профессионального мышления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тепень самостоятельности </w:t>
      </w:r>
      <w:r w:rsidR="004C1C57" w:rsidRPr="00D36EAF">
        <w:rPr>
          <w:lang w:eastAsia="ru-RU"/>
        </w:rPr>
        <w:t xml:space="preserve">обучающегося </w:t>
      </w:r>
      <w:r w:rsidRPr="00D36EAF">
        <w:rPr>
          <w:lang w:eastAsia="ru-RU"/>
        </w:rPr>
        <w:t>при выполнении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у</w:t>
      </w:r>
      <w:r w:rsidRPr="00D36EAF">
        <w:rPr>
          <w:lang w:eastAsia="ru-RU"/>
        </w:rPr>
        <w:t xml:space="preserve">мение </w:t>
      </w:r>
      <w:r w:rsidR="004C1C57" w:rsidRPr="00D36EAF">
        <w:rPr>
          <w:lang w:eastAsia="ru-RU"/>
        </w:rPr>
        <w:t xml:space="preserve">обучающегося </w:t>
      </w:r>
      <w:r w:rsidRPr="00D36EAF">
        <w:rPr>
          <w:lang w:eastAsia="ru-RU"/>
        </w:rPr>
        <w:t>работать со справочной литературой, нормативными источниками и документацией</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оложительные стороны, а также недостатки в работе</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ачество оформления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Основными критериями при определении оценки за защиты </w:t>
      </w:r>
      <w:r w:rsidR="00CF142B">
        <w:rPr>
          <w:lang w:eastAsia="ru-RU"/>
        </w:rPr>
        <w:t>дипломной</w:t>
      </w:r>
      <w:r w:rsidR="00CF142B" w:rsidRPr="00780001">
        <w:rPr>
          <w:lang w:eastAsia="ru-RU"/>
        </w:rPr>
        <w:t xml:space="preserve"> работы</w:t>
      </w:r>
      <w:r w:rsidRPr="00D36EAF">
        <w:rPr>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боснование актуальности исследования автором</w:t>
      </w:r>
      <w:r w:rsidR="003375FA" w:rsidRPr="00D36EAF">
        <w:rPr>
          <w:lang w:eastAsia="ru-RU"/>
        </w:rPr>
        <w:t>;</w:t>
      </w:r>
      <w:r w:rsidRPr="00D36EAF">
        <w:rPr>
          <w:lang w:eastAsia="ru-RU"/>
        </w:rPr>
        <w:t xml:space="preserve"> </w:t>
      </w:r>
    </w:p>
    <w:p w:rsidR="003375FA"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л</w:t>
      </w:r>
      <w:r w:rsidRPr="00D36EAF">
        <w:rPr>
          <w:lang w:eastAsia="ru-RU"/>
        </w:rPr>
        <w:t>огика изложения теоретического содержания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 xml:space="preserve">редставление практической части </w:t>
      </w:r>
      <w:r w:rsidR="00CF142B">
        <w:rPr>
          <w:lang w:eastAsia="ru-RU"/>
        </w:rPr>
        <w:t>дипломной</w:t>
      </w:r>
      <w:r w:rsidR="00CF142B" w:rsidRPr="00780001">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амостоятельность автора в выводах и заключениях (аргументированность своей точки зрения)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и</w:t>
      </w:r>
      <w:r w:rsidRPr="00D36EAF">
        <w:rPr>
          <w:lang w:eastAsia="ru-RU"/>
        </w:rPr>
        <w:t>спользование наглядности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на вопросы комиссии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Критериями при определении итоговой оценки за выполнение и защиту </w:t>
      </w:r>
      <w:r w:rsidR="005B7600">
        <w:rPr>
          <w:lang w:eastAsia="ru-RU"/>
        </w:rPr>
        <w:t>дипломной</w:t>
      </w:r>
      <w:r w:rsidRPr="00D36EAF">
        <w:rPr>
          <w:lang w:eastAsia="ru-RU"/>
        </w:rPr>
        <w:t xml:space="preserve"> работы</w:t>
      </w:r>
      <w:r w:rsidRPr="00D36EAF">
        <w:rPr>
          <w:iCs/>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д</w:t>
      </w:r>
      <w:r w:rsidRPr="00D36EAF">
        <w:rPr>
          <w:lang w:eastAsia="ru-RU"/>
        </w:rPr>
        <w:t>оклад выпускника</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выпускника на вопросы, позволяющие определить уровень теоретической и практической подготовки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 xml:space="preserve">тзыв руководителя </w:t>
      </w:r>
      <w:r w:rsidR="005B7600">
        <w:rPr>
          <w:lang w:eastAsia="ru-RU"/>
        </w:rPr>
        <w:t>дипломной</w:t>
      </w:r>
      <w:r w:rsidRPr="00D36EAF">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р</w:t>
      </w:r>
      <w:r w:rsidRPr="00D36EAF">
        <w:rPr>
          <w:lang w:eastAsia="ru-RU"/>
        </w:rPr>
        <w:t xml:space="preserve">ецензия и оценка рецензента </w:t>
      </w:r>
      <w:r w:rsidR="005B7600">
        <w:rPr>
          <w:lang w:eastAsia="ru-RU"/>
        </w:rPr>
        <w:t>дипломной</w:t>
      </w:r>
      <w:r w:rsidRPr="00D36EAF">
        <w:rPr>
          <w:lang w:eastAsia="ru-RU"/>
        </w:rPr>
        <w:t xml:space="preserve"> работы.</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В основе оценки </w:t>
      </w:r>
      <w:r w:rsidR="005B7600">
        <w:rPr>
          <w:lang w:eastAsia="ru-RU"/>
        </w:rPr>
        <w:t>дипломной</w:t>
      </w:r>
      <w:r w:rsidRPr="00D36EAF">
        <w:rPr>
          <w:lang w:eastAsia="ru-RU"/>
        </w:rPr>
        <w:t xml:space="preserve"> работы лежит пятибалльная система:</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«Отлично» </w:t>
      </w:r>
      <w:r w:rsidRPr="00D36EAF">
        <w:rPr>
          <w:lang w:eastAsia="ru-RU"/>
        </w:rPr>
        <w:t xml:space="preserve">выставляется за следующую </w:t>
      </w:r>
      <w:r w:rsidR="00CF142B">
        <w:rPr>
          <w:lang w:eastAsia="ru-RU"/>
        </w:rPr>
        <w:t>дипломную</w:t>
      </w:r>
      <w:r w:rsidR="00CF142B" w:rsidRPr="00780001">
        <w:rPr>
          <w:lang w:eastAsia="ru-RU"/>
        </w:rPr>
        <w:t xml:space="preserve"> работ</w:t>
      </w:r>
      <w:r w:rsidR="00CF142B">
        <w:rPr>
          <w:lang w:eastAsia="ru-RU"/>
        </w:rPr>
        <w:t>у</w:t>
      </w:r>
      <w:r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имеет положительные отзывы руководителя;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работы </w:t>
      </w:r>
      <w:r w:rsidR="002E4DFA" w:rsidRPr="00D36EAF">
        <w:rPr>
          <w:lang w:eastAsia="ru-RU"/>
        </w:rPr>
        <w:t>обучающийся</w:t>
      </w:r>
      <w:r w:rsidRPr="00D36EAF">
        <w:rPr>
          <w:lang w:eastAsia="ru-RU"/>
        </w:rPr>
        <w:t xml:space="preserve">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«Хорошо» </w:t>
      </w:r>
      <w:r w:rsidRPr="00D36EAF">
        <w:rPr>
          <w:lang w:eastAsia="ru-RU"/>
        </w:rPr>
        <w:t xml:space="preserve">выставляется за следующую </w:t>
      </w:r>
      <w:r w:rsidR="006B38C9">
        <w:rPr>
          <w:lang w:eastAsia="ru-RU"/>
        </w:rPr>
        <w:t>дипломную</w:t>
      </w:r>
      <w:r w:rsidR="006B38C9" w:rsidRPr="00D36EAF">
        <w:rPr>
          <w:lang w:eastAsia="ru-RU"/>
        </w:rPr>
        <w:t xml:space="preserve"> </w:t>
      </w:r>
      <w:r w:rsidRPr="00D36EAF">
        <w:rPr>
          <w:lang w:eastAsia="ru-RU"/>
        </w:rPr>
        <w:t>работу:</w:t>
      </w:r>
    </w:p>
    <w:p w:rsidR="00FC726B"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w:t>
      </w:r>
      <w:r w:rsidRPr="00D36EAF">
        <w:rPr>
          <w:lang w:eastAsia="ru-RU"/>
        </w:rPr>
        <w:lastRenderedPageBreak/>
        <w:t xml:space="preserve">материала с соответствующими выводами, однако с не вполне обоснованными предложениями; </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w:t>
      </w:r>
      <w:r w:rsidR="001E2CBD" w:rsidRPr="00D36EAF">
        <w:rPr>
          <w:lang w:eastAsia="ru-RU"/>
        </w:rPr>
        <w:t xml:space="preserve"> имеет положительный отзыв руководителя; </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«Удовлетворительно» </w:t>
      </w:r>
      <w:r w:rsidRPr="00D36EAF">
        <w:rPr>
          <w:lang w:eastAsia="ru-RU"/>
        </w:rPr>
        <w:t xml:space="preserve">выставляется за следующую </w:t>
      </w:r>
      <w:r w:rsidR="003A6FC1" w:rsidRPr="003A6FC1">
        <w:rPr>
          <w:lang w:eastAsia="ru-RU"/>
        </w:rPr>
        <w:t xml:space="preserve">дипломную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в отзыв</w:t>
      </w:r>
      <w:r w:rsidR="00FC726B" w:rsidRPr="00D36EAF">
        <w:rPr>
          <w:lang w:eastAsia="ru-RU"/>
        </w:rPr>
        <w:t>е</w:t>
      </w:r>
      <w:r w:rsidRPr="00D36EAF">
        <w:rPr>
          <w:lang w:eastAsia="ru-RU"/>
        </w:rPr>
        <w:t xml:space="preserve"> руководителя имеются замечания по содержанию работы и методике анализа;</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проявляет неуверенность, показывает слабое знание вопросов темы, не дает полного, аргументированного ответа на заданные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«Неудовлетворительно» </w:t>
      </w:r>
      <w:r w:rsidRPr="00D36EAF">
        <w:rPr>
          <w:lang w:eastAsia="ru-RU"/>
        </w:rPr>
        <w:t xml:space="preserve">выставляется за следующую </w:t>
      </w:r>
      <w:r w:rsidR="003A6FC1" w:rsidRPr="003A6FC1">
        <w:rPr>
          <w:lang w:eastAsia="ru-RU"/>
        </w:rPr>
        <w:t>дипломную</w:t>
      </w:r>
      <w:r w:rsidR="00970A47" w:rsidRPr="00D36EAF">
        <w:rPr>
          <w:lang w:eastAsia="ru-RU"/>
        </w:rPr>
        <w:t xml:space="preserve">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имеет выводов либо они носят декларативный характер;</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 в отзыве</w:t>
      </w:r>
      <w:r w:rsidR="001E2CBD" w:rsidRPr="00D36EAF">
        <w:rPr>
          <w:lang w:eastAsia="ru-RU"/>
        </w:rPr>
        <w:t xml:space="preserve"> руководителя имеются существенные критические замечания;</w:t>
      </w:r>
    </w:p>
    <w:p w:rsidR="001E2CBD"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7E2EEA" w:rsidRDefault="007E2EEA" w:rsidP="00C17DB6">
      <w:pPr>
        <w:tabs>
          <w:tab w:val="num" w:pos="0"/>
        </w:tabs>
        <w:rPr>
          <w:b/>
          <w:bCs/>
          <w:lang w:eastAsia="ru-RU"/>
        </w:rPr>
      </w:pPr>
      <w:bookmarkStart w:id="28" w:name="_Hlk73533326"/>
    </w:p>
    <w:p w:rsidR="00DD1418" w:rsidRDefault="00DD1418" w:rsidP="00DD1418">
      <w:pPr>
        <w:tabs>
          <w:tab w:val="num" w:pos="0"/>
        </w:tabs>
        <w:ind w:firstLine="709"/>
        <w:jc w:val="center"/>
        <w:rPr>
          <w:b/>
          <w:bCs/>
          <w:lang w:eastAsia="ru-RU"/>
        </w:rPr>
      </w:pPr>
      <w:bookmarkStart w:id="29" w:name="_Hlk73533081"/>
      <w:bookmarkEnd w:id="28"/>
      <w:r>
        <w:rPr>
          <w:b/>
          <w:bCs/>
          <w:lang w:eastAsia="ru-RU"/>
        </w:rPr>
        <w:lastRenderedPageBreak/>
        <w:t>4 ПРОВЕДЕНИЕ</w:t>
      </w:r>
      <w:r w:rsidRPr="00CD5610">
        <w:rPr>
          <w:b/>
          <w:bCs/>
          <w:lang w:eastAsia="ru-RU"/>
        </w:rPr>
        <w:t xml:space="preserve"> ГИА С ИСПОЛЬЗОВАНИЕМ МЕХАНИЗМА ДЕМОНСТРАЦИОННОГО ЭКЗАМЕНА</w:t>
      </w:r>
    </w:p>
    <w:p w:rsidR="00DD1418" w:rsidRPr="00CD5610"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r w:rsidRPr="00CD5610">
        <w:rPr>
          <w:b/>
          <w:bCs/>
          <w:lang w:eastAsia="ru-RU"/>
        </w:rPr>
        <w:t>4.1 Методическая основа проведения ГИА</w:t>
      </w:r>
    </w:p>
    <w:p w:rsidR="00DD1418" w:rsidRDefault="00DD1418" w:rsidP="00DD1418">
      <w:pPr>
        <w:tabs>
          <w:tab w:val="num" w:pos="0"/>
        </w:tabs>
        <w:ind w:firstLine="709"/>
        <w:jc w:val="center"/>
        <w:rPr>
          <w:b/>
          <w:bCs/>
          <w:lang w:eastAsia="ru-RU"/>
        </w:rPr>
      </w:pPr>
    </w:p>
    <w:bookmarkEnd w:id="29"/>
    <w:p w:rsidR="00DD1418" w:rsidRPr="00FB467D" w:rsidRDefault="00DD1418" w:rsidP="00DD1418">
      <w:pPr>
        <w:tabs>
          <w:tab w:val="num" w:pos="0"/>
        </w:tabs>
        <w:ind w:firstLine="709"/>
        <w:jc w:val="both"/>
        <w:rPr>
          <w:lang w:eastAsia="ru-RU"/>
        </w:rPr>
      </w:pPr>
      <w:r w:rsidRPr="00FB467D">
        <w:rPr>
          <w:lang w:eastAsia="ru-RU"/>
        </w:rPr>
        <w:t>Методической основой проведения аттестации с использованием механизма демонстрационного экзамена являются:</w:t>
      </w:r>
    </w:p>
    <w:p w:rsidR="00DD1418" w:rsidRPr="003D55D6" w:rsidRDefault="00DD1418" w:rsidP="00DD1418">
      <w:pPr>
        <w:tabs>
          <w:tab w:val="num" w:pos="0"/>
        </w:tabs>
        <w:ind w:firstLine="709"/>
        <w:jc w:val="both"/>
        <w:rPr>
          <w:lang w:eastAsia="ru-RU"/>
        </w:rPr>
      </w:pPr>
      <w:r w:rsidRPr="003D55D6">
        <w:rPr>
          <w:lang w:eastAsia="ru-RU"/>
        </w:rPr>
        <w:t xml:space="preserve">1. Приказ Министерства просвещения Российской Федерации от 08.11.2021 N </w:t>
      </w:r>
      <w:proofErr w:type="gramStart"/>
      <w:r w:rsidRPr="003D55D6">
        <w:rPr>
          <w:lang w:eastAsia="ru-RU"/>
        </w:rPr>
        <w:t>800  «</w:t>
      </w:r>
      <w:proofErr w:type="gramEnd"/>
      <w:r w:rsidRPr="003D55D6">
        <w:rPr>
          <w:lang w:eastAsia="ru-RU"/>
        </w:rPr>
        <w:t xml:space="preserve">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DD1418" w:rsidRPr="003D55D6" w:rsidRDefault="00DD1418" w:rsidP="00DD1418">
      <w:pPr>
        <w:tabs>
          <w:tab w:val="num" w:pos="0"/>
        </w:tabs>
        <w:ind w:firstLine="709"/>
        <w:jc w:val="both"/>
        <w:rPr>
          <w:lang w:eastAsia="ru-RU"/>
        </w:rPr>
      </w:pPr>
      <w:r w:rsidRPr="003D55D6">
        <w:rPr>
          <w:lang w:eastAsia="ru-RU"/>
        </w:rPr>
        <w:t>2. Приказ Министерства просвещения Российской Федерации от 19 января 2023 г. № 37 «О внесении изменений в Порядок проведения ГИА по образовательным программам СПО, утвержденный приказом Министерства просвещения Российской Федерации от 8 ноября 2021 г. № 800».</w:t>
      </w:r>
    </w:p>
    <w:p w:rsidR="00DD1418" w:rsidRPr="003D55D6" w:rsidRDefault="00DD1418" w:rsidP="00DD1418">
      <w:pPr>
        <w:tabs>
          <w:tab w:val="num" w:pos="0"/>
        </w:tabs>
        <w:ind w:firstLine="709"/>
        <w:jc w:val="both"/>
        <w:rPr>
          <w:lang w:eastAsia="ru-RU"/>
        </w:rPr>
      </w:pPr>
      <w:r w:rsidRPr="003D55D6">
        <w:rPr>
          <w:lang w:eastAsia="ru-RU"/>
        </w:rPr>
        <w:t>3. Распоряжение от 01 апреля 2019 года N Р-42 «Об утверждении методических рекомендаций о проведении аттестации с использованием механизма демонстрационного экзамена» (с изменениями на 1 апреля 2020 года)</w:t>
      </w:r>
    </w:p>
    <w:p w:rsidR="00DD1418" w:rsidRPr="003D55D6" w:rsidRDefault="00DD1418" w:rsidP="00DD1418">
      <w:pPr>
        <w:tabs>
          <w:tab w:val="num" w:pos="0"/>
        </w:tabs>
        <w:ind w:firstLine="709"/>
        <w:jc w:val="both"/>
        <w:rPr>
          <w:lang w:eastAsia="ru-RU"/>
        </w:rPr>
      </w:pPr>
      <w:r w:rsidRPr="003D55D6">
        <w:rPr>
          <w:lang w:eastAsia="ru-RU"/>
        </w:rPr>
        <w:t>4. Приказ Министерства просвещения Российской Федерации от 17 апреля 2023 г. № 285 «Об операторе демонстрационного экзамена базового и профильного уровней по образовательным программам среднего профессионального образования»</w:t>
      </w:r>
    </w:p>
    <w:p w:rsidR="00DD1418" w:rsidRPr="003D55D6" w:rsidRDefault="00DD1418" w:rsidP="00DD1418">
      <w:pPr>
        <w:tabs>
          <w:tab w:val="num" w:pos="0"/>
        </w:tabs>
        <w:ind w:firstLine="709"/>
        <w:jc w:val="both"/>
        <w:rPr>
          <w:lang w:eastAsia="ru-RU"/>
        </w:rPr>
      </w:pPr>
      <w:r w:rsidRPr="003D55D6">
        <w:rPr>
          <w:lang w:eastAsia="ru-RU"/>
        </w:rPr>
        <w:t>5. Приказ ФГБОУ ДПО ИРПО от 6 февраля 2023 г. № П-36 «О введении в действие Порядка взаимодействия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 с органами исполнительной власти субъектов Российской Федерации, осуществляющими государственное управление в сфере образования, региональными операторами и образовательными организациями, реализующими образовательные программы среднего профессионального образования, по приему заявок на организационно-техническое и информационное обеспечение проведения демонстрационного экзамена в рамках образовательных программ среднего профессионального образования»</w:t>
      </w:r>
    </w:p>
    <w:p w:rsidR="00DD1418" w:rsidRPr="003D55D6" w:rsidRDefault="00DD1418" w:rsidP="00DD1418">
      <w:pPr>
        <w:tabs>
          <w:tab w:val="num" w:pos="0"/>
        </w:tabs>
        <w:ind w:firstLine="709"/>
        <w:jc w:val="both"/>
        <w:rPr>
          <w:lang w:eastAsia="ru-RU"/>
        </w:rPr>
      </w:pPr>
      <w:r w:rsidRPr="003D55D6">
        <w:rPr>
          <w:lang w:eastAsia="ru-RU"/>
        </w:rPr>
        <w:t>6. Приказ ФГБОУ ДПО ИРПО от 4 апреля 2023 г. № П-151 «О введении в действие Порядка разработки, публикации и хранения оценочных материалов для проведения демонстрационного экзамена»</w:t>
      </w:r>
    </w:p>
    <w:p w:rsidR="00DD1418" w:rsidRPr="003D55D6" w:rsidRDefault="00DD1418" w:rsidP="00DD1418">
      <w:pPr>
        <w:tabs>
          <w:tab w:val="num" w:pos="0"/>
        </w:tabs>
        <w:ind w:firstLine="709"/>
        <w:jc w:val="both"/>
        <w:rPr>
          <w:lang w:eastAsia="ru-RU"/>
        </w:rPr>
      </w:pPr>
      <w:r w:rsidRPr="003D55D6">
        <w:rPr>
          <w:lang w:eastAsia="ru-RU"/>
        </w:rPr>
        <w:t>7. Письмо Министерства просвещения Российской Федерации от 23 марта 2023 г. № 05-891 «О рассмотрении запроса (главный эксперт ДЭ)»</w:t>
      </w:r>
    </w:p>
    <w:p w:rsidR="00DD1418" w:rsidRPr="003D55D6" w:rsidRDefault="00DD1418" w:rsidP="00DD1418">
      <w:pPr>
        <w:tabs>
          <w:tab w:val="num" w:pos="0"/>
        </w:tabs>
        <w:ind w:firstLine="709"/>
        <w:jc w:val="both"/>
        <w:rPr>
          <w:lang w:eastAsia="ru-RU"/>
        </w:rPr>
      </w:pPr>
      <w:r w:rsidRPr="003D55D6">
        <w:rPr>
          <w:lang w:eastAsia="ru-RU"/>
        </w:rPr>
        <w:t>8. Приказ ФГБОУ ДПО ИРПО от 26 апреля 2023 г. № П-200 «О введении в действие Методики расчёта доли обучающихся по программам СПО, которые прошли процедуру аттестации в форме демонстрационного экзамена по всем УГПС, по которым предусмотрена соответствующая форма аттестации»</w:t>
      </w:r>
    </w:p>
    <w:p w:rsidR="00DD1418" w:rsidRPr="003D55D6" w:rsidRDefault="00DD1418" w:rsidP="00DD1418">
      <w:pPr>
        <w:tabs>
          <w:tab w:val="num" w:pos="0"/>
        </w:tabs>
        <w:ind w:firstLine="709"/>
        <w:jc w:val="both"/>
        <w:rPr>
          <w:lang w:eastAsia="ru-RU"/>
        </w:rPr>
      </w:pPr>
      <w:r w:rsidRPr="003D55D6">
        <w:rPr>
          <w:lang w:eastAsia="ru-RU"/>
        </w:rPr>
        <w:t>9. Приказ ФГБОУ ДПО ИРПО от 22 июня 2023 г. № П-291 «О введении в действие Методики организации и проведения демонстрационного экзамена»</w:t>
      </w:r>
    </w:p>
    <w:p w:rsidR="00DD1418" w:rsidRPr="003D55D6" w:rsidRDefault="00DD1418" w:rsidP="00DD1418">
      <w:pPr>
        <w:tabs>
          <w:tab w:val="num" w:pos="0"/>
        </w:tabs>
        <w:ind w:firstLine="709"/>
        <w:jc w:val="both"/>
        <w:rPr>
          <w:lang w:eastAsia="ru-RU"/>
        </w:rPr>
      </w:pPr>
      <w:r w:rsidRPr="003D55D6">
        <w:rPr>
          <w:lang w:eastAsia="ru-RU"/>
        </w:rPr>
        <w:t>10. Приказ ФГБОУ ДПО ИРПО от 26 июня 2023 г. № П-293 «О введении в действие Положения о цифровом паспорте компетенций, утверждении примерной формы цифрового паспорта компетенций»</w:t>
      </w:r>
    </w:p>
    <w:p w:rsidR="00DD1418" w:rsidRPr="003D55D6" w:rsidRDefault="00DD1418" w:rsidP="00DD1418">
      <w:pPr>
        <w:tabs>
          <w:tab w:val="num" w:pos="0"/>
        </w:tabs>
        <w:ind w:firstLine="709"/>
        <w:jc w:val="both"/>
        <w:rPr>
          <w:lang w:eastAsia="ru-RU"/>
        </w:rPr>
      </w:pPr>
      <w:r w:rsidRPr="003D55D6">
        <w:rPr>
          <w:lang w:eastAsia="ru-RU"/>
        </w:rPr>
        <w:t>11. Приказ ФГБОУ ДПО ИРПО от 23 ноября 2023 г. № П-515 «О введении в действие Порядка формирования графика проведения демонстрационного экзамена по образовательным программам среднего профессионального образования и направления заявки на организационно-техническое и информационное обеспечение демонстрационного экзамена по образовательным программам среднего профессионального образования»</w:t>
      </w:r>
    </w:p>
    <w:p w:rsidR="00DD1418" w:rsidRPr="003D55D6" w:rsidRDefault="00DD1418" w:rsidP="00DD1418">
      <w:pPr>
        <w:tabs>
          <w:tab w:val="num" w:pos="0"/>
        </w:tabs>
        <w:ind w:firstLine="709"/>
        <w:jc w:val="both"/>
        <w:rPr>
          <w:lang w:eastAsia="ru-RU"/>
        </w:rPr>
      </w:pPr>
      <w:r w:rsidRPr="003D55D6">
        <w:rPr>
          <w:lang w:eastAsia="ru-RU"/>
        </w:rPr>
        <w:lastRenderedPageBreak/>
        <w:t>12. Приказ ФГБОУ ДПО ИРПО от 19 октября 2022 г. № П-552 «О введении в действие положения по экспертизе комплектов оценочной документации для проведения демонстрационного экзамена в рамках ФП «</w:t>
      </w:r>
      <w:proofErr w:type="spellStart"/>
      <w:r w:rsidRPr="003D55D6">
        <w:rPr>
          <w:lang w:eastAsia="ru-RU"/>
        </w:rPr>
        <w:t>Профессионалитет</w:t>
      </w:r>
      <w:proofErr w:type="spellEnd"/>
      <w:r w:rsidRPr="003D55D6">
        <w:rPr>
          <w:lang w:eastAsia="ru-RU"/>
        </w:rPr>
        <w:t>»</w:t>
      </w:r>
    </w:p>
    <w:p w:rsidR="00DD1418" w:rsidRPr="007D19CD" w:rsidRDefault="00DD1418" w:rsidP="00DD1418">
      <w:pPr>
        <w:tabs>
          <w:tab w:val="num" w:pos="0"/>
        </w:tabs>
        <w:ind w:firstLine="709"/>
        <w:jc w:val="both"/>
        <w:rPr>
          <w:highlight w:val="yellow"/>
          <w:lang w:eastAsia="ru-RU"/>
        </w:rPr>
      </w:pPr>
      <w:r w:rsidRPr="003D55D6">
        <w:rPr>
          <w:lang w:eastAsia="ru-RU"/>
        </w:rPr>
        <w:t>13. Приказ ФГБОУ ДПО ИРПО от 19 октября 2022 г. № П-553 «О введении в действие методических рекомендаций о проведении государственной итоговой аттестации в форме демонстрационного экзамена по образовательным программам среднего профессионального образования в рамках ФП «</w:t>
      </w:r>
      <w:proofErr w:type="spellStart"/>
      <w:r w:rsidRPr="003D55D6">
        <w:rPr>
          <w:lang w:eastAsia="ru-RU"/>
        </w:rPr>
        <w:t>Профессионалитет</w:t>
      </w:r>
      <w:proofErr w:type="spellEnd"/>
      <w:r w:rsidRPr="007D19CD">
        <w:rPr>
          <w:lang w:eastAsia="ru-RU"/>
        </w:rPr>
        <w:t>»</w:t>
      </w:r>
    </w:p>
    <w:p w:rsidR="00DD1418" w:rsidRDefault="00DD1418" w:rsidP="00DD1418">
      <w:pPr>
        <w:tabs>
          <w:tab w:val="num" w:pos="0"/>
        </w:tabs>
        <w:rPr>
          <w:lang w:eastAsia="ru-RU"/>
        </w:rPr>
      </w:pPr>
      <w:bookmarkStart w:id="30" w:name="_Hlk73533158"/>
    </w:p>
    <w:p w:rsidR="00DD1418" w:rsidRDefault="00DD1418" w:rsidP="00DD1418">
      <w:pPr>
        <w:tabs>
          <w:tab w:val="num" w:pos="0"/>
        </w:tabs>
        <w:ind w:firstLine="709"/>
        <w:jc w:val="center"/>
        <w:rPr>
          <w:b/>
          <w:bCs/>
          <w:lang w:eastAsia="ru-RU"/>
        </w:rPr>
      </w:pPr>
      <w:r>
        <w:rPr>
          <w:b/>
          <w:bCs/>
          <w:lang w:eastAsia="ru-RU"/>
        </w:rPr>
        <w:t xml:space="preserve">4.2 </w:t>
      </w:r>
      <w:r w:rsidRPr="00B23F23">
        <w:rPr>
          <w:b/>
          <w:bCs/>
          <w:lang w:eastAsia="ru-RU"/>
        </w:rPr>
        <w:t xml:space="preserve">Содержание государственной итоговой аттестации в </w:t>
      </w:r>
      <w:r>
        <w:rPr>
          <w:b/>
          <w:bCs/>
          <w:lang w:eastAsia="ru-RU"/>
        </w:rPr>
        <w:t>виде демонстрационного экзамена</w:t>
      </w:r>
      <w:bookmarkEnd w:id="30"/>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both"/>
        <w:rPr>
          <w:lang w:eastAsia="ru-RU"/>
        </w:rPr>
      </w:pPr>
      <w:r>
        <w:t>Государственная итоговая аттестация в форме демонстрационного экзамена и защиты дипломного проекта (работы) проводится для выпускников, осваивающих программы подготовки специалистов среднего звена.</w:t>
      </w:r>
      <w:r w:rsidRPr="007073B6">
        <w:rPr>
          <w:lang w:eastAsia="ru-RU"/>
        </w:rPr>
        <w:t xml:space="preserve"> </w:t>
      </w:r>
    </w:p>
    <w:p w:rsidR="00DD1418" w:rsidRDefault="00DD1418" w:rsidP="00DD1418">
      <w:pPr>
        <w:tabs>
          <w:tab w:val="num" w:pos="0"/>
        </w:tabs>
        <w:ind w:firstLine="709"/>
        <w:jc w:val="both"/>
        <w:rPr>
          <w:lang w:eastAsia="ru-RU"/>
        </w:rPr>
      </w:pPr>
      <w:r>
        <w:rPr>
          <w:lang w:eastAsia="ru-RU"/>
        </w:rPr>
        <w:t>Демонстрационный экзамен проводится по двум уровням:</w:t>
      </w:r>
    </w:p>
    <w:p w:rsidR="00DD1418" w:rsidRPr="00D33132" w:rsidRDefault="00DD1418" w:rsidP="00DD1418">
      <w:pPr>
        <w:numPr>
          <w:ilvl w:val="0"/>
          <w:numId w:val="17"/>
        </w:numPr>
        <w:tabs>
          <w:tab w:val="left" w:pos="993"/>
        </w:tabs>
        <w:ind w:left="0" w:firstLine="709"/>
        <w:jc w:val="both"/>
        <w:rPr>
          <w:lang w:eastAsia="ru-RU"/>
        </w:rPr>
      </w:pPr>
      <w:bookmarkStart w:id="31" w:name="_Hlk125446601"/>
      <w:r>
        <w:rPr>
          <w:lang w:eastAsia="ru-RU"/>
        </w:rPr>
        <w:t>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w:t>
      </w:r>
      <w:r w:rsidRPr="00D33132">
        <w:rPr>
          <w:lang w:eastAsia="ru-RU"/>
        </w:rPr>
        <w:t>бразования, установленных ФГОС СПО</w:t>
      </w:r>
      <w:bookmarkEnd w:id="31"/>
      <w:r w:rsidRPr="00D33132">
        <w:rPr>
          <w:lang w:eastAsia="ru-RU"/>
        </w:rPr>
        <w:t>;</w:t>
      </w:r>
    </w:p>
    <w:p w:rsidR="00DD1418" w:rsidRPr="00D33132" w:rsidRDefault="00DD1418" w:rsidP="00DD1418">
      <w:pPr>
        <w:numPr>
          <w:ilvl w:val="0"/>
          <w:numId w:val="17"/>
        </w:numPr>
        <w:tabs>
          <w:tab w:val="left" w:pos="993"/>
        </w:tabs>
        <w:ind w:left="0" w:firstLine="709"/>
        <w:jc w:val="both"/>
        <w:rPr>
          <w:lang w:eastAsia="ru-RU"/>
        </w:rPr>
      </w:pPr>
      <w:r w:rsidRPr="00D33132">
        <w:rPr>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устанавливаемых Федеральным государственным бюджетным образовательным учреждением дополнительного профессионального образования «Институт развития профессионального образования» (далее – ФГБОУ ДПО ИРПО), а 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 (в ред. Приказа </w:t>
      </w:r>
      <w:proofErr w:type="spellStart"/>
      <w:r w:rsidRPr="00D33132">
        <w:rPr>
          <w:lang w:eastAsia="ru-RU"/>
        </w:rPr>
        <w:t>Минпросвещения</w:t>
      </w:r>
      <w:proofErr w:type="spellEnd"/>
      <w:r w:rsidRPr="00D33132">
        <w:rPr>
          <w:lang w:eastAsia="ru-RU"/>
        </w:rPr>
        <w:t xml:space="preserve"> России от 05.05.2022 N 311).</w:t>
      </w:r>
    </w:p>
    <w:p w:rsidR="00DD1418" w:rsidRPr="007073B6" w:rsidRDefault="00DD1418" w:rsidP="00DD1418">
      <w:pPr>
        <w:tabs>
          <w:tab w:val="left" w:pos="993"/>
        </w:tabs>
        <w:ind w:firstLine="709"/>
        <w:jc w:val="both"/>
        <w:rPr>
          <w:lang w:eastAsia="ru-RU"/>
        </w:rPr>
      </w:pPr>
      <w:r w:rsidRPr="007073B6">
        <w:rPr>
          <w:lang w:eastAsia="ru-RU"/>
        </w:rPr>
        <w:t>Демонстрационный экзамен - 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DD1418" w:rsidRPr="007073B6" w:rsidRDefault="00DD1418" w:rsidP="00DD1418">
      <w:pPr>
        <w:tabs>
          <w:tab w:val="num" w:pos="0"/>
        </w:tabs>
        <w:ind w:firstLine="709"/>
        <w:jc w:val="both"/>
        <w:rPr>
          <w:lang w:eastAsia="ru-RU"/>
        </w:rPr>
      </w:pPr>
      <w:r w:rsidRPr="007073B6">
        <w:rPr>
          <w:lang w:eastAsia="ru-RU"/>
        </w:rPr>
        <w:t>Государственная экзаменационная комиссия - комиссия, которая создается в целях проведения государственной итоговой аттестации.</w:t>
      </w:r>
    </w:p>
    <w:p w:rsidR="00DD1418" w:rsidRPr="007073B6" w:rsidRDefault="00DD1418" w:rsidP="00DD1418">
      <w:pPr>
        <w:tabs>
          <w:tab w:val="num" w:pos="0"/>
        </w:tabs>
        <w:ind w:firstLine="709"/>
        <w:jc w:val="both"/>
        <w:rPr>
          <w:lang w:eastAsia="ru-RU"/>
        </w:rPr>
      </w:pPr>
      <w:r w:rsidRPr="007073B6">
        <w:rPr>
          <w:lang w:eastAsia="ru-RU"/>
        </w:rPr>
        <w:t>Председатель государственной экзаменационной комиссии (далее - председатель) - лицо, возглавляющее государственную экзаменационную комиссию. Председатель организует и контролирует деятельность государственной экзаменационной комиссии, обеспечивая единство требований, предъявляемых к выпускникам.</w:t>
      </w:r>
    </w:p>
    <w:p w:rsidR="00DD1418" w:rsidRDefault="00DD1418" w:rsidP="00DD1418">
      <w:pPr>
        <w:tabs>
          <w:tab w:val="num" w:pos="0"/>
        </w:tabs>
        <w:ind w:firstLine="709"/>
        <w:jc w:val="both"/>
        <w:rPr>
          <w:lang w:eastAsia="ru-RU"/>
        </w:rPr>
      </w:pPr>
      <w:r w:rsidRPr="007073B6">
        <w:rPr>
          <w:lang w:eastAsia="ru-RU"/>
        </w:rPr>
        <w:t>Компетенция, выносимая на демонстрационный экзамен - вид деятельности (несколько видов деятельности), определенный(</w:t>
      </w:r>
      <w:proofErr w:type="spellStart"/>
      <w:r w:rsidRPr="007073B6">
        <w:rPr>
          <w:lang w:eastAsia="ru-RU"/>
        </w:rPr>
        <w:t>ые</w:t>
      </w:r>
      <w:proofErr w:type="spellEnd"/>
      <w:r w:rsidRPr="007073B6">
        <w:rPr>
          <w:lang w:eastAsia="ru-RU"/>
        </w:rPr>
        <w:t xml:space="preserve">) через необходимые знания и умения, проверяемые в рамках выполнения задания на чемпионатах </w:t>
      </w:r>
      <w:r>
        <w:rPr>
          <w:lang w:eastAsia="ru-RU"/>
        </w:rPr>
        <w:t>Профессионалы</w:t>
      </w:r>
      <w:r w:rsidRPr="007073B6">
        <w:rPr>
          <w:lang w:eastAsia="ru-RU"/>
        </w:rPr>
        <w:t xml:space="preserve"> или на демонстрационном экзамене (далее - компетенция). Описание компетенции включает требования к оборудованию, оснащению и застройке площадки, технике безопасности. Перечень компетенций утверждается ежегодно союзом и размещается в информационно-телекоммуникационной сети </w:t>
      </w:r>
      <w:r>
        <w:rPr>
          <w:lang w:eastAsia="ru-RU"/>
        </w:rPr>
        <w:t>«</w:t>
      </w:r>
      <w:r w:rsidRPr="007073B6">
        <w:rPr>
          <w:lang w:eastAsia="ru-RU"/>
        </w:rPr>
        <w:t>Интернет</w:t>
      </w:r>
      <w:r>
        <w:rPr>
          <w:lang w:eastAsia="ru-RU"/>
        </w:rPr>
        <w:t>»</w:t>
      </w:r>
      <w:r w:rsidRPr="007073B6">
        <w:rPr>
          <w:lang w:eastAsia="ru-RU"/>
        </w:rPr>
        <w:t>.</w:t>
      </w:r>
    </w:p>
    <w:p w:rsidR="00DD1418" w:rsidRDefault="00DD1418" w:rsidP="00DD1418">
      <w:pPr>
        <w:tabs>
          <w:tab w:val="num" w:pos="0"/>
        </w:tabs>
        <w:ind w:firstLine="709"/>
        <w:jc w:val="both"/>
        <w:rPr>
          <w:lang w:eastAsia="ru-RU"/>
        </w:rPr>
      </w:pPr>
      <w:r>
        <w:rPr>
          <w:lang w:eastAsia="ru-RU"/>
        </w:rPr>
        <w:t>Центр проведения демонстрационного экзамена - аккредитованная союзом площадка, оснащенная для выполнения заданий демонстрационного экзамена в соответствии с установленными требованиями по компетенции.</w:t>
      </w:r>
    </w:p>
    <w:p w:rsidR="00DD1418" w:rsidRDefault="00DD1418" w:rsidP="00DD1418">
      <w:pPr>
        <w:tabs>
          <w:tab w:val="num" w:pos="0"/>
        </w:tabs>
        <w:ind w:firstLine="709"/>
        <w:jc w:val="both"/>
        <w:rPr>
          <w:lang w:eastAsia="ru-RU"/>
        </w:rPr>
      </w:pPr>
      <w:r>
        <w:rPr>
          <w:lang w:eastAsia="ru-RU"/>
        </w:rPr>
        <w:lastRenderedPageBreak/>
        <w:t>Комплект оценочной документации - комплекс требований для проведения демонстрационного экзамена по компетенции, включающий задания, перечень оборудования и оснащения, план застройки площадки, требования к составу экспертных групп, а также инструкцию по технике безопасности.</w:t>
      </w:r>
    </w:p>
    <w:p w:rsidR="00DD1418" w:rsidRDefault="00DD1418" w:rsidP="00DD1418">
      <w:pPr>
        <w:tabs>
          <w:tab w:val="num" w:pos="0"/>
        </w:tabs>
        <w:ind w:firstLine="709"/>
        <w:jc w:val="both"/>
        <w:rPr>
          <w:lang w:eastAsia="ru-RU"/>
        </w:rPr>
      </w:pPr>
      <w:r>
        <w:rPr>
          <w:lang w:eastAsia="ru-RU"/>
        </w:rPr>
        <w:t>Задание демонстрационного экзамена - комплексная практическая задача, моделирующая профессиональную деятельность и выполняемая в реальном времени. Задания демонстрационного экзамена разрабатываются на основе комплектов оценочной документации, разработанных союзом по компетенции, и с учетом профессиональных стандартов при их наличии.</w:t>
      </w:r>
    </w:p>
    <w:p w:rsidR="00DD1418" w:rsidRDefault="00DD1418" w:rsidP="00DD1418">
      <w:pPr>
        <w:tabs>
          <w:tab w:val="num" w:pos="0"/>
        </w:tabs>
        <w:ind w:firstLine="709"/>
        <w:jc w:val="both"/>
        <w:rPr>
          <w:lang w:eastAsia="ru-RU"/>
        </w:rPr>
      </w:pPr>
      <w:r>
        <w:rPr>
          <w:lang w:eastAsia="ru-RU"/>
        </w:rPr>
        <w:t xml:space="preserve">Эксперт </w:t>
      </w:r>
      <w:proofErr w:type="gramStart"/>
      <w:r>
        <w:rPr>
          <w:lang w:eastAsia="ru-RU"/>
        </w:rPr>
        <w:t>- это</w:t>
      </w:r>
      <w:proofErr w:type="gramEnd"/>
      <w:r>
        <w:rPr>
          <w:lang w:eastAsia="ru-RU"/>
        </w:rPr>
        <w:t xml:space="preserve"> лицо, прошедшее обучение и наделенное полномочиями по оценке демонстрационного экзамена по компетенции, что подтверждается электронным документом, выдаваемым </w:t>
      </w:r>
      <w:r w:rsidRPr="00D33132">
        <w:rPr>
          <w:lang w:eastAsia="ru-RU"/>
        </w:rPr>
        <w:t>ФГБОУ ДПО ИРПО</w:t>
      </w:r>
      <w:r>
        <w:rPr>
          <w:lang w:eastAsia="ru-RU"/>
        </w:rPr>
        <w:t>.</w:t>
      </w:r>
    </w:p>
    <w:p w:rsidR="00DD1418" w:rsidRDefault="00DD1418" w:rsidP="00DD1418">
      <w:pPr>
        <w:tabs>
          <w:tab w:val="num" w:pos="0"/>
        </w:tabs>
        <w:ind w:firstLine="709"/>
        <w:jc w:val="both"/>
        <w:rPr>
          <w:lang w:eastAsia="ru-RU"/>
        </w:rPr>
      </w:pPr>
      <w:r>
        <w:rPr>
          <w:lang w:eastAsia="ru-RU"/>
        </w:rPr>
        <w:t>Экспертная группа демонстрационного экзамена - группа экспертов, оценивающих выполнение заданий демонстрационного экзамена.</w:t>
      </w:r>
    </w:p>
    <w:p w:rsidR="00DD1418" w:rsidRDefault="00DD1418" w:rsidP="00DD1418">
      <w:pPr>
        <w:tabs>
          <w:tab w:val="num" w:pos="0"/>
        </w:tabs>
        <w:ind w:firstLine="709"/>
        <w:jc w:val="both"/>
        <w:rPr>
          <w:lang w:eastAsia="ru-RU"/>
        </w:rPr>
      </w:pPr>
      <w:r>
        <w:rPr>
          <w:lang w:eastAsia="ru-RU"/>
        </w:rPr>
        <w:t>Главный эксперт демонстрационного экзамена - эксперт, возглавляющий экспертную группу и координирующий проведение демонстрационного экзамена.</w:t>
      </w:r>
    </w:p>
    <w:p w:rsidR="00DD1418" w:rsidRDefault="00DD1418" w:rsidP="00DD1418">
      <w:pPr>
        <w:tabs>
          <w:tab w:val="num" w:pos="0"/>
        </w:tabs>
        <w:ind w:firstLine="709"/>
        <w:jc w:val="both"/>
        <w:rPr>
          <w:lang w:eastAsia="ru-RU"/>
        </w:rPr>
      </w:pPr>
      <w:r>
        <w:rPr>
          <w:lang w:eastAsia="ru-RU"/>
        </w:rPr>
        <w:t>Диплом о среднем профессиональном образовании - документ об образовании и о квалификации, выдаваемый по итогам освоения образовательной программы среднего профессионального образования при успешном прохождении обучающимся государственной итоговой аттестации.</w:t>
      </w:r>
    </w:p>
    <w:p w:rsidR="00DD1418" w:rsidRDefault="00DD1418" w:rsidP="00DD1418">
      <w:pPr>
        <w:tabs>
          <w:tab w:val="num" w:pos="0"/>
        </w:tabs>
        <w:ind w:firstLine="709"/>
        <w:jc w:val="both"/>
        <w:rPr>
          <w:lang w:eastAsia="ru-RU"/>
        </w:rPr>
      </w:pPr>
      <w:r w:rsidRPr="00AF3D43">
        <w:rPr>
          <w:lang w:eastAsia="ru-RU"/>
        </w:rPr>
        <w:t>Цифровой паспорт компетенций – электронный документ, формируемый по итогам государственной итоговой аттестации в формате демонстрационного экзамена в личном профиле каждого участника в системе учета и хранения результатов проведения государственной итоговой аттестации в формате демонстрационного экзамена.</w:t>
      </w:r>
    </w:p>
    <w:p w:rsidR="00DD1418" w:rsidRPr="007073B6" w:rsidRDefault="00DD1418" w:rsidP="00DD1418">
      <w:pPr>
        <w:tabs>
          <w:tab w:val="num" w:pos="0"/>
        </w:tabs>
        <w:ind w:firstLine="709"/>
        <w:jc w:val="both"/>
        <w:rPr>
          <w:lang w:eastAsia="ru-RU"/>
        </w:rPr>
      </w:pPr>
    </w:p>
    <w:p w:rsidR="00DD1418" w:rsidRDefault="00DD1418" w:rsidP="00DD1418">
      <w:pPr>
        <w:tabs>
          <w:tab w:val="num" w:pos="0"/>
        </w:tabs>
        <w:jc w:val="center"/>
        <w:rPr>
          <w:b/>
          <w:bCs/>
          <w:lang w:eastAsia="ru-RU"/>
        </w:rPr>
      </w:pPr>
      <w:bookmarkStart w:id="32" w:name="_Hlk73533199"/>
      <w:r>
        <w:rPr>
          <w:b/>
          <w:bCs/>
          <w:lang w:eastAsia="ru-RU"/>
        </w:rPr>
        <w:t>4</w:t>
      </w:r>
      <w:r w:rsidRPr="0045540D">
        <w:rPr>
          <w:b/>
          <w:bCs/>
          <w:lang w:eastAsia="ru-RU"/>
        </w:rPr>
        <w:t>.3 Задания демонстрационного экзамена</w:t>
      </w:r>
    </w:p>
    <w:p w:rsidR="00DD1418" w:rsidRDefault="00DD1418" w:rsidP="00DD1418">
      <w:pPr>
        <w:tabs>
          <w:tab w:val="num" w:pos="0"/>
        </w:tabs>
        <w:jc w:val="center"/>
        <w:rPr>
          <w:b/>
          <w:bCs/>
          <w:lang w:eastAsia="ru-RU"/>
        </w:rPr>
      </w:pPr>
    </w:p>
    <w:bookmarkEnd w:id="32"/>
    <w:p w:rsidR="00DD1418" w:rsidRPr="00F14F65" w:rsidRDefault="00DD1418" w:rsidP="00DD1418">
      <w:pPr>
        <w:tabs>
          <w:tab w:val="num" w:pos="0"/>
        </w:tabs>
        <w:ind w:firstLine="709"/>
        <w:jc w:val="both"/>
        <w:rPr>
          <w:lang w:eastAsia="ru-RU"/>
        </w:rPr>
      </w:pPr>
      <w:r w:rsidRPr="00F14F65">
        <w:rPr>
          <w:lang w:eastAsia="ru-RU"/>
        </w:rPr>
        <w:t xml:space="preserve">Демонстрационный экзамен </w:t>
      </w:r>
      <w:r w:rsidRPr="00564D1B">
        <w:rPr>
          <w:lang w:eastAsia="ru-RU"/>
        </w:rPr>
        <w:t xml:space="preserve">профильного уровня </w:t>
      </w:r>
      <w:r w:rsidRPr="00F14F65">
        <w:rPr>
          <w:lang w:eastAsia="ru-RU"/>
        </w:rPr>
        <w:t xml:space="preserve">проводится по компетенциям из перечня компетенций </w:t>
      </w:r>
      <w:r w:rsidRPr="00D33132">
        <w:rPr>
          <w:lang w:eastAsia="ru-RU"/>
        </w:rPr>
        <w:t>ФГБОУ ДПО ИРПО</w:t>
      </w:r>
      <w:r w:rsidRPr="00F14F65">
        <w:rPr>
          <w:lang w:eastAsia="ru-RU"/>
        </w:rPr>
        <w:t xml:space="preserve">, при наличии заявки на проведение демонстрационного экзамена, направленной в адрес </w:t>
      </w:r>
      <w:r>
        <w:rPr>
          <w:lang w:eastAsia="ru-RU"/>
        </w:rPr>
        <w:t xml:space="preserve">учреждения </w:t>
      </w:r>
      <w:r w:rsidRPr="00F14F65">
        <w:rPr>
          <w:lang w:eastAsia="ru-RU"/>
        </w:rPr>
        <w:t>в установленном порядке.</w:t>
      </w:r>
    </w:p>
    <w:p w:rsidR="00DD1418" w:rsidRDefault="00DD1418" w:rsidP="00DD1418">
      <w:pPr>
        <w:tabs>
          <w:tab w:val="num" w:pos="0"/>
        </w:tabs>
        <w:ind w:firstLine="709"/>
        <w:jc w:val="both"/>
        <w:rPr>
          <w:lang w:eastAsia="ru-RU"/>
        </w:rPr>
      </w:pPr>
      <w:r>
        <w:rPr>
          <w:lang w:eastAsia="ru-RU"/>
        </w:rPr>
        <w:t>Д</w:t>
      </w:r>
      <w:r w:rsidRPr="00564D1B">
        <w:rPr>
          <w:lang w:eastAsia="ru-RU"/>
        </w:rPr>
        <w:t>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w:t>
      </w:r>
      <w:r>
        <w:rPr>
          <w:lang w:eastAsia="ru-RU"/>
        </w:rPr>
        <w:t>.</w:t>
      </w:r>
    </w:p>
    <w:p w:rsidR="00DD1418" w:rsidRPr="00F14F65" w:rsidRDefault="00DD1418" w:rsidP="00DD1418">
      <w:pPr>
        <w:tabs>
          <w:tab w:val="num" w:pos="0"/>
        </w:tabs>
        <w:ind w:firstLine="709"/>
        <w:jc w:val="both"/>
        <w:rPr>
          <w:lang w:eastAsia="ru-RU"/>
        </w:rPr>
      </w:pPr>
      <w:r w:rsidRPr="00564D1B">
        <w:rPr>
          <w:lang w:eastAsia="ru-RU"/>
        </w:rPr>
        <w:t xml:space="preserve"> </w:t>
      </w:r>
      <w:r w:rsidRPr="00F14F65">
        <w:rPr>
          <w:lang w:eastAsia="ru-RU"/>
        </w:rPr>
        <w:t>Задание является частью комплекта оценочной документации по компетенции для демонстрационного экзамена</w:t>
      </w:r>
      <w:r>
        <w:rPr>
          <w:lang w:eastAsia="ru-RU"/>
        </w:rPr>
        <w:t xml:space="preserve"> (Приложение 12)</w:t>
      </w:r>
      <w:r w:rsidRPr="00F14F65">
        <w:rPr>
          <w:lang w:eastAsia="ru-RU"/>
        </w:rPr>
        <w:t>.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p>
    <w:p w:rsidR="00DD1418" w:rsidRPr="00F14F65" w:rsidRDefault="00DD1418" w:rsidP="00DD1418">
      <w:pPr>
        <w:tabs>
          <w:tab w:val="num" w:pos="0"/>
        </w:tabs>
        <w:ind w:firstLine="709"/>
        <w:jc w:val="both"/>
        <w:rPr>
          <w:lang w:eastAsia="ru-RU"/>
        </w:rPr>
      </w:pPr>
      <w:r w:rsidRPr="00F14F65">
        <w:rPr>
          <w:lang w:eastAsia="ru-RU"/>
        </w:rPr>
        <w:t xml:space="preserve">Комплекты оценочной документации размещаются в информационно-телекоммуникационной сети </w:t>
      </w:r>
      <w:r>
        <w:rPr>
          <w:lang w:eastAsia="ru-RU"/>
        </w:rPr>
        <w:t>«</w:t>
      </w:r>
      <w:r w:rsidRPr="00F14F65">
        <w:rPr>
          <w:lang w:eastAsia="ru-RU"/>
        </w:rPr>
        <w:t>Интернет</w:t>
      </w:r>
      <w:r>
        <w:rPr>
          <w:lang w:eastAsia="ru-RU"/>
        </w:rPr>
        <w:t>»</w:t>
      </w:r>
      <w:r w:rsidRPr="00F14F65">
        <w:rPr>
          <w:lang w:eastAsia="ru-RU"/>
        </w:rPr>
        <w:t xml:space="preserve"> на сайт</w:t>
      </w:r>
      <w:r>
        <w:rPr>
          <w:lang w:eastAsia="ru-RU"/>
        </w:rPr>
        <w:t>е</w:t>
      </w:r>
      <w:r w:rsidRPr="00F14F65">
        <w:rPr>
          <w:lang w:eastAsia="ru-RU"/>
        </w:rPr>
        <w:t xml:space="preserve"> </w:t>
      </w:r>
      <w:r w:rsidRPr="0045540D">
        <w:rPr>
          <w:lang w:eastAsia="ru-RU"/>
        </w:rPr>
        <w:t>https://bom.firpo.ru/Public</w:t>
      </w:r>
      <w:r w:rsidRPr="00F14F65">
        <w:rPr>
          <w:lang w:eastAsia="ru-RU"/>
        </w:rPr>
        <w:t xml:space="preserve">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w:t>
      </w:r>
    </w:p>
    <w:p w:rsidR="00DD1418" w:rsidRDefault="00DD1418" w:rsidP="00DD1418">
      <w:pPr>
        <w:tabs>
          <w:tab w:val="num" w:pos="0"/>
        </w:tabs>
        <w:ind w:firstLine="709"/>
        <w:jc w:val="both"/>
        <w:rPr>
          <w:lang w:eastAsia="ru-RU"/>
        </w:rPr>
      </w:pPr>
      <w:r w:rsidRPr="00F14F65">
        <w:rPr>
          <w:lang w:eastAsia="ru-RU"/>
        </w:rPr>
        <w:t>Выбор компетенций и комплектов оценочной документации для целей проведения демонстрационного экзамена осуществляется образовательной организацией самостоятельно на основе анализа соответствия содержания задания задаче оценки освоения образовательной программы (или её части) по конкретной профессии/специальности.</w:t>
      </w:r>
    </w:p>
    <w:p w:rsidR="00DD1418" w:rsidRDefault="00DD1418" w:rsidP="00DD1418">
      <w:pPr>
        <w:tabs>
          <w:tab w:val="num" w:pos="0"/>
        </w:tabs>
        <w:ind w:firstLine="709"/>
        <w:jc w:val="both"/>
        <w:rPr>
          <w:lang w:eastAsia="ru-RU"/>
        </w:rPr>
      </w:pPr>
      <w:r>
        <w:rPr>
          <w:lang w:eastAsia="ru-RU"/>
        </w:rPr>
        <w:t>Федеральными учебно-методическими объединениями в системе среднего профессионального образования могут быть даны рекомендации по соответствию компетенций требованиям конкретных ФГОС СПО.</w:t>
      </w:r>
    </w:p>
    <w:p w:rsidR="00DD1418" w:rsidRDefault="00DD1418" w:rsidP="00DD1418">
      <w:pPr>
        <w:tabs>
          <w:tab w:val="num" w:pos="0"/>
        </w:tabs>
        <w:ind w:firstLine="709"/>
        <w:jc w:val="both"/>
        <w:rPr>
          <w:lang w:eastAsia="ru-RU"/>
        </w:rPr>
      </w:pPr>
      <w:r>
        <w:rPr>
          <w:lang w:eastAsia="ru-RU"/>
        </w:rPr>
        <w:t xml:space="preserve">В случае отсутствия компетенций, содержательно соответствующих целям оценки освоения образовательной программы или её части, образовательные организации, а также </w:t>
      </w:r>
      <w:r>
        <w:rPr>
          <w:lang w:eastAsia="ru-RU"/>
        </w:rPr>
        <w:lastRenderedPageBreak/>
        <w:t xml:space="preserve">при необходимости работодатели, заинтересованные в подготовке кадров соответствующей квалификации, профессиональные сообщества, советы по профессиональным квалификациям, инициируют создание новой компетенции согласно установленным требованиям путем направления запроса в адрес </w:t>
      </w:r>
      <w:r w:rsidRPr="00B74157">
        <w:rPr>
          <w:lang w:eastAsia="ru-RU"/>
        </w:rPr>
        <w:t>ФГБОУ ДПО ИРПО</w:t>
      </w:r>
      <w:r>
        <w:rPr>
          <w:lang w:eastAsia="ru-RU"/>
        </w:rPr>
        <w:t xml:space="preserve">. </w:t>
      </w:r>
      <w:r w:rsidRPr="00B74157">
        <w:rPr>
          <w:lang w:eastAsia="ru-RU"/>
        </w:rPr>
        <w:t xml:space="preserve">ФГБОУ ДПО ИРПО </w:t>
      </w:r>
      <w:r>
        <w:rPr>
          <w:lang w:eastAsia="ru-RU"/>
        </w:rPr>
        <w:t>организует разработку новой компетенции и комплектов оценочной документации по новой компетенции, их экспертизу и размещение в информационно-телекоммуникационной сети Интернет согласно запросу.</w:t>
      </w:r>
    </w:p>
    <w:p w:rsidR="00DD1418" w:rsidRDefault="00DD1418" w:rsidP="00DD1418">
      <w:pPr>
        <w:tabs>
          <w:tab w:val="num" w:pos="0"/>
        </w:tabs>
        <w:ind w:firstLine="709"/>
        <w:jc w:val="both"/>
        <w:rPr>
          <w:lang w:eastAsia="ru-RU"/>
        </w:rPr>
      </w:pPr>
      <w:r>
        <w:rPr>
          <w:lang w:eastAsia="ru-RU"/>
        </w:rPr>
        <w:t>На демонстрационный экзамен выносятся профессиональные задачи, которые могут отражать как один основной вид деятельности в соответствии с ФГОС СПО, так и несколько основных видов деятельности. Предпочтительнее конструирование комплексных задач, отражающих наиболее полно профессиональную деятельность, к которой готовится обучающийся.</w:t>
      </w:r>
    </w:p>
    <w:p w:rsidR="00DD1418" w:rsidRPr="00F14F65" w:rsidRDefault="00DD1418" w:rsidP="00DD1418">
      <w:pPr>
        <w:tabs>
          <w:tab w:val="num" w:pos="0"/>
        </w:tabs>
        <w:ind w:firstLine="709"/>
        <w:jc w:val="both"/>
        <w:rPr>
          <w:lang w:eastAsia="ru-RU"/>
        </w:rPr>
      </w:pPr>
    </w:p>
    <w:p w:rsidR="00DD1418" w:rsidRDefault="00DD1418" w:rsidP="00DD1418">
      <w:pPr>
        <w:tabs>
          <w:tab w:val="num" w:pos="0"/>
        </w:tabs>
        <w:ind w:firstLine="709"/>
        <w:jc w:val="center"/>
        <w:rPr>
          <w:b/>
          <w:bCs/>
          <w:lang w:eastAsia="ru-RU"/>
        </w:rPr>
      </w:pPr>
      <w:bookmarkStart w:id="33" w:name="_Hlk73533233"/>
      <w:r>
        <w:rPr>
          <w:b/>
          <w:bCs/>
          <w:lang w:eastAsia="ru-RU"/>
        </w:rPr>
        <w:t xml:space="preserve">4.4 </w:t>
      </w:r>
      <w:r w:rsidRPr="006B32F9">
        <w:rPr>
          <w:b/>
          <w:bCs/>
          <w:lang w:eastAsia="ru-RU"/>
        </w:rPr>
        <w:t>Организационная модель проведения аттестации с использованием механизма демонстрационного экзамена</w:t>
      </w:r>
    </w:p>
    <w:p w:rsidR="00DD1418" w:rsidRPr="006B32F9" w:rsidRDefault="00DD1418" w:rsidP="00DD1418">
      <w:pPr>
        <w:tabs>
          <w:tab w:val="num" w:pos="0"/>
        </w:tabs>
        <w:ind w:firstLine="709"/>
        <w:jc w:val="center"/>
        <w:rPr>
          <w:b/>
          <w:bCs/>
          <w:lang w:eastAsia="ru-RU"/>
        </w:rPr>
      </w:pPr>
    </w:p>
    <w:bookmarkEnd w:id="33"/>
    <w:p w:rsidR="00DD1418" w:rsidRPr="006B32F9" w:rsidRDefault="00DD1418" w:rsidP="00DD1418">
      <w:pPr>
        <w:tabs>
          <w:tab w:val="num" w:pos="0"/>
        </w:tabs>
        <w:ind w:firstLine="709"/>
        <w:jc w:val="both"/>
        <w:rPr>
          <w:lang w:eastAsia="ru-RU"/>
        </w:rPr>
      </w:pPr>
      <w:r w:rsidRPr="006B32F9">
        <w:rPr>
          <w:lang w:eastAsia="ru-RU"/>
        </w:rPr>
        <w:t>Демонстрационный экзамен применяется в оценочных процедурах итоговой и промежуточной аттестаций по образовательным программам среднего профессионального образования. При этом целью проведения данных аттестационных процедур является оценка освоения обучающимися образовательной программы (или её части) и соответствия уровня освоения общих и профессиональных компетенций требованиям ФГОС СПО.</w:t>
      </w:r>
    </w:p>
    <w:p w:rsidR="00DD1418" w:rsidRPr="006B32F9" w:rsidRDefault="00DD1418" w:rsidP="00DD1418">
      <w:pPr>
        <w:tabs>
          <w:tab w:val="num" w:pos="0"/>
        </w:tabs>
        <w:ind w:firstLine="709"/>
        <w:jc w:val="both"/>
        <w:rPr>
          <w:lang w:eastAsia="ru-RU"/>
        </w:rPr>
      </w:pPr>
      <w:r w:rsidRPr="006B32F9">
        <w:rPr>
          <w:lang w:eastAsia="ru-RU"/>
        </w:rPr>
        <w:t>Общие подходы к организации и проведению итоговой и промежуточной аттестаций обучающихся по образовательным программам среднего профессионального образования регулируются статьями 58 и 59 Закона об образовании.</w:t>
      </w:r>
    </w:p>
    <w:p w:rsidR="00DD1418" w:rsidRPr="006B32F9" w:rsidRDefault="00DD1418" w:rsidP="00DD1418">
      <w:pPr>
        <w:tabs>
          <w:tab w:val="num" w:pos="0"/>
        </w:tabs>
        <w:ind w:firstLine="709"/>
        <w:jc w:val="both"/>
        <w:rPr>
          <w:lang w:eastAsia="ru-RU"/>
        </w:rPr>
      </w:pPr>
      <w:r w:rsidRPr="006B32F9">
        <w:rPr>
          <w:lang w:eastAsia="ru-RU"/>
        </w:rPr>
        <w:t>Организация процедур демонстрационного экзамена реализуется с учетом базовых принципов объективной оценки результатов подготовки рабочих кадров.</w:t>
      </w:r>
    </w:p>
    <w:p w:rsidR="00DD1418" w:rsidRDefault="00DD1418" w:rsidP="00DD1418">
      <w:pPr>
        <w:tabs>
          <w:tab w:val="num" w:pos="0"/>
        </w:tabs>
        <w:ind w:firstLine="709"/>
        <w:jc w:val="both"/>
        <w:rPr>
          <w:lang w:eastAsia="ru-RU"/>
        </w:rPr>
      </w:pPr>
      <w:r w:rsidRPr="006B32F9">
        <w:rPr>
          <w:lang w:eastAsia="ru-RU"/>
        </w:rPr>
        <w:t xml:space="preserve">Оценку выполнения заданий демонстрационного экзамена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w:t>
      </w:r>
      <w:proofErr w:type="spellStart"/>
      <w:r w:rsidRPr="006B32F9">
        <w:rPr>
          <w:lang w:eastAsia="ru-RU"/>
        </w:rPr>
        <w:t>Минпросвещения</w:t>
      </w:r>
      <w:proofErr w:type="spellEnd"/>
      <w:r w:rsidRPr="006B32F9">
        <w:rPr>
          <w:lang w:eastAsia="ru-RU"/>
        </w:rPr>
        <w:t xml:space="preserve"> России и </w:t>
      </w:r>
      <w:r w:rsidRPr="00D33132">
        <w:rPr>
          <w:lang w:eastAsia="ru-RU"/>
        </w:rPr>
        <w:t>ФГБОУ ДПО ИРПО</w:t>
      </w:r>
      <w:r w:rsidRPr="006B32F9">
        <w:rPr>
          <w:lang w:eastAsia="ru-RU"/>
        </w:rPr>
        <w:t>.</w:t>
      </w:r>
    </w:p>
    <w:p w:rsidR="00DD1418" w:rsidRDefault="00DD1418" w:rsidP="00DD1418">
      <w:pPr>
        <w:tabs>
          <w:tab w:val="num" w:pos="0"/>
        </w:tabs>
        <w:ind w:firstLine="709"/>
        <w:jc w:val="both"/>
        <w:rPr>
          <w:lang w:eastAsia="ru-RU"/>
        </w:rPr>
      </w:pPr>
      <w:r>
        <w:rPr>
          <w:lang w:eastAsia="ru-RU"/>
        </w:rPr>
        <w:t>Количество экспертов, входящих в состав экспертной группы, определяется образовательной организацией на основе условий, указанных в комплекте оценочной документации для демонстрационного экзамена по компетенции.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rsidR="00DD1418" w:rsidRDefault="00DD1418" w:rsidP="00DD1418">
      <w:pPr>
        <w:tabs>
          <w:tab w:val="num" w:pos="0"/>
        </w:tabs>
        <w:ind w:firstLine="709"/>
        <w:jc w:val="both"/>
        <w:rPr>
          <w:lang w:eastAsia="ru-RU"/>
        </w:rPr>
      </w:pPr>
      <w:r>
        <w:rPr>
          <w:lang w:eastAsia="ru-RU"/>
        </w:rPr>
        <w:t>Состав экспертной группы утверждается руководителем образовательной организации.</w:t>
      </w:r>
    </w:p>
    <w:p w:rsidR="00DD1418" w:rsidRDefault="00DD1418" w:rsidP="00DD1418">
      <w:pPr>
        <w:tabs>
          <w:tab w:val="num" w:pos="0"/>
        </w:tabs>
        <w:ind w:firstLine="709"/>
        <w:jc w:val="both"/>
        <w:rPr>
          <w:lang w:eastAsia="ru-RU"/>
        </w:rPr>
      </w:pPr>
      <w:r>
        <w:rPr>
          <w:lang w:eastAsia="ru-RU"/>
        </w:rPr>
        <w:t xml:space="preserve">Демонстрационный экзамен проводится на площадке, аккредитованной </w:t>
      </w:r>
      <w:r w:rsidRPr="00D33132">
        <w:rPr>
          <w:lang w:eastAsia="ru-RU"/>
        </w:rPr>
        <w:t>ФГБОУ ДПО ИРПО</w:t>
      </w:r>
      <w:r>
        <w:rPr>
          <w:lang w:eastAsia="ru-RU"/>
        </w:rPr>
        <w:t xml:space="preserve"> в качестве центра проведения демонстрационного экзамена. Аккредитация проводится бесплатно. Образовательная организация самостоятельно определяет площадку для проведения 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 Ответственность сторон, финансовые и иные обязательства определяются договором о сетевом взаимодействии.</w:t>
      </w:r>
    </w:p>
    <w:p w:rsidR="00DD1418" w:rsidRDefault="00DD1418" w:rsidP="00DD1418">
      <w:pPr>
        <w:tabs>
          <w:tab w:val="num" w:pos="0"/>
        </w:tabs>
        <w:ind w:firstLine="709"/>
        <w:jc w:val="both"/>
        <w:rPr>
          <w:lang w:eastAsia="ru-RU"/>
        </w:rPr>
      </w:pPr>
      <w:r>
        <w:rPr>
          <w:lang w:eastAsia="ru-RU"/>
        </w:rPr>
        <w:t>Мастерские, оснащаемые современной материально-технической базой по одной из компетенций, в рамках реализации федерального проекта «Молодые профессионалы (Повышение конкурентоспособности профессионального образования)» должны использоваться в качестве центров проведения демонстрационного экзамена при условии соблюдения установленных требований.</w:t>
      </w:r>
    </w:p>
    <w:p w:rsidR="00DD1418" w:rsidRDefault="00DD1418" w:rsidP="00DD1418">
      <w:pPr>
        <w:tabs>
          <w:tab w:val="num" w:pos="0"/>
        </w:tabs>
        <w:ind w:firstLine="709"/>
        <w:jc w:val="both"/>
        <w:rPr>
          <w:lang w:eastAsia="ru-RU"/>
        </w:rPr>
      </w:pPr>
      <w:r>
        <w:rPr>
          <w:lang w:eastAsia="ru-RU"/>
        </w:rPr>
        <w:lastRenderedPageBreak/>
        <w:t>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rsidR="00DD1418" w:rsidRDefault="00DD1418" w:rsidP="00DD1418">
      <w:pPr>
        <w:tabs>
          <w:tab w:val="num" w:pos="0"/>
        </w:tabs>
        <w:ind w:firstLine="709"/>
        <w:jc w:val="both"/>
        <w:rPr>
          <w:lang w:eastAsia="ru-RU"/>
        </w:rPr>
      </w:pPr>
      <w:r>
        <w:rPr>
          <w:lang w:eastAsia="ru-RU"/>
        </w:rPr>
        <w:t>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обучающихся.</w:t>
      </w:r>
    </w:p>
    <w:p w:rsidR="00DD1418" w:rsidRDefault="00DD1418" w:rsidP="00DD1418">
      <w:pPr>
        <w:tabs>
          <w:tab w:val="num" w:pos="0"/>
        </w:tabs>
        <w:ind w:firstLine="709"/>
        <w:jc w:val="both"/>
        <w:rPr>
          <w:lang w:eastAsia="ru-RU"/>
        </w:rPr>
      </w:pPr>
      <w:r>
        <w:rPr>
          <w:lang w:eastAsia="ru-RU"/>
        </w:rPr>
        <w:t>Для обеспечения проведения демонстрационного экзамена могут привлекаться волонтеры с целью создания безопасных условий выполнения заданий демонстрационного экзамена обучающимися, в том числе при прохождении демонстрационного экзамена лицами с ограниченными возможностями здоровья и инвалидами.</w:t>
      </w:r>
    </w:p>
    <w:p w:rsidR="00DD1418" w:rsidRDefault="00DD1418" w:rsidP="00DD1418">
      <w:pPr>
        <w:tabs>
          <w:tab w:val="num" w:pos="0"/>
        </w:tabs>
        <w:ind w:firstLine="709"/>
        <w:jc w:val="both"/>
        <w:rPr>
          <w:lang w:eastAsia="ru-RU"/>
        </w:rPr>
      </w:pPr>
    </w:p>
    <w:p w:rsidR="00DD1418" w:rsidRDefault="00DD1418" w:rsidP="00DD1418">
      <w:pPr>
        <w:tabs>
          <w:tab w:val="num" w:pos="0"/>
        </w:tabs>
        <w:ind w:firstLine="709"/>
        <w:jc w:val="center"/>
        <w:rPr>
          <w:b/>
          <w:bCs/>
          <w:lang w:eastAsia="ru-RU"/>
        </w:rPr>
      </w:pPr>
      <w:bookmarkStart w:id="34" w:name="_Hlk73533265"/>
      <w:r w:rsidRPr="0066023C">
        <w:rPr>
          <w:b/>
          <w:bCs/>
          <w:lang w:eastAsia="ru-RU"/>
        </w:rPr>
        <w:t>4.5 Организация процедуры демонстрационного экзамена в рамках государственной итоговой аттестации</w:t>
      </w:r>
    </w:p>
    <w:p w:rsidR="00DD1418" w:rsidRPr="0066023C" w:rsidRDefault="00DD1418" w:rsidP="00DD1418">
      <w:pPr>
        <w:tabs>
          <w:tab w:val="num" w:pos="0"/>
        </w:tabs>
        <w:ind w:firstLine="709"/>
        <w:jc w:val="center"/>
        <w:rPr>
          <w:b/>
          <w:bCs/>
          <w:lang w:eastAsia="ru-RU"/>
        </w:rPr>
      </w:pPr>
    </w:p>
    <w:bookmarkEnd w:id="34"/>
    <w:p w:rsidR="00DD1418" w:rsidRDefault="00DD1418" w:rsidP="00DD1418">
      <w:pPr>
        <w:tabs>
          <w:tab w:val="num" w:pos="0"/>
        </w:tabs>
        <w:ind w:firstLine="709"/>
        <w:jc w:val="both"/>
        <w:rPr>
          <w:lang w:eastAsia="ru-RU"/>
        </w:rPr>
      </w:pPr>
      <w:r>
        <w:rPr>
          <w:lang w:eastAsia="ru-RU"/>
        </w:rPr>
        <w:t>Организация, которая на своей площадке проводит демонстрационный экзамен, обеспечивает условия проведения экзамена, в том числе питьевой режим, горячее питание, безопасность, медицинское сопровождение и техническую поддержку.</w:t>
      </w:r>
    </w:p>
    <w:p w:rsidR="00DD1418" w:rsidRDefault="00DD1418" w:rsidP="00DD1418">
      <w:pPr>
        <w:tabs>
          <w:tab w:val="num" w:pos="0"/>
        </w:tabs>
        <w:ind w:firstLine="709"/>
        <w:jc w:val="both"/>
        <w:rPr>
          <w:lang w:eastAsia="ru-RU"/>
        </w:rPr>
      </w:pPr>
      <w:r>
        <w:rPr>
          <w:lang w:eastAsia="ru-RU"/>
        </w:rPr>
        <w:t>Длительность проведения государственной итоговой аттестации по образовательным программам среднего профессионального образования определяется ФГОС СПО. Часы учебного плана (календарного учебного графика), отводимые на государственную итоговую аттестацию, определяются применительно к нагрузке обучающегося. В структуре времени, отводимого ФГОС СПО по программе подготовки специалиста среднего звена на государственную итоговую аттестацию, образовательная организация самостоятельно определяет график проведения демонстрационного экзамена наряду с подготовкой и защитой дипломной работы (дипломного проекта).</w:t>
      </w:r>
    </w:p>
    <w:p w:rsidR="00DD1418" w:rsidRDefault="00DD1418" w:rsidP="00DD1418">
      <w:pPr>
        <w:tabs>
          <w:tab w:val="num" w:pos="0"/>
        </w:tabs>
        <w:ind w:firstLine="709"/>
        <w:jc w:val="both"/>
        <w:rPr>
          <w:lang w:eastAsia="ru-RU"/>
        </w:rPr>
      </w:pPr>
      <w:r>
        <w:rPr>
          <w:lang w:eastAsia="ru-RU"/>
        </w:rPr>
        <w:t>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rsidR="00DD1418" w:rsidRDefault="00DD1418" w:rsidP="00DD1418">
      <w:pPr>
        <w:tabs>
          <w:tab w:val="num" w:pos="0"/>
        </w:tabs>
        <w:ind w:firstLine="709"/>
        <w:jc w:val="both"/>
        <w:rPr>
          <w:lang w:eastAsia="ru-RU"/>
        </w:rPr>
      </w:pPr>
      <w:r>
        <w:rPr>
          <w:lang w:eastAsia="ru-RU"/>
        </w:rPr>
        <w:t>В ходе проведения демонстрационного экзамена в составе государственной итоговой аттестации председатель и члены государственной экзаменационной комиссии присутствуют на демонстрационном экзамене в качестве наблюдателей.</w:t>
      </w:r>
    </w:p>
    <w:p w:rsidR="00DD1418" w:rsidRDefault="00DD1418" w:rsidP="00DD1418">
      <w:pPr>
        <w:tabs>
          <w:tab w:val="num" w:pos="0"/>
        </w:tabs>
        <w:ind w:firstLine="709"/>
        <w:jc w:val="both"/>
        <w:rPr>
          <w:lang w:eastAsia="ru-RU"/>
        </w:rPr>
      </w:pPr>
      <w:r>
        <w:rPr>
          <w:lang w:eastAsia="ru-RU"/>
        </w:rPr>
        <w:t>По результатам государственной итоговой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DD1418" w:rsidRPr="002779B8" w:rsidRDefault="00DD1418" w:rsidP="00DD1418">
      <w:pPr>
        <w:tabs>
          <w:tab w:val="num" w:pos="0"/>
        </w:tabs>
        <w:ind w:firstLine="709"/>
        <w:jc w:val="both"/>
        <w:rPr>
          <w:lang w:eastAsia="ru-RU"/>
        </w:rPr>
      </w:pPr>
      <w:r w:rsidRPr="002779B8">
        <w:rPr>
          <w:lang w:eastAsia="ru-RU"/>
        </w:rPr>
        <w:t>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 На заседание апелляционной комиссии приглашается председатель соответствующей государственной экзаменационной комиссии.</w:t>
      </w:r>
    </w:p>
    <w:p w:rsidR="00DD1418" w:rsidRPr="005801B8" w:rsidRDefault="00DD1418" w:rsidP="00DD1418">
      <w:pPr>
        <w:tabs>
          <w:tab w:val="num" w:pos="0"/>
        </w:tabs>
        <w:ind w:firstLine="709"/>
        <w:jc w:val="both"/>
        <w:rPr>
          <w:bCs/>
          <w:lang w:eastAsia="ru-RU"/>
        </w:rPr>
      </w:pPr>
      <w:r w:rsidRPr="005801B8">
        <w:rPr>
          <w:bCs/>
          <w:lang w:eastAsia="ru-RU"/>
        </w:rPr>
        <w:t>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DD1418" w:rsidRPr="005801B8" w:rsidRDefault="00DD1418" w:rsidP="00DD1418">
      <w:pPr>
        <w:tabs>
          <w:tab w:val="num" w:pos="0"/>
        </w:tabs>
        <w:ind w:firstLine="709"/>
        <w:jc w:val="both"/>
        <w:rPr>
          <w:bCs/>
          <w:lang w:eastAsia="ru-RU"/>
        </w:rPr>
      </w:pPr>
      <w:r w:rsidRPr="005801B8">
        <w:rPr>
          <w:bCs/>
          <w:lang w:eastAsia="ru-RU"/>
        </w:rPr>
        <w:t>ДЭ в рамках ГИА проводится с использованием КОД, включенных образовательными организациями в программу ГИА.</w:t>
      </w:r>
    </w:p>
    <w:p w:rsidR="00DD1418" w:rsidRPr="005801B8" w:rsidRDefault="00DD1418" w:rsidP="00DD1418">
      <w:pPr>
        <w:tabs>
          <w:tab w:val="num" w:pos="0"/>
        </w:tabs>
        <w:ind w:firstLine="709"/>
        <w:jc w:val="both"/>
        <w:rPr>
          <w:bCs/>
          <w:lang w:eastAsia="ru-RU"/>
        </w:rPr>
      </w:pPr>
      <w:r w:rsidRPr="005801B8">
        <w:rPr>
          <w:bCs/>
          <w:lang w:eastAsia="ru-RU"/>
        </w:rPr>
        <w:t>Задания ДЭ доводятся до главного эксперта в день, предшествующий дню начала ДЭ.</w:t>
      </w:r>
    </w:p>
    <w:p w:rsidR="00DD1418" w:rsidRDefault="00DD1418" w:rsidP="00DD1418">
      <w:pPr>
        <w:tabs>
          <w:tab w:val="num" w:pos="0"/>
        </w:tabs>
        <w:ind w:firstLine="709"/>
        <w:jc w:val="both"/>
        <w:rPr>
          <w:bCs/>
          <w:lang w:eastAsia="ru-RU"/>
        </w:rPr>
      </w:pPr>
      <w:r w:rsidRPr="005801B8">
        <w:rPr>
          <w:bCs/>
          <w:lang w:eastAsia="ru-RU"/>
        </w:rPr>
        <w:t xml:space="preserve">Образовательная организация обеспечивает необходимые технические условия для обеспечения заданиями </w:t>
      </w:r>
      <w:proofErr w:type="gramStart"/>
      <w:r w:rsidRPr="005801B8">
        <w:rPr>
          <w:bCs/>
          <w:lang w:eastAsia="ru-RU"/>
        </w:rPr>
        <w:t>во время</w:t>
      </w:r>
      <w:proofErr w:type="gramEnd"/>
      <w:r w:rsidRPr="005801B8">
        <w:rPr>
          <w:bCs/>
          <w:lang w:eastAsia="ru-RU"/>
        </w:rPr>
        <w:t xml:space="preserve"> ДЭ обучающихся, членов ГЭК, членов экспертной группы.</w:t>
      </w:r>
    </w:p>
    <w:p w:rsidR="00DD1418" w:rsidRPr="005801B8" w:rsidRDefault="00DD1418" w:rsidP="00DD1418">
      <w:pPr>
        <w:tabs>
          <w:tab w:val="num" w:pos="0"/>
        </w:tabs>
        <w:ind w:firstLine="709"/>
        <w:jc w:val="both"/>
        <w:rPr>
          <w:bCs/>
          <w:lang w:eastAsia="ru-RU"/>
        </w:rPr>
      </w:pPr>
      <w:r w:rsidRPr="005801B8">
        <w:rPr>
          <w:bCs/>
          <w:lang w:eastAsia="ru-RU"/>
        </w:rPr>
        <w:lastRenderedPageBreak/>
        <w:t>ДЭ проводится в ЦПДЭ, представляющем собой площадку, оборудованную и оснащенную в соответствии с КОД.</w:t>
      </w:r>
    </w:p>
    <w:p w:rsidR="00DD1418" w:rsidRPr="005801B8" w:rsidRDefault="00DD1418" w:rsidP="00DD1418">
      <w:pPr>
        <w:tabs>
          <w:tab w:val="num" w:pos="0"/>
        </w:tabs>
        <w:ind w:firstLine="709"/>
        <w:jc w:val="both"/>
        <w:rPr>
          <w:bCs/>
          <w:lang w:eastAsia="ru-RU"/>
        </w:rPr>
      </w:pPr>
      <w:r w:rsidRPr="005801B8">
        <w:rPr>
          <w:bCs/>
          <w:lang w:eastAsia="ru-RU"/>
        </w:rPr>
        <w:t>ЦПДЭ может располагаться на территории образовательной организации, а при сетевой форме реализации образовательных программ —</w:t>
      </w:r>
      <w:r>
        <w:rPr>
          <w:bCs/>
          <w:lang w:eastAsia="ru-RU"/>
        </w:rPr>
        <w:t xml:space="preserve"> </w:t>
      </w:r>
      <w:r w:rsidRPr="005801B8">
        <w:rPr>
          <w:bCs/>
          <w:lang w:eastAsia="ru-RU"/>
        </w:rPr>
        <w:t>также на территории иной организации, обладающей необходимыми ресурсами для организации ЦПДЭ.</w:t>
      </w:r>
    </w:p>
    <w:p w:rsidR="00DD1418" w:rsidRPr="005801B8" w:rsidRDefault="00DD1418" w:rsidP="00DD1418">
      <w:pPr>
        <w:tabs>
          <w:tab w:val="num" w:pos="0"/>
        </w:tabs>
        <w:ind w:firstLine="709"/>
        <w:jc w:val="both"/>
        <w:rPr>
          <w:bCs/>
          <w:lang w:eastAsia="ru-RU"/>
        </w:rPr>
      </w:pPr>
      <w:r w:rsidRPr="005801B8">
        <w:rPr>
          <w:bCs/>
          <w:lang w:eastAsia="ru-RU"/>
        </w:rPr>
        <w:t>Обучающиеся проходят ДЭ в ЦПДЭ в составе экзаменационных групп.</w:t>
      </w:r>
    </w:p>
    <w:p w:rsidR="00DD1418" w:rsidRPr="005801B8" w:rsidRDefault="00DD1418" w:rsidP="00DD1418">
      <w:pPr>
        <w:tabs>
          <w:tab w:val="num" w:pos="0"/>
        </w:tabs>
        <w:ind w:firstLine="709"/>
        <w:jc w:val="both"/>
        <w:rPr>
          <w:bCs/>
          <w:lang w:eastAsia="ru-RU"/>
        </w:rPr>
      </w:pPr>
      <w:r w:rsidRPr="005801B8">
        <w:rPr>
          <w:bCs/>
          <w:lang w:eastAsia="ru-RU"/>
        </w:rPr>
        <w:t>Образовательная организация знакомит с планом проведения ДЭ обучающихся, сдающих ДЭ, и лиц, обеспечивающих проведение ДЭ, в срок не позднее чем за 5 рабочих дней до даты проведения экзамена.</w:t>
      </w:r>
    </w:p>
    <w:p w:rsidR="00DD1418" w:rsidRPr="005801B8" w:rsidRDefault="00DD1418" w:rsidP="00DD1418">
      <w:pPr>
        <w:tabs>
          <w:tab w:val="num" w:pos="0"/>
        </w:tabs>
        <w:ind w:firstLine="709"/>
        <w:jc w:val="both"/>
        <w:rPr>
          <w:bCs/>
          <w:lang w:eastAsia="ru-RU"/>
        </w:rPr>
      </w:pPr>
      <w:r w:rsidRPr="005801B8">
        <w:rPr>
          <w:bCs/>
          <w:lang w:eastAsia="ru-RU"/>
        </w:rPr>
        <w:t>Количество, общая площадь и состояние помещений, предоставляемых для проведения ДЭ, должны обеспечивать проведение ДЭ в соответствии с КОД.</w:t>
      </w:r>
    </w:p>
    <w:p w:rsidR="00DD1418" w:rsidRPr="005801B8" w:rsidRDefault="00DD1418" w:rsidP="00DD1418">
      <w:pPr>
        <w:tabs>
          <w:tab w:val="num" w:pos="0"/>
        </w:tabs>
        <w:ind w:firstLine="709"/>
        <w:jc w:val="both"/>
        <w:rPr>
          <w:bCs/>
          <w:lang w:eastAsia="ru-RU"/>
        </w:rPr>
      </w:pPr>
      <w:r w:rsidRPr="005801B8">
        <w:rPr>
          <w:bCs/>
          <w:lang w:eastAsia="ru-RU"/>
        </w:rPr>
        <w:t>Не позднее чем за один рабочий день до даты проведения ДЭ главным экспертом проводится проверка готовности ЦПДЭ в присутствии членов экспертной группы, обучающихся,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rsidR="00DD1418" w:rsidRPr="005801B8" w:rsidRDefault="00DD1418" w:rsidP="00DD1418">
      <w:pPr>
        <w:tabs>
          <w:tab w:val="num" w:pos="0"/>
        </w:tabs>
        <w:ind w:firstLine="709"/>
        <w:jc w:val="both"/>
        <w:rPr>
          <w:bCs/>
          <w:lang w:eastAsia="ru-RU"/>
        </w:rPr>
      </w:pPr>
      <w:r w:rsidRPr="005801B8">
        <w:rPr>
          <w:bCs/>
          <w:lang w:eastAsia="ru-RU"/>
        </w:rPr>
        <w:t>Главным экспертом осуществляется осмотр ЦПДЭ, распределение обязанностей между членами экспертной группы по оценке выполнения заданий ДЭ, а также распределение рабочих мест между обучающимися</w:t>
      </w:r>
      <w:r>
        <w:rPr>
          <w:bCs/>
          <w:lang w:eastAsia="ru-RU"/>
        </w:rPr>
        <w:t xml:space="preserve"> </w:t>
      </w:r>
      <w:r w:rsidRPr="005801B8">
        <w:rPr>
          <w:bCs/>
          <w:lang w:eastAsia="ru-RU"/>
        </w:rPr>
        <w:t>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обучающимися фиксируются главным экспертом в соответствующих протоколах.</w:t>
      </w:r>
    </w:p>
    <w:p w:rsidR="00DD1418" w:rsidRPr="005801B8" w:rsidRDefault="00DD1418" w:rsidP="00DD1418">
      <w:pPr>
        <w:tabs>
          <w:tab w:val="num" w:pos="0"/>
        </w:tabs>
        <w:ind w:firstLine="709"/>
        <w:jc w:val="both"/>
        <w:rPr>
          <w:bCs/>
          <w:lang w:eastAsia="ru-RU"/>
        </w:rPr>
      </w:pPr>
      <w:r w:rsidRPr="005801B8">
        <w:rPr>
          <w:bCs/>
          <w:lang w:eastAsia="ru-RU"/>
        </w:rPr>
        <w:t>Обучающиеся знакомятся со своими рабочими местами, под руководством главного эксперта также повторно знакомятся с планом проведения ДЭ, условиями оказания первичной медицинской помощи в ЦПДЭ. Факт ознакомления отражается главным экспертом в протоколе распределения рабочих мест.</w:t>
      </w:r>
    </w:p>
    <w:p w:rsidR="00DD1418" w:rsidRPr="005801B8" w:rsidRDefault="00DD1418" w:rsidP="00DD1418">
      <w:pPr>
        <w:tabs>
          <w:tab w:val="num" w:pos="0"/>
        </w:tabs>
        <w:ind w:firstLine="709"/>
        <w:jc w:val="both"/>
        <w:rPr>
          <w:b/>
          <w:bCs/>
          <w:lang w:eastAsia="ru-RU"/>
        </w:rPr>
      </w:pPr>
      <w:r w:rsidRPr="005801B8">
        <w:rPr>
          <w:b/>
          <w:bCs/>
          <w:lang w:eastAsia="ru-RU"/>
        </w:rPr>
        <w:t xml:space="preserve">Допуск обучающихся в ЦПДЭ осуществляется главным экспертом на основании документов, </w:t>
      </w:r>
      <w:r w:rsidRPr="0048346E">
        <w:rPr>
          <w:b/>
          <w:bCs/>
          <w:u w:val="single"/>
          <w:lang w:eastAsia="ru-RU"/>
        </w:rPr>
        <w:t>УДОСТОВЕРЯЮЩИХ ЛИЧНОСТЬ</w:t>
      </w:r>
      <w:r w:rsidRPr="005801B8">
        <w:rPr>
          <w:b/>
          <w:bCs/>
          <w:lang w:eastAsia="ru-RU"/>
        </w:rPr>
        <w:t>.</w:t>
      </w:r>
    </w:p>
    <w:p w:rsidR="00DD1418" w:rsidRDefault="00DD1418" w:rsidP="00DD1418">
      <w:pPr>
        <w:tabs>
          <w:tab w:val="num" w:pos="0"/>
        </w:tabs>
        <w:ind w:firstLine="709"/>
        <w:jc w:val="both"/>
        <w:rPr>
          <w:bCs/>
          <w:lang w:eastAsia="ru-RU"/>
        </w:rPr>
      </w:pPr>
      <w:r w:rsidRPr="005801B8">
        <w:rPr>
          <w:bCs/>
          <w:lang w:eastAsia="ru-RU"/>
        </w:rPr>
        <w:t>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(ассистента).</w:t>
      </w:r>
    </w:p>
    <w:p w:rsidR="00DD1418" w:rsidRDefault="00DD1418" w:rsidP="00DD1418">
      <w:pPr>
        <w:tabs>
          <w:tab w:val="num" w:pos="0"/>
        </w:tabs>
        <w:ind w:firstLine="709"/>
        <w:jc w:val="both"/>
        <w:rPr>
          <w:lang w:eastAsia="ru-RU"/>
        </w:rPr>
      </w:pPr>
      <w:r>
        <w:rPr>
          <w:bCs/>
          <w:lang w:eastAsia="ru-RU"/>
        </w:rPr>
        <w:t xml:space="preserve">Продолжительность ДЭ базового уровня по специальности </w:t>
      </w:r>
      <w:r>
        <w:rPr>
          <w:lang w:eastAsia="ru-RU"/>
        </w:rPr>
        <w:t xml:space="preserve">09.02.07 Информационные системы и программирование (квалификация программист) составляет – 2 ч. </w:t>
      </w:r>
      <w:r w:rsidR="0006407C">
        <w:rPr>
          <w:lang w:eastAsia="ru-RU"/>
        </w:rPr>
        <w:t>3</w:t>
      </w:r>
      <w:r>
        <w:rPr>
          <w:lang w:eastAsia="ru-RU"/>
        </w:rPr>
        <w:t>0 мин.</w:t>
      </w:r>
    </w:p>
    <w:p w:rsidR="00DD1418" w:rsidRDefault="00DD1418" w:rsidP="00DD1418">
      <w:pPr>
        <w:tabs>
          <w:tab w:val="num" w:pos="0"/>
        </w:tabs>
        <w:ind w:firstLine="709"/>
        <w:jc w:val="both"/>
        <w:rPr>
          <w:lang w:eastAsia="ru-RU"/>
        </w:rPr>
      </w:pPr>
      <w:r>
        <w:rPr>
          <w:bCs/>
          <w:lang w:eastAsia="ru-RU"/>
        </w:rPr>
        <w:t xml:space="preserve">Продолжительность ДЭ профильного уровня по специальности </w:t>
      </w:r>
      <w:r w:rsidR="0006407C">
        <w:rPr>
          <w:lang w:eastAsia="ru-RU"/>
        </w:rPr>
        <w:t>9.02.07 Информационные системы и программирование (квалификация программист)</w:t>
      </w:r>
      <w:r>
        <w:rPr>
          <w:lang w:eastAsia="ru-RU"/>
        </w:rPr>
        <w:t xml:space="preserve"> составляет – 3 ч. 30 мин. (</w:t>
      </w:r>
      <w:proofErr w:type="spellStart"/>
      <w:r>
        <w:rPr>
          <w:lang w:eastAsia="ru-RU"/>
        </w:rPr>
        <w:t>инвариативная</w:t>
      </w:r>
      <w:proofErr w:type="spellEnd"/>
      <w:r>
        <w:rPr>
          <w:lang w:eastAsia="ru-RU"/>
        </w:rPr>
        <w:t xml:space="preserve"> часть).</w:t>
      </w:r>
    </w:p>
    <w:p w:rsidR="00DD1418" w:rsidRPr="005801B8" w:rsidRDefault="00DD1418" w:rsidP="00DD1418">
      <w:pPr>
        <w:tabs>
          <w:tab w:val="num" w:pos="0"/>
        </w:tabs>
        <w:ind w:firstLine="709"/>
        <w:jc w:val="both"/>
        <w:rPr>
          <w:bCs/>
          <w:lang w:eastAsia="ru-RU"/>
        </w:rPr>
      </w:pPr>
      <w:r>
        <w:rPr>
          <w:bCs/>
          <w:lang w:eastAsia="ru-RU"/>
        </w:rPr>
        <w:t xml:space="preserve">Продолжительность ДЭ профильного уровня по специальности </w:t>
      </w:r>
      <w:r w:rsidR="0006407C">
        <w:rPr>
          <w:lang w:eastAsia="ru-RU"/>
        </w:rPr>
        <w:t>9.02.07 Информационные системы и программирование (квалификация программист)</w:t>
      </w:r>
      <w:bookmarkStart w:id="35" w:name="_GoBack"/>
      <w:bookmarkEnd w:id="35"/>
      <w:r>
        <w:rPr>
          <w:lang w:eastAsia="ru-RU"/>
        </w:rPr>
        <w:t xml:space="preserve"> составляет – 4 ч. 30 мин. (совокупность </w:t>
      </w:r>
      <w:proofErr w:type="spellStart"/>
      <w:r>
        <w:rPr>
          <w:lang w:eastAsia="ru-RU"/>
        </w:rPr>
        <w:t>инвариативной</w:t>
      </w:r>
      <w:proofErr w:type="spellEnd"/>
      <w:r>
        <w:rPr>
          <w:lang w:eastAsia="ru-RU"/>
        </w:rPr>
        <w:t xml:space="preserve"> и вариативной частей).</w:t>
      </w: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Pr="005801B8" w:rsidRDefault="00DD1418" w:rsidP="00DD1418">
      <w:pPr>
        <w:tabs>
          <w:tab w:val="num" w:pos="0"/>
        </w:tabs>
        <w:ind w:firstLine="709"/>
        <w:jc w:val="both"/>
        <w:rPr>
          <w:bCs/>
          <w:lang w:eastAsia="ru-RU"/>
        </w:rPr>
      </w:pPr>
    </w:p>
    <w:p w:rsidR="00DD1418" w:rsidRPr="005801B8" w:rsidRDefault="00DD1418" w:rsidP="00DD1418">
      <w:pPr>
        <w:tabs>
          <w:tab w:val="num" w:pos="0"/>
        </w:tabs>
        <w:ind w:firstLine="709"/>
        <w:jc w:val="both"/>
        <w:rPr>
          <w:bCs/>
          <w:lang w:eastAsia="ru-RU"/>
        </w:rPr>
      </w:pPr>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r>
        <w:rPr>
          <w:b/>
          <w:bCs/>
          <w:lang w:eastAsia="ru-RU"/>
        </w:rPr>
        <w:t xml:space="preserve">5 </w:t>
      </w:r>
      <w:r w:rsidRPr="00A82183">
        <w:rPr>
          <w:b/>
          <w:bCs/>
          <w:lang w:eastAsia="ru-RU"/>
        </w:rPr>
        <w:t>ДОКУМЕНТЫ, ВЫДАВАЕМЫЕ ПО ИТОГАМ АТТЕСТАЦИОННЫХ ПРОЦЕДУР</w:t>
      </w:r>
    </w:p>
    <w:p w:rsidR="00DD1418" w:rsidRDefault="00DD1418" w:rsidP="00DD1418">
      <w:pPr>
        <w:tabs>
          <w:tab w:val="num" w:pos="0"/>
        </w:tabs>
        <w:ind w:firstLine="709"/>
        <w:jc w:val="center"/>
        <w:rPr>
          <w:b/>
          <w:bCs/>
          <w:lang w:eastAsia="ru-RU"/>
        </w:rPr>
      </w:pPr>
    </w:p>
    <w:p w:rsidR="00DD1418" w:rsidRPr="002D6AE0" w:rsidRDefault="00DD1418" w:rsidP="00DD1418">
      <w:pPr>
        <w:tabs>
          <w:tab w:val="num" w:pos="0"/>
        </w:tabs>
        <w:ind w:firstLine="709"/>
        <w:jc w:val="both"/>
        <w:rPr>
          <w:lang w:eastAsia="ru-RU"/>
        </w:rPr>
      </w:pPr>
      <w:r w:rsidRPr="002D6AE0">
        <w:rPr>
          <w:lang w:eastAsia="ru-RU"/>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w:t>
      </w:r>
    </w:p>
    <w:p w:rsidR="00DD1418" w:rsidRDefault="00DD1418" w:rsidP="00DD1418">
      <w:pPr>
        <w:tabs>
          <w:tab w:val="num" w:pos="0"/>
        </w:tabs>
        <w:ind w:firstLine="709"/>
        <w:jc w:val="both"/>
        <w:rPr>
          <w:lang w:eastAsia="ru-RU"/>
        </w:rPr>
      </w:pPr>
      <w:r w:rsidRPr="002D6AE0">
        <w:rPr>
          <w:lang w:eastAsia="ru-RU"/>
        </w:rPr>
        <w:t xml:space="preserve">Документом, подтверждающим получение среднего профессионального образования по специальности </w:t>
      </w:r>
      <w:r w:rsidR="005A310C">
        <w:rPr>
          <w:lang w:eastAsia="ru-RU"/>
        </w:rPr>
        <w:t>09.02.07 Информационные системы и программирование</w:t>
      </w:r>
      <w:r w:rsidR="005A310C" w:rsidRPr="001A6AB0">
        <w:rPr>
          <w:lang w:eastAsia="ru-RU"/>
        </w:rPr>
        <w:t xml:space="preserve"> </w:t>
      </w:r>
      <w:r w:rsidRPr="002D6AE0">
        <w:rPr>
          <w:lang w:eastAsia="ru-RU"/>
        </w:rPr>
        <w:t>по итогам успешного прохождения государственной итоговой аттестации, является диплом о среднем профессиональном образовании.</w:t>
      </w:r>
    </w:p>
    <w:p w:rsidR="00DD1418" w:rsidRPr="002D6AE0" w:rsidRDefault="00DD1418" w:rsidP="00DD1418">
      <w:pPr>
        <w:tabs>
          <w:tab w:val="num" w:pos="0"/>
        </w:tabs>
        <w:ind w:firstLine="709"/>
        <w:jc w:val="both"/>
        <w:rPr>
          <w:lang w:eastAsia="ru-RU"/>
        </w:rPr>
      </w:pPr>
      <w:r>
        <w:rPr>
          <w:lang w:eastAsia="ru-RU"/>
        </w:rPr>
        <w:t>В соответствии со ФГОС СПО</w:t>
      </w:r>
      <w:r w:rsidRPr="00C84713">
        <w:rPr>
          <w:lang w:eastAsia="ru-RU"/>
        </w:rPr>
        <w:t xml:space="preserve"> </w:t>
      </w:r>
      <w:r>
        <w:rPr>
          <w:lang w:eastAsia="ru-RU"/>
        </w:rPr>
        <w:t xml:space="preserve">по специальности </w:t>
      </w:r>
      <w:r w:rsidR="005A310C">
        <w:rPr>
          <w:lang w:eastAsia="ru-RU"/>
        </w:rPr>
        <w:t>09.02.07 Информационные системы и программирование</w:t>
      </w:r>
      <w:r w:rsidRPr="00C11F1F">
        <w:rPr>
          <w:lang w:eastAsia="ru-RU"/>
        </w:rPr>
        <w:t xml:space="preserve"> (Приказ Министерства образования и науки от </w:t>
      </w:r>
      <w:r w:rsidR="005A310C">
        <w:rPr>
          <w:lang w:eastAsia="ru-RU"/>
        </w:rPr>
        <w:t>09</w:t>
      </w:r>
      <w:r w:rsidRPr="009E6F6C">
        <w:rPr>
          <w:lang w:eastAsia="ru-RU"/>
        </w:rPr>
        <w:t>.</w:t>
      </w:r>
      <w:r w:rsidR="005A310C">
        <w:rPr>
          <w:lang w:eastAsia="ru-RU"/>
        </w:rPr>
        <w:t>12</w:t>
      </w:r>
      <w:r w:rsidRPr="009E6F6C">
        <w:rPr>
          <w:lang w:eastAsia="ru-RU"/>
        </w:rPr>
        <w:t>.201</w:t>
      </w:r>
      <w:r w:rsidR="005A310C">
        <w:rPr>
          <w:lang w:eastAsia="ru-RU"/>
        </w:rPr>
        <w:t>6</w:t>
      </w:r>
      <w:r w:rsidRPr="009E6F6C">
        <w:rPr>
          <w:lang w:eastAsia="ru-RU"/>
        </w:rPr>
        <w:t xml:space="preserve"> № </w:t>
      </w:r>
      <w:r w:rsidR="005A310C">
        <w:rPr>
          <w:lang w:eastAsia="ru-RU"/>
        </w:rPr>
        <w:t>1</w:t>
      </w:r>
      <w:r w:rsidRPr="009E6F6C">
        <w:rPr>
          <w:lang w:eastAsia="ru-RU"/>
        </w:rPr>
        <w:t>5</w:t>
      </w:r>
      <w:r w:rsidR="005A310C">
        <w:rPr>
          <w:lang w:eastAsia="ru-RU"/>
        </w:rPr>
        <w:t>47</w:t>
      </w:r>
      <w:r w:rsidRPr="009E6F6C">
        <w:rPr>
          <w:lang w:eastAsia="ru-RU"/>
        </w:rPr>
        <w:t xml:space="preserve"> (ред. от 01.09.2022), зарегистрировано в Минюсте России 2</w:t>
      </w:r>
      <w:r w:rsidR="00AB7185">
        <w:rPr>
          <w:lang w:eastAsia="ru-RU"/>
        </w:rPr>
        <w:t>6</w:t>
      </w:r>
      <w:r w:rsidRPr="009E6F6C">
        <w:rPr>
          <w:lang w:eastAsia="ru-RU"/>
        </w:rPr>
        <w:t>.</w:t>
      </w:r>
      <w:r w:rsidR="00AB7185">
        <w:rPr>
          <w:lang w:eastAsia="ru-RU"/>
        </w:rPr>
        <w:t>12</w:t>
      </w:r>
      <w:r w:rsidRPr="009E6F6C">
        <w:rPr>
          <w:lang w:eastAsia="ru-RU"/>
        </w:rPr>
        <w:t>.201</w:t>
      </w:r>
      <w:r w:rsidR="00AB7185">
        <w:rPr>
          <w:lang w:eastAsia="ru-RU"/>
        </w:rPr>
        <w:t>6</w:t>
      </w:r>
      <w:r w:rsidRPr="009E6F6C">
        <w:rPr>
          <w:lang w:eastAsia="ru-RU"/>
        </w:rPr>
        <w:t xml:space="preserve"> N </w:t>
      </w:r>
      <w:r w:rsidR="00AB7185" w:rsidRPr="00AB7185">
        <w:rPr>
          <w:lang w:eastAsia="ru-RU"/>
        </w:rPr>
        <w:t>44936</w:t>
      </w:r>
      <w:r w:rsidRPr="009E6F6C">
        <w:rPr>
          <w:lang w:eastAsia="ru-RU"/>
        </w:rPr>
        <w:t xml:space="preserve">) </w:t>
      </w:r>
      <w:r>
        <w:rPr>
          <w:lang w:eastAsia="ru-RU"/>
        </w:rPr>
        <w:t xml:space="preserve">выпускнику присваивается квалификация: </w:t>
      </w:r>
      <w:r w:rsidR="0064529C" w:rsidRPr="0064529C">
        <w:rPr>
          <w:lang w:eastAsia="ru-RU"/>
        </w:rPr>
        <w:t>программист</w:t>
      </w:r>
      <w:r>
        <w:rPr>
          <w:lang w:eastAsia="ru-RU"/>
        </w:rPr>
        <w:t>.</w:t>
      </w:r>
    </w:p>
    <w:p w:rsidR="00DD1418" w:rsidRPr="002D6AE0" w:rsidRDefault="00DD1418" w:rsidP="00DD1418">
      <w:pPr>
        <w:tabs>
          <w:tab w:val="num" w:pos="0"/>
        </w:tabs>
        <w:ind w:firstLine="709"/>
        <w:jc w:val="both"/>
        <w:rPr>
          <w:lang w:eastAsia="ru-RU"/>
        </w:rPr>
      </w:pPr>
      <w:r w:rsidRPr="002D6AE0">
        <w:rPr>
          <w:lang w:eastAsia="ru-RU"/>
        </w:rPr>
        <w:t>Лицам, прошедшим процедуру демонстрационного экзамена</w:t>
      </w:r>
      <w:r>
        <w:rPr>
          <w:lang w:eastAsia="ru-RU"/>
        </w:rPr>
        <w:t xml:space="preserve"> (базового или профильного уровня)</w:t>
      </w:r>
      <w:r w:rsidRPr="002D6AE0">
        <w:rPr>
          <w:lang w:eastAsia="ru-RU"/>
        </w:rPr>
        <w:t xml:space="preserve"> с применением оценочных материалов, разработанных </w:t>
      </w:r>
      <w:r w:rsidRPr="00BC00C5">
        <w:rPr>
          <w:lang w:eastAsia="ru-RU"/>
        </w:rPr>
        <w:t>ФГБОУ ДПО ИРПО</w:t>
      </w:r>
      <w:r w:rsidRPr="002D6AE0">
        <w:rPr>
          <w:lang w:eastAsia="ru-RU"/>
        </w:rPr>
        <w:t xml:space="preserve">, выдается </w:t>
      </w:r>
      <w:r w:rsidRPr="00BC00C5">
        <w:rPr>
          <w:lang w:eastAsia="ru-RU"/>
        </w:rPr>
        <w:t>Цифровой паспорт компетенций</w:t>
      </w:r>
      <w:r w:rsidRPr="002D6AE0">
        <w:rPr>
          <w:lang w:eastAsia="ru-RU"/>
        </w:rPr>
        <w:t>, подтверждающий полученный результат, выраженный в баллах.</w:t>
      </w:r>
      <w:r w:rsidRPr="00BC00C5">
        <w:t xml:space="preserve"> </w:t>
      </w:r>
      <w:r w:rsidRPr="00BC00C5">
        <w:rPr>
          <w:lang w:eastAsia="ru-RU"/>
        </w:rPr>
        <w:t>Цифровой паспорт компетенций доступен для скачивания в личном кабинете Цифровой платформы Института развития профессионального образования для обучающихся и выпускников.</w:t>
      </w:r>
    </w:p>
    <w:p w:rsidR="00DD1418" w:rsidRDefault="00DD1418" w:rsidP="00395B89">
      <w:pPr>
        <w:tabs>
          <w:tab w:val="num" w:pos="0"/>
        </w:tabs>
        <w:ind w:firstLine="709"/>
        <w:jc w:val="center"/>
        <w:rPr>
          <w:b/>
          <w:bCs/>
          <w:lang w:eastAsia="ru-RU"/>
        </w:rPr>
      </w:pPr>
    </w:p>
    <w:p w:rsidR="00DD1418" w:rsidRDefault="00DD1418" w:rsidP="00395B89">
      <w:pPr>
        <w:tabs>
          <w:tab w:val="num" w:pos="0"/>
        </w:tabs>
        <w:ind w:firstLine="709"/>
        <w:jc w:val="center"/>
        <w:rPr>
          <w:b/>
          <w:bCs/>
          <w:lang w:eastAsia="ru-RU"/>
        </w:rPr>
      </w:pPr>
    </w:p>
    <w:p w:rsidR="00DD1418" w:rsidRDefault="00DD1418" w:rsidP="00395B89">
      <w:pPr>
        <w:tabs>
          <w:tab w:val="num" w:pos="0"/>
        </w:tabs>
        <w:ind w:firstLine="709"/>
        <w:jc w:val="center"/>
        <w:rPr>
          <w:b/>
          <w:bCs/>
          <w:lang w:eastAsia="ru-RU"/>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C7597F" w:rsidRDefault="00954034" w:rsidP="00AC79FC">
      <w:pPr>
        <w:tabs>
          <w:tab w:val="num" w:pos="0"/>
        </w:tabs>
        <w:jc w:val="right"/>
        <w:rPr>
          <w:rFonts w:eastAsia="SimSun"/>
          <w:kern w:val="1"/>
          <w:sz w:val="28"/>
          <w:szCs w:val="28"/>
        </w:rPr>
      </w:pPr>
      <w:r>
        <w:rPr>
          <w:rFonts w:eastAsia="SimSun"/>
          <w:kern w:val="1"/>
          <w:sz w:val="28"/>
          <w:szCs w:val="28"/>
        </w:rPr>
        <w:lastRenderedPageBreak/>
        <w:br w:type="page"/>
      </w:r>
    </w:p>
    <w:p w:rsidR="00C7597F" w:rsidRDefault="00C7597F" w:rsidP="00C7597F">
      <w:pPr>
        <w:tabs>
          <w:tab w:val="num" w:pos="0"/>
        </w:tabs>
        <w:jc w:val="right"/>
        <w:rPr>
          <w:rFonts w:eastAsia="SimSun"/>
          <w:kern w:val="1"/>
        </w:rPr>
      </w:pPr>
      <w:r w:rsidRPr="00543FA9">
        <w:rPr>
          <w:rFonts w:eastAsia="SimSun"/>
          <w:kern w:val="1"/>
        </w:rPr>
        <w:lastRenderedPageBreak/>
        <w:t>Приложение 1</w:t>
      </w:r>
    </w:p>
    <w:p w:rsidR="00C7597F" w:rsidRPr="00543FA9" w:rsidRDefault="00C7597F" w:rsidP="00C7597F">
      <w:pPr>
        <w:tabs>
          <w:tab w:val="num" w:pos="0"/>
        </w:tabs>
        <w:jc w:val="center"/>
        <w:rPr>
          <w:rFonts w:eastAsia="SimSun"/>
          <w:kern w:val="1"/>
        </w:rPr>
      </w:pPr>
      <w:r>
        <w:rPr>
          <w:rFonts w:eastAsia="SimSun"/>
          <w:kern w:val="1"/>
        </w:rPr>
        <w:t xml:space="preserve">                                                                                  Форма заявления на утверждение темы ДР</w:t>
      </w:r>
    </w:p>
    <w:p w:rsidR="00C7597F" w:rsidRPr="00EE63E0" w:rsidRDefault="00C7597F" w:rsidP="00C7597F">
      <w:pPr>
        <w:tabs>
          <w:tab w:val="num" w:pos="0"/>
        </w:tabs>
        <w:jc w:val="right"/>
      </w:pPr>
      <w:r w:rsidRPr="00EE63E0">
        <w:t xml:space="preserve">                       </w:t>
      </w:r>
    </w:p>
    <w:p w:rsidR="00C7597F" w:rsidRPr="002302AB" w:rsidRDefault="00C7597F" w:rsidP="00C7597F">
      <w:pPr>
        <w:tabs>
          <w:tab w:val="num" w:pos="0"/>
        </w:tabs>
      </w:pPr>
      <w:r w:rsidRPr="00EE63E0">
        <w:t xml:space="preserve">                                                           </w:t>
      </w:r>
      <w:r>
        <w:t>Заместителю директора по учебно-методической работе</w:t>
      </w:r>
    </w:p>
    <w:p w:rsidR="00C7597F" w:rsidRPr="00EE63E0" w:rsidRDefault="00C7597F" w:rsidP="00C7597F">
      <w:pPr>
        <w:tabs>
          <w:tab w:val="num" w:pos="0"/>
          <w:tab w:val="left" w:pos="3969"/>
        </w:tabs>
      </w:pPr>
      <w:r>
        <w:t xml:space="preserve">                                                           </w:t>
      </w:r>
      <w:proofErr w:type="spellStart"/>
      <w:r>
        <w:t>Геро</w:t>
      </w:r>
      <w:proofErr w:type="spellEnd"/>
      <w:r>
        <w:t xml:space="preserve"> Т. В.</w:t>
      </w:r>
    </w:p>
    <w:p w:rsidR="00C7597F" w:rsidRPr="00EE63E0" w:rsidRDefault="00C7597F" w:rsidP="00C7597F">
      <w:pPr>
        <w:tabs>
          <w:tab w:val="num" w:pos="0"/>
        </w:tabs>
        <w:jc w:val="center"/>
      </w:pPr>
      <w:r w:rsidRPr="00EE63E0">
        <w:t xml:space="preserve">                     </w:t>
      </w:r>
      <w:r>
        <w:t xml:space="preserve">   </w:t>
      </w:r>
      <w:r w:rsidRPr="00EE63E0">
        <w:t xml:space="preserve">от обучающегося по </w:t>
      </w:r>
      <w:r>
        <w:t>специальности</w:t>
      </w:r>
      <w:r w:rsidRPr="00EE63E0">
        <w:t>:</w:t>
      </w:r>
    </w:p>
    <w:p w:rsidR="00C7597F" w:rsidRPr="00EE63E0" w:rsidRDefault="00C7597F" w:rsidP="00C7597F">
      <w:pPr>
        <w:tabs>
          <w:tab w:val="num" w:pos="0"/>
        </w:tabs>
        <w:jc w:val="center"/>
      </w:pPr>
    </w:p>
    <w:p w:rsidR="00C7597F" w:rsidRPr="00EE63E0" w:rsidRDefault="00C7597F" w:rsidP="00C7597F">
      <w:pPr>
        <w:tabs>
          <w:tab w:val="num" w:pos="0"/>
          <w:tab w:val="left" w:pos="3544"/>
        </w:tabs>
        <w:jc w:val="center"/>
      </w:pPr>
      <w:bookmarkStart w:id="36" w:name="_Hlk124774995"/>
      <w:r w:rsidRPr="00EE63E0">
        <w:t xml:space="preserve">                             </w:t>
      </w:r>
      <w:r>
        <w:t xml:space="preserve">          </w:t>
      </w:r>
      <w:r w:rsidRPr="00EE63E0">
        <w:t xml:space="preserve">  </w:t>
      </w:r>
      <w:r>
        <w:t xml:space="preserve">              </w:t>
      </w:r>
      <w:r w:rsidRPr="00EE63E0">
        <w:t>_______________________________________</w:t>
      </w:r>
      <w:r>
        <w:t>________</w:t>
      </w:r>
    </w:p>
    <w:bookmarkEnd w:id="36"/>
    <w:p w:rsidR="00C7597F" w:rsidRPr="00EE63E0" w:rsidRDefault="00C7597F" w:rsidP="00C7597F">
      <w:pPr>
        <w:tabs>
          <w:tab w:val="num" w:pos="0"/>
        </w:tabs>
        <w:jc w:val="center"/>
      </w:pPr>
    </w:p>
    <w:p w:rsidR="00C7597F" w:rsidRDefault="00C7597F" w:rsidP="00C7597F">
      <w:pPr>
        <w:tabs>
          <w:tab w:val="num" w:pos="0"/>
          <w:tab w:val="left" w:pos="3544"/>
        </w:tabs>
        <w:jc w:val="center"/>
      </w:pPr>
      <w:r w:rsidRPr="00EE63E0">
        <w:t xml:space="preserve">                          </w:t>
      </w:r>
      <w:r>
        <w:t xml:space="preserve">          </w:t>
      </w:r>
      <w:r w:rsidRPr="00EE63E0">
        <w:t xml:space="preserve">  </w:t>
      </w:r>
      <w:r>
        <w:t xml:space="preserve">                 </w:t>
      </w:r>
      <w:r w:rsidRPr="00EE63E0">
        <w:t>_______________________________________</w:t>
      </w:r>
      <w:r>
        <w:t>________</w:t>
      </w:r>
    </w:p>
    <w:p w:rsidR="00C7597F" w:rsidRPr="00EE63E0" w:rsidRDefault="00C7597F" w:rsidP="00C7597F">
      <w:pPr>
        <w:tabs>
          <w:tab w:val="num" w:pos="0"/>
        </w:tabs>
        <w:jc w:val="center"/>
      </w:pPr>
    </w:p>
    <w:p w:rsidR="00C7597F" w:rsidRPr="00EE63E0" w:rsidRDefault="00C7597F" w:rsidP="00C7597F">
      <w:pPr>
        <w:tabs>
          <w:tab w:val="num" w:pos="0"/>
          <w:tab w:val="left" w:pos="3544"/>
        </w:tabs>
        <w:jc w:val="center"/>
      </w:pPr>
      <w:r w:rsidRPr="00EE63E0">
        <w:t xml:space="preserve">    </w:t>
      </w:r>
      <w:r>
        <w:t xml:space="preserve">                                                   </w:t>
      </w:r>
      <w:r w:rsidRPr="00EE63E0">
        <w:t>группы № ________________________________</w:t>
      </w:r>
      <w:r>
        <w:t>______</w:t>
      </w:r>
    </w:p>
    <w:p w:rsidR="00C7597F" w:rsidRDefault="00C7597F" w:rsidP="00C7597F">
      <w:pPr>
        <w:tabs>
          <w:tab w:val="num" w:pos="0"/>
          <w:tab w:val="left" w:pos="3969"/>
        </w:tabs>
      </w:pPr>
      <w:r w:rsidRPr="00EE63E0">
        <w:t xml:space="preserve">                                                  </w:t>
      </w:r>
      <w:r>
        <w:t xml:space="preserve">                                                 </w:t>
      </w:r>
    </w:p>
    <w:p w:rsidR="00C7597F" w:rsidRPr="00EE63E0" w:rsidRDefault="00C7597F" w:rsidP="00C7597F">
      <w:pPr>
        <w:tabs>
          <w:tab w:val="num" w:pos="0"/>
          <w:tab w:val="left" w:pos="3969"/>
        </w:tabs>
      </w:pPr>
      <w:r>
        <w:t xml:space="preserve">                                                           </w:t>
      </w:r>
      <w:r w:rsidRPr="00EE63E0">
        <w:t>__________________________________________</w:t>
      </w:r>
      <w:r>
        <w:t>_____</w:t>
      </w:r>
    </w:p>
    <w:p w:rsidR="00C7597F" w:rsidRPr="004B415E" w:rsidRDefault="00C7597F" w:rsidP="00C7597F">
      <w:pPr>
        <w:tabs>
          <w:tab w:val="num" w:pos="0"/>
          <w:tab w:val="left" w:pos="3828"/>
        </w:tabs>
        <w:jc w:val="center"/>
        <w:rPr>
          <w:rFonts w:eastAsia="SimSun"/>
          <w:kern w:val="1"/>
          <w:sz w:val="20"/>
          <w:szCs w:val="20"/>
        </w:rPr>
      </w:pPr>
      <w:r w:rsidRPr="00EE63E0">
        <w:t xml:space="preserve">                                                                                  </w:t>
      </w:r>
      <w:r w:rsidRPr="004B415E">
        <w:rPr>
          <w:sz w:val="20"/>
          <w:szCs w:val="20"/>
        </w:rPr>
        <w:t>Ф.И.О. обучающегося</w:t>
      </w:r>
    </w:p>
    <w:p w:rsidR="00C7597F" w:rsidRDefault="00C7597F" w:rsidP="00C7597F">
      <w:pPr>
        <w:widowControl w:val="0"/>
        <w:tabs>
          <w:tab w:val="left" w:pos="3544"/>
        </w:tabs>
        <w:autoSpaceDE w:val="0"/>
        <w:autoSpaceDN w:val="0"/>
        <w:adjustRightInd w:val="0"/>
        <w:jc w:val="center"/>
      </w:pPr>
      <w:r>
        <w:t xml:space="preserve">                                                       </w:t>
      </w:r>
      <w:r w:rsidRPr="00EE63E0">
        <w:t>__________________________________________</w:t>
      </w:r>
      <w:r>
        <w:t>_____</w:t>
      </w:r>
    </w:p>
    <w:p w:rsidR="00C7597F" w:rsidRDefault="00C7597F" w:rsidP="00C7597F">
      <w:pPr>
        <w:widowControl w:val="0"/>
        <w:autoSpaceDE w:val="0"/>
        <w:autoSpaceDN w:val="0"/>
        <w:adjustRightInd w:val="0"/>
        <w:jc w:val="center"/>
        <w:rPr>
          <w:rFonts w:eastAsia="SimSun"/>
          <w:b/>
          <w:bCs/>
          <w:sz w:val="32"/>
          <w:szCs w:val="32"/>
        </w:rPr>
      </w:pPr>
    </w:p>
    <w:p w:rsidR="00C7597F" w:rsidRPr="00EE63E0" w:rsidRDefault="00C7597F" w:rsidP="00C7597F">
      <w:pPr>
        <w:widowControl w:val="0"/>
        <w:autoSpaceDE w:val="0"/>
        <w:autoSpaceDN w:val="0"/>
        <w:adjustRightInd w:val="0"/>
        <w:jc w:val="center"/>
        <w:rPr>
          <w:rFonts w:eastAsia="SimSun"/>
          <w:b/>
          <w:bCs/>
          <w:sz w:val="32"/>
          <w:szCs w:val="32"/>
        </w:rPr>
      </w:pPr>
    </w:p>
    <w:p w:rsidR="00C7597F" w:rsidRPr="000B307C" w:rsidRDefault="00C7597F" w:rsidP="00C7597F">
      <w:pPr>
        <w:suppressAutoHyphens w:val="0"/>
        <w:autoSpaceDE w:val="0"/>
        <w:autoSpaceDN w:val="0"/>
        <w:adjustRightInd w:val="0"/>
        <w:jc w:val="center"/>
        <w:rPr>
          <w:b/>
          <w:iCs/>
          <w:lang w:eastAsia="ru-RU"/>
        </w:rPr>
      </w:pPr>
      <w:r w:rsidRPr="000B307C">
        <w:rPr>
          <w:rFonts w:eastAsia="SimSun"/>
          <w:b/>
          <w:bCs/>
        </w:rPr>
        <w:t>ЗАЯВЛЕНИЕ</w:t>
      </w:r>
      <w:r w:rsidRPr="000B307C">
        <w:rPr>
          <w:b/>
          <w:iCs/>
          <w:lang w:eastAsia="ru-RU"/>
        </w:rPr>
        <w:t xml:space="preserve"> </w:t>
      </w:r>
    </w:p>
    <w:p w:rsidR="00C7597F" w:rsidRPr="000B307C" w:rsidRDefault="00C7597F" w:rsidP="00C7597F">
      <w:pPr>
        <w:suppressAutoHyphens w:val="0"/>
        <w:autoSpaceDE w:val="0"/>
        <w:autoSpaceDN w:val="0"/>
        <w:adjustRightInd w:val="0"/>
        <w:jc w:val="center"/>
        <w:rPr>
          <w:iCs/>
          <w:lang w:eastAsia="ru-RU"/>
        </w:rPr>
      </w:pPr>
      <w:r w:rsidRPr="000B307C">
        <w:rPr>
          <w:iCs/>
          <w:lang w:eastAsia="ru-RU"/>
        </w:rPr>
        <w:t xml:space="preserve">на утверждение темы </w:t>
      </w:r>
      <w:r>
        <w:rPr>
          <w:iCs/>
          <w:lang w:eastAsia="ru-RU"/>
        </w:rPr>
        <w:t>дипломной</w:t>
      </w:r>
      <w:r w:rsidRPr="000B307C">
        <w:rPr>
          <w:iCs/>
          <w:lang w:eastAsia="ru-RU"/>
        </w:rPr>
        <w:t xml:space="preserve"> работы</w:t>
      </w:r>
    </w:p>
    <w:p w:rsidR="00C7597F" w:rsidRPr="00EE63E0" w:rsidRDefault="00C7597F" w:rsidP="00C7597F">
      <w:pPr>
        <w:widowControl w:val="0"/>
        <w:autoSpaceDE w:val="0"/>
        <w:autoSpaceDN w:val="0"/>
        <w:adjustRightInd w:val="0"/>
        <w:jc w:val="center"/>
        <w:rPr>
          <w:rFonts w:eastAsia="SimSun"/>
          <w:b/>
          <w:bCs/>
          <w:sz w:val="28"/>
          <w:szCs w:val="28"/>
        </w:rPr>
      </w:pP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______________________________</w:t>
      </w:r>
    </w:p>
    <w:p w:rsidR="00C7597F" w:rsidRPr="00EE63E0" w:rsidRDefault="00C7597F" w:rsidP="00C7597F">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дата</w:t>
      </w:r>
    </w:p>
    <w:p w:rsidR="00C7597F" w:rsidRPr="00EE63E0" w:rsidRDefault="00C7597F" w:rsidP="00C7597F">
      <w:pPr>
        <w:widowControl w:val="0"/>
        <w:tabs>
          <w:tab w:val="center" w:pos="4677"/>
          <w:tab w:val="right" w:pos="9355"/>
        </w:tabs>
        <w:autoSpaceDE w:val="0"/>
        <w:autoSpaceDN w:val="0"/>
        <w:adjustRightInd w:val="0"/>
        <w:rPr>
          <w:rFonts w:eastAsia="SimSun"/>
          <w:sz w:val="20"/>
          <w:szCs w:val="20"/>
        </w:rPr>
      </w:pPr>
    </w:p>
    <w:p w:rsidR="00C7597F" w:rsidRPr="00EE63E0" w:rsidRDefault="00C7597F" w:rsidP="00C7597F">
      <w:pPr>
        <w:tabs>
          <w:tab w:val="num" w:pos="0"/>
        </w:tabs>
        <w:spacing w:line="336" w:lineRule="auto"/>
        <w:ind w:left="432" w:firstLine="277"/>
        <w:outlineLvl w:val="0"/>
        <w:rPr>
          <w:rFonts w:eastAsia="SimSun"/>
          <w:kern w:val="1"/>
        </w:rPr>
      </w:pPr>
      <w:r w:rsidRPr="00EE63E0">
        <w:rPr>
          <w:rFonts w:eastAsia="SimSun"/>
          <w:kern w:val="1"/>
        </w:rPr>
        <w:t xml:space="preserve">Прошу разрешить мне выполнение </w:t>
      </w:r>
      <w:r>
        <w:rPr>
          <w:rFonts w:eastAsia="SimSun"/>
          <w:kern w:val="1"/>
        </w:rPr>
        <w:t>дипломной</w:t>
      </w:r>
      <w:r w:rsidRPr="00EE63E0">
        <w:rPr>
          <w:rFonts w:eastAsia="SimSun"/>
          <w:kern w:val="1"/>
        </w:rPr>
        <w:t xml:space="preserve"> работы</w:t>
      </w: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 xml:space="preserve">на </w:t>
      </w:r>
      <w:proofErr w:type="gramStart"/>
      <w:r w:rsidRPr="00EE63E0">
        <w:rPr>
          <w:rFonts w:eastAsia="SimSun"/>
          <w:kern w:val="1"/>
        </w:rPr>
        <w:t>тему:_</w:t>
      </w:r>
      <w:proofErr w:type="gramEnd"/>
      <w:r w:rsidRPr="00EE63E0">
        <w:rPr>
          <w:rFonts w:eastAsia="SimSun"/>
          <w:kern w:val="1"/>
        </w:rPr>
        <w:t>_____________________________________________________________________</w:t>
      </w: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C7597F" w:rsidRPr="00EE63E0" w:rsidRDefault="00C7597F" w:rsidP="00C7597F">
      <w:pPr>
        <w:tabs>
          <w:tab w:val="num" w:pos="0"/>
        </w:tabs>
        <w:ind w:left="431" w:hanging="431"/>
        <w:outlineLvl w:val="0"/>
        <w:rPr>
          <w:rFonts w:eastAsia="SimSun"/>
          <w:kern w:val="1"/>
        </w:rPr>
      </w:pPr>
      <w:r w:rsidRPr="00EE63E0">
        <w:rPr>
          <w:rFonts w:eastAsia="SimSun"/>
          <w:kern w:val="1"/>
        </w:rPr>
        <w:t>под руководством ______________________________________________________________</w:t>
      </w:r>
    </w:p>
    <w:p w:rsidR="00C7597F" w:rsidRDefault="00C7597F" w:rsidP="00C7597F">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(должность, инициалы и фамилия руководителя)</w:t>
      </w:r>
    </w:p>
    <w:p w:rsidR="00C7597F" w:rsidRPr="00EE63E0" w:rsidRDefault="00C7597F" w:rsidP="00C7597F">
      <w:pPr>
        <w:tabs>
          <w:tab w:val="num" w:pos="0"/>
        </w:tabs>
        <w:spacing w:line="336" w:lineRule="auto"/>
        <w:ind w:left="432" w:hanging="432"/>
        <w:outlineLvl w:val="0"/>
        <w:rPr>
          <w:rFonts w:eastAsia="SimSun"/>
          <w:kern w:val="1"/>
          <w:sz w:val="20"/>
          <w:szCs w:val="20"/>
        </w:rPr>
      </w:pPr>
    </w:p>
    <w:p w:rsidR="00C7597F" w:rsidRPr="00EE63E0" w:rsidRDefault="00C7597F" w:rsidP="00C7597F">
      <w:pPr>
        <w:tabs>
          <w:tab w:val="num" w:pos="0"/>
        </w:tabs>
        <w:spacing w:line="336" w:lineRule="auto"/>
        <w:ind w:firstLine="709"/>
        <w:jc w:val="both"/>
        <w:outlineLvl w:val="0"/>
        <w:rPr>
          <w:rFonts w:eastAsia="SimSun"/>
          <w:kern w:val="1"/>
        </w:rPr>
      </w:pPr>
      <w:r w:rsidRPr="00EE63E0">
        <w:rPr>
          <w:rFonts w:eastAsia="SimSun"/>
          <w:kern w:val="1"/>
        </w:rPr>
        <w:t xml:space="preserve">С Положением о </w:t>
      </w:r>
      <w:r>
        <w:rPr>
          <w:rFonts w:eastAsia="SimSun"/>
          <w:kern w:val="1"/>
        </w:rPr>
        <w:t>выпускной квалификационной</w:t>
      </w:r>
      <w:r w:rsidRPr="00EE63E0">
        <w:rPr>
          <w:rFonts w:eastAsia="SimSun"/>
          <w:kern w:val="1"/>
        </w:rPr>
        <w:t xml:space="preserve"> работе</w:t>
      </w:r>
      <w:r>
        <w:rPr>
          <w:rFonts w:eastAsia="SimSun"/>
          <w:kern w:val="1"/>
        </w:rPr>
        <w:t xml:space="preserve"> (дипломной работе)</w:t>
      </w:r>
      <w:r w:rsidRPr="00EE63E0">
        <w:rPr>
          <w:rFonts w:eastAsia="SimSun"/>
          <w:kern w:val="1"/>
        </w:rPr>
        <w:t xml:space="preserve"> в АНО ПО </w:t>
      </w:r>
      <w:r>
        <w:rPr>
          <w:rFonts w:eastAsia="SimSun"/>
          <w:kern w:val="1"/>
        </w:rPr>
        <w:t>«ТЭК»</w:t>
      </w:r>
      <w:r w:rsidRPr="00EE63E0">
        <w:rPr>
          <w:rFonts w:eastAsia="SimSun"/>
          <w:kern w:val="1"/>
        </w:rPr>
        <w:t xml:space="preserve">, Методическими </w:t>
      </w:r>
      <w:r>
        <w:rPr>
          <w:rFonts w:eastAsia="SimSun"/>
          <w:kern w:val="1"/>
        </w:rPr>
        <w:t>рекомендациями</w:t>
      </w:r>
      <w:r w:rsidRPr="00EE63E0">
        <w:rPr>
          <w:rFonts w:eastAsia="SimSun"/>
          <w:kern w:val="1"/>
        </w:rPr>
        <w:t xml:space="preserve"> </w:t>
      </w:r>
      <w:r w:rsidRPr="003B49AB">
        <w:rPr>
          <w:rFonts w:eastAsia="Calibri"/>
          <w:kern w:val="2"/>
        </w:rPr>
        <w:t xml:space="preserve">по подготовке и </w:t>
      </w:r>
      <w:r w:rsidRPr="003B49AB">
        <w:rPr>
          <w:rFonts w:eastAsia="Calibri"/>
          <w:kern w:val="2"/>
          <w:sz w:val="22"/>
          <w:szCs w:val="22"/>
        </w:rPr>
        <w:t>проведению</w:t>
      </w:r>
      <w:r w:rsidRPr="003B49AB">
        <w:rPr>
          <w:rFonts w:eastAsia="Calibri"/>
          <w:kern w:val="2"/>
        </w:rPr>
        <w:t xml:space="preserve"> ГИА</w:t>
      </w:r>
      <w:r>
        <w:rPr>
          <w:rFonts w:eastAsia="Calibri"/>
          <w:kern w:val="2"/>
        </w:rPr>
        <w:t>, выполнению дипломной работы</w:t>
      </w:r>
      <w:r w:rsidRPr="00EE63E0">
        <w:rPr>
          <w:rFonts w:eastAsia="SimSun"/>
          <w:kern w:val="1"/>
        </w:rPr>
        <w:t>, ознакомлен(а).</w:t>
      </w:r>
    </w:p>
    <w:p w:rsidR="00C7597F" w:rsidRPr="00EE63E0" w:rsidRDefault="00C7597F" w:rsidP="00C7597F">
      <w:pPr>
        <w:tabs>
          <w:tab w:val="num" w:pos="0"/>
        </w:tabs>
        <w:spacing w:line="336" w:lineRule="auto"/>
        <w:ind w:firstLine="709"/>
        <w:jc w:val="both"/>
        <w:outlineLvl w:val="0"/>
        <w:rPr>
          <w:rFonts w:eastAsia="SimSun"/>
          <w:kern w:val="1"/>
        </w:rPr>
      </w:pPr>
    </w:p>
    <w:p w:rsidR="00C7597F" w:rsidRPr="00EE63E0" w:rsidRDefault="00C7597F" w:rsidP="00C7597F">
      <w:pPr>
        <w:tabs>
          <w:tab w:val="num" w:pos="0"/>
        </w:tabs>
        <w:ind w:left="431" w:hanging="431"/>
        <w:outlineLvl w:val="0"/>
        <w:rPr>
          <w:rFonts w:eastAsia="SimSun"/>
          <w:kern w:val="1"/>
        </w:rPr>
      </w:pPr>
      <w:r w:rsidRPr="00EE63E0">
        <w:rPr>
          <w:rFonts w:eastAsia="SimSun"/>
          <w:kern w:val="1"/>
        </w:rPr>
        <w:t>_______________________       ___________________________________________________</w:t>
      </w:r>
    </w:p>
    <w:p w:rsidR="00C7597F" w:rsidRPr="00EE63E0" w:rsidRDefault="00C7597F" w:rsidP="00C7597F">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Pr>
          <w:rFonts w:eastAsia="SimSun"/>
          <w:kern w:val="1"/>
          <w:sz w:val="20"/>
          <w:szCs w:val="20"/>
        </w:rPr>
        <w:t>п</w:t>
      </w:r>
      <w:r w:rsidRPr="00EE63E0">
        <w:rPr>
          <w:rFonts w:eastAsia="SimSun"/>
          <w:kern w:val="1"/>
          <w:sz w:val="20"/>
          <w:szCs w:val="20"/>
        </w:rPr>
        <w:t>одпись</w:t>
      </w:r>
      <w:r>
        <w:rPr>
          <w:rFonts w:eastAsia="SimSun"/>
          <w:kern w:val="1"/>
          <w:sz w:val="20"/>
          <w:szCs w:val="20"/>
        </w:rPr>
        <w:t xml:space="preserve"> обучающегося</w:t>
      </w:r>
      <w:r w:rsidRPr="00EE63E0">
        <w:rPr>
          <w:rFonts w:eastAsia="SimSun"/>
          <w:kern w:val="1"/>
          <w:sz w:val="20"/>
          <w:szCs w:val="20"/>
        </w:rPr>
        <w:t xml:space="preserve">                                                    И.О. Фамилия</w:t>
      </w:r>
    </w:p>
    <w:p w:rsidR="00C7597F" w:rsidRDefault="00C7597F" w:rsidP="00C7597F">
      <w:pPr>
        <w:tabs>
          <w:tab w:val="num" w:pos="0"/>
        </w:tabs>
        <w:spacing w:line="336" w:lineRule="auto"/>
        <w:outlineLvl w:val="0"/>
        <w:rPr>
          <w:rFonts w:eastAsia="SimSun"/>
          <w:kern w:val="1"/>
        </w:rPr>
      </w:pPr>
    </w:p>
    <w:p w:rsidR="00C7597F" w:rsidRDefault="00C7597F" w:rsidP="00C7597F">
      <w:pPr>
        <w:tabs>
          <w:tab w:val="num" w:pos="0"/>
        </w:tabs>
        <w:spacing w:line="336" w:lineRule="auto"/>
        <w:outlineLvl w:val="0"/>
        <w:rPr>
          <w:rFonts w:eastAsia="SimSun"/>
          <w:kern w:val="1"/>
        </w:rPr>
      </w:pPr>
      <w:r w:rsidRPr="00EE63E0">
        <w:rPr>
          <w:rFonts w:eastAsia="SimSun"/>
          <w:kern w:val="1"/>
        </w:rPr>
        <w:t xml:space="preserve">Руководитель </w:t>
      </w:r>
      <w:r>
        <w:rPr>
          <w:rFonts w:eastAsia="SimSun"/>
          <w:kern w:val="1"/>
        </w:rPr>
        <w:t>дипломной работы</w:t>
      </w:r>
    </w:p>
    <w:p w:rsidR="00C7597F" w:rsidRPr="00EE63E0" w:rsidRDefault="00C7597F" w:rsidP="00C7597F">
      <w:pPr>
        <w:tabs>
          <w:tab w:val="num" w:pos="0"/>
        </w:tabs>
        <w:spacing w:line="336" w:lineRule="auto"/>
        <w:outlineLvl w:val="0"/>
        <w:rPr>
          <w:rFonts w:eastAsia="SimSun"/>
          <w:kern w:val="1"/>
        </w:rPr>
      </w:pPr>
    </w:p>
    <w:p w:rsidR="00C7597F" w:rsidRPr="00EE63E0" w:rsidRDefault="00C7597F" w:rsidP="00C7597F">
      <w:pPr>
        <w:tabs>
          <w:tab w:val="num" w:pos="0"/>
        </w:tabs>
        <w:ind w:left="431" w:hanging="431"/>
        <w:rPr>
          <w:rFonts w:eastAsia="SimSun"/>
          <w:kern w:val="1"/>
        </w:rPr>
      </w:pPr>
      <w:r w:rsidRPr="00EE63E0">
        <w:rPr>
          <w:rFonts w:eastAsia="SimSun"/>
          <w:kern w:val="1"/>
        </w:rPr>
        <w:t>_______________________      ___________________________________________________</w:t>
      </w:r>
    </w:p>
    <w:p w:rsidR="00C7597F" w:rsidRPr="00EE63E0" w:rsidRDefault="00C7597F" w:rsidP="00C7597F">
      <w:pPr>
        <w:tabs>
          <w:tab w:val="num" w:pos="0"/>
          <w:tab w:val="left" w:pos="4962"/>
        </w:tabs>
        <w:spacing w:line="336" w:lineRule="auto"/>
        <w:ind w:left="432" w:hanging="432"/>
        <w:outlineLvl w:val="0"/>
        <w:rPr>
          <w:rFonts w:eastAsia="SimSun"/>
          <w:kern w:val="1"/>
          <w:sz w:val="20"/>
          <w:szCs w:val="20"/>
          <w:highlight w:val="red"/>
        </w:rPr>
      </w:pPr>
      <w:r w:rsidRPr="00EE63E0">
        <w:rPr>
          <w:rFonts w:eastAsia="SimSun"/>
          <w:kern w:val="1"/>
          <w:sz w:val="20"/>
          <w:szCs w:val="20"/>
        </w:rPr>
        <w:t xml:space="preserve">       подпись     </w:t>
      </w:r>
      <w:r>
        <w:rPr>
          <w:rFonts w:eastAsia="SimSun"/>
          <w:kern w:val="1"/>
          <w:sz w:val="20"/>
          <w:szCs w:val="20"/>
        </w:rPr>
        <w:t>руководителя</w:t>
      </w:r>
      <w:r w:rsidRPr="00EE63E0">
        <w:rPr>
          <w:rFonts w:eastAsia="SimSun"/>
          <w:kern w:val="1"/>
          <w:sz w:val="20"/>
          <w:szCs w:val="20"/>
        </w:rPr>
        <w:t xml:space="preserve">                                                И.О. Фамилия</w:t>
      </w: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rPr>
      </w:pPr>
      <w:r w:rsidRPr="00576888">
        <w:rPr>
          <w:rFonts w:eastAsia="SimSun"/>
          <w:kern w:val="1"/>
        </w:rPr>
        <w:t>Приложение 2</w:t>
      </w:r>
    </w:p>
    <w:p w:rsidR="00C7597F" w:rsidRDefault="00C7597F" w:rsidP="00C7597F">
      <w:pPr>
        <w:tabs>
          <w:tab w:val="num" w:pos="0"/>
        </w:tabs>
        <w:jc w:val="center"/>
        <w:rPr>
          <w:rFonts w:eastAsia="SimSun"/>
          <w:kern w:val="1"/>
        </w:rPr>
      </w:pPr>
      <w:r>
        <w:rPr>
          <w:rFonts w:eastAsia="SimSun"/>
          <w:kern w:val="1"/>
        </w:rPr>
        <w:t xml:space="preserve">                                                                        Форма титульного листа </w:t>
      </w:r>
      <w:r w:rsidRPr="00B23908">
        <w:rPr>
          <w:rFonts w:eastAsia="SimSun"/>
          <w:kern w:val="1"/>
        </w:rPr>
        <w:t>дипломн</w:t>
      </w:r>
      <w:r>
        <w:rPr>
          <w:rFonts w:eastAsia="SimSun"/>
          <w:kern w:val="1"/>
        </w:rPr>
        <w:t xml:space="preserve">ой </w:t>
      </w:r>
      <w:r w:rsidRPr="00B23908">
        <w:rPr>
          <w:rFonts w:eastAsia="SimSun"/>
          <w:kern w:val="1"/>
        </w:rPr>
        <w:t>работ</w:t>
      </w:r>
      <w:r>
        <w:rPr>
          <w:rFonts w:eastAsia="SimSun"/>
          <w:kern w:val="1"/>
        </w:rPr>
        <w:t>ы</w:t>
      </w:r>
    </w:p>
    <w:p w:rsidR="00C7597F" w:rsidRPr="00724AD7" w:rsidRDefault="00C7597F" w:rsidP="00C7597F">
      <w:pPr>
        <w:tabs>
          <w:tab w:val="num" w:pos="0"/>
        </w:tabs>
        <w:jc w:val="center"/>
        <w:rPr>
          <w:rFonts w:eastAsia="SimSun"/>
          <w:kern w:val="1"/>
        </w:rPr>
      </w:pPr>
    </w:p>
    <w:p w:rsidR="00C7597F" w:rsidRDefault="00C7597F" w:rsidP="00C7597F">
      <w:pPr>
        <w:tabs>
          <w:tab w:val="num" w:pos="0"/>
        </w:tabs>
        <w:jc w:val="center"/>
        <w:rPr>
          <w:rFonts w:eastAsia="SimSun"/>
          <w:kern w:val="1"/>
          <w:sz w:val="28"/>
          <w:szCs w:val="28"/>
        </w:rPr>
      </w:pPr>
      <w:r w:rsidRPr="00724AD7">
        <w:rPr>
          <w:noProof/>
          <w:sz w:val="28"/>
          <w:szCs w:val="28"/>
        </w:rPr>
        <w:drawing>
          <wp:inline distT="0" distB="0" distL="0" distR="0" wp14:anchorId="5BC9E475" wp14:editId="6B4E4BD8">
            <wp:extent cx="800100" cy="80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7597F" w:rsidRPr="00724AD7" w:rsidRDefault="00C7597F" w:rsidP="00C7597F">
      <w:pPr>
        <w:tabs>
          <w:tab w:val="num" w:pos="0"/>
        </w:tabs>
        <w:jc w:val="center"/>
        <w:rPr>
          <w:rFonts w:eastAsia="SimSun"/>
          <w:kern w:val="1"/>
          <w:sz w:val="28"/>
          <w:szCs w:val="28"/>
        </w:rPr>
      </w:pPr>
    </w:p>
    <w:p w:rsidR="00C7597F" w:rsidRPr="00E56366" w:rsidRDefault="00C7597F" w:rsidP="00C7597F">
      <w:pPr>
        <w:tabs>
          <w:tab w:val="center" w:pos="4677"/>
          <w:tab w:val="right" w:pos="9355"/>
        </w:tabs>
        <w:jc w:val="center"/>
        <w:rPr>
          <w:sz w:val="28"/>
        </w:rPr>
      </w:pPr>
      <w:r w:rsidRPr="00E56366">
        <w:rPr>
          <w:sz w:val="28"/>
        </w:rPr>
        <w:t xml:space="preserve">Автономная некоммерческая организация </w:t>
      </w:r>
    </w:p>
    <w:p w:rsidR="00C7597F" w:rsidRPr="00E56366" w:rsidRDefault="00C7597F" w:rsidP="00C7597F">
      <w:pPr>
        <w:tabs>
          <w:tab w:val="center" w:pos="4677"/>
          <w:tab w:val="right" w:pos="9355"/>
        </w:tabs>
        <w:jc w:val="center"/>
        <w:rPr>
          <w:sz w:val="28"/>
        </w:rPr>
      </w:pPr>
      <w:r w:rsidRPr="00E56366">
        <w:rPr>
          <w:sz w:val="28"/>
        </w:rPr>
        <w:t>профессионального образования</w:t>
      </w:r>
    </w:p>
    <w:p w:rsidR="00C7597F" w:rsidRPr="00E56366" w:rsidRDefault="00C7597F" w:rsidP="00C7597F">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r>
        <w:rPr>
          <w:rFonts w:eastAsia="SimSun"/>
          <w:kern w:val="1"/>
          <w:sz w:val="28"/>
        </w:rPr>
        <w:t>Специальность</w:t>
      </w:r>
      <w:r w:rsidRPr="00EE63E0">
        <w:rPr>
          <w:rFonts w:eastAsia="SimSun"/>
          <w:kern w:val="1"/>
        </w:rPr>
        <w:tab/>
      </w:r>
      <w:r w:rsidRPr="00EE63E0">
        <w:rPr>
          <w:rFonts w:eastAsia="SimSun"/>
          <w:kern w:val="1"/>
        </w:rPr>
        <w:tab/>
      </w:r>
      <w:r w:rsidRPr="00EE63E0">
        <w:rPr>
          <w:rFonts w:eastAsia="SimSun"/>
          <w:kern w:val="1"/>
        </w:rPr>
        <w:tab/>
        <w:t xml:space="preserve">             </w:t>
      </w:r>
      <w:r>
        <w:rPr>
          <w:rFonts w:eastAsia="SimSun"/>
          <w:kern w:val="1"/>
        </w:rPr>
        <w:t xml:space="preserve">                    </w:t>
      </w:r>
      <w:r w:rsidRPr="00E56366">
        <w:rPr>
          <w:rFonts w:eastAsia="SimSun"/>
          <w:kern w:val="1"/>
          <w:sz w:val="28"/>
        </w:rPr>
        <w:t>ДОПУСК К ЗАЩИТЕ:</w:t>
      </w:r>
    </w:p>
    <w:p w:rsidR="00C7597F" w:rsidRPr="00E56366" w:rsidRDefault="00C7597F" w:rsidP="00C7597F">
      <w:pPr>
        <w:tabs>
          <w:tab w:val="num" w:pos="0"/>
        </w:tabs>
        <w:ind w:left="432" w:hanging="432"/>
        <w:outlineLvl w:val="0"/>
        <w:rPr>
          <w:rFonts w:eastAsia="SimSun"/>
          <w:kern w:val="1"/>
          <w:sz w:val="28"/>
        </w:rPr>
      </w:pP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rPr>
        <w:tab/>
        <w:t xml:space="preserve">        </w:t>
      </w:r>
      <w:proofErr w:type="gramStart"/>
      <w:r w:rsidRPr="00E56366">
        <w:rPr>
          <w:rFonts w:eastAsia="SimSun"/>
          <w:kern w:val="1"/>
          <w:sz w:val="28"/>
        </w:rPr>
        <w:t>Приказ  №</w:t>
      </w:r>
      <w:proofErr w:type="gramEnd"/>
      <w:r w:rsidRPr="00E56366">
        <w:rPr>
          <w:rFonts w:eastAsia="SimSun"/>
          <w:kern w:val="1"/>
          <w:sz w:val="28"/>
        </w:rPr>
        <w:t xml:space="preserve"> ____________</w:t>
      </w:r>
    </w:p>
    <w:p w:rsidR="00C7597F" w:rsidRPr="00E56366" w:rsidRDefault="00C7597F" w:rsidP="00C7597F">
      <w:pPr>
        <w:tabs>
          <w:tab w:val="num" w:pos="0"/>
          <w:tab w:val="left" w:pos="5954"/>
          <w:tab w:val="left" w:pos="6663"/>
        </w:tabs>
        <w:ind w:right="915"/>
        <w:outlineLvl w:val="0"/>
        <w:rPr>
          <w:rFonts w:eastAsia="SimSun"/>
          <w:kern w:val="1"/>
          <w:sz w:val="28"/>
        </w:rPr>
      </w:pPr>
      <w:r w:rsidRPr="00E56366">
        <w:rPr>
          <w:rFonts w:eastAsia="SimSun"/>
          <w:kern w:val="1"/>
          <w:sz w:val="28"/>
        </w:rPr>
        <w:t>______________________________                   от «____» ______202__г</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jc w:val="center"/>
        <w:outlineLvl w:val="0"/>
        <w:rPr>
          <w:rFonts w:eastAsia="SimSun"/>
          <w:kern w:val="1"/>
        </w:rPr>
      </w:pPr>
      <w:r>
        <w:rPr>
          <w:rFonts w:eastAsia="SimSun"/>
          <w:b/>
          <w:kern w:val="1"/>
          <w:sz w:val="32"/>
          <w:szCs w:val="32"/>
        </w:rPr>
        <w:t>ДИПЛОМНАЯ</w:t>
      </w:r>
      <w:r w:rsidRPr="00EE63E0">
        <w:rPr>
          <w:rFonts w:eastAsia="SimSun"/>
          <w:b/>
          <w:kern w:val="1"/>
          <w:sz w:val="32"/>
          <w:szCs w:val="32"/>
        </w:rPr>
        <w:t xml:space="preserve"> РАБОТА</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ind w:left="432" w:hanging="432"/>
        <w:outlineLvl w:val="0"/>
        <w:rPr>
          <w:rFonts w:eastAsia="SimSun"/>
          <w:kern w:val="1"/>
        </w:rPr>
      </w:pPr>
    </w:p>
    <w:p w:rsidR="00C7597F" w:rsidRPr="00EE63E0" w:rsidRDefault="00C7597F" w:rsidP="00C7597F">
      <w:pPr>
        <w:tabs>
          <w:tab w:val="num" w:pos="0"/>
        </w:tabs>
        <w:ind w:left="432" w:hanging="432"/>
        <w:jc w:val="center"/>
        <w:outlineLvl w:val="0"/>
        <w:rPr>
          <w:rFonts w:eastAsia="SimSun"/>
          <w:kern w:val="1"/>
          <w:sz w:val="36"/>
          <w:szCs w:val="36"/>
        </w:rPr>
      </w:pPr>
    </w:p>
    <w:p w:rsidR="00C7597F" w:rsidRPr="00E56366" w:rsidRDefault="00C7597F" w:rsidP="00C7597F">
      <w:pPr>
        <w:jc w:val="both"/>
        <w:outlineLvl w:val="0"/>
        <w:rPr>
          <w:rFonts w:eastAsia="SimSun"/>
          <w:kern w:val="1"/>
          <w:sz w:val="28"/>
          <w:u w:val="single"/>
        </w:rPr>
      </w:pPr>
      <w:r w:rsidRPr="00E56366">
        <w:rPr>
          <w:rFonts w:eastAsia="SimSun"/>
          <w:kern w:val="1"/>
          <w:sz w:val="28"/>
        </w:rPr>
        <w:t>Тема: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p>
    <w:p w:rsidR="00C7597F" w:rsidRPr="00E56366" w:rsidRDefault="00C7597F" w:rsidP="00C7597F">
      <w:pPr>
        <w:jc w:val="both"/>
        <w:outlineLvl w:val="0"/>
        <w:rPr>
          <w:rFonts w:eastAsia="SimSun"/>
          <w:kern w:val="1"/>
          <w:sz w:val="28"/>
          <w:u w:val="single"/>
        </w:rPr>
      </w:pPr>
    </w:p>
    <w:p w:rsidR="00C7597F" w:rsidRPr="00E56366" w:rsidRDefault="00C7597F" w:rsidP="00C7597F">
      <w:pPr>
        <w:jc w:val="both"/>
        <w:outlineLvl w:val="0"/>
        <w:rPr>
          <w:rFonts w:eastAsia="SimSun"/>
          <w:kern w:val="1"/>
          <w:sz w:val="28"/>
          <w:u w:val="single"/>
        </w:rPr>
      </w:pPr>
      <w:r w:rsidRPr="00E56366">
        <w:rPr>
          <w:rFonts w:eastAsia="SimSun"/>
          <w:kern w:val="1"/>
          <w:sz w:val="28"/>
        </w:rPr>
        <w:t>_________________________________________________________________»</w:t>
      </w:r>
    </w:p>
    <w:p w:rsidR="00C7597F" w:rsidRPr="00E56366" w:rsidRDefault="00C7597F" w:rsidP="00C7597F">
      <w:pPr>
        <w:tabs>
          <w:tab w:val="num" w:pos="0"/>
        </w:tabs>
        <w:ind w:left="432" w:hanging="432"/>
        <w:outlineLvl w:val="0"/>
        <w:rPr>
          <w:rFonts w:eastAsia="SimSun"/>
          <w:kern w:val="1"/>
          <w:sz w:val="28"/>
        </w:rPr>
      </w:pPr>
    </w:p>
    <w:p w:rsidR="00C7597F" w:rsidRPr="00E56366" w:rsidRDefault="00C7597F" w:rsidP="00C7597F">
      <w:pPr>
        <w:tabs>
          <w:tab w:val="num" w:pos="0"/>
        </w:tabs>
        <w:ind w:left="432" w:hanging="432"/>
        <w:outlineLvl w:val="0"/>
        <w:rPr>
          <w:rFonts w:eastAsia="SimSun"/>
          <w:kern w:val="1"/>
          <w:sz w:val="28"/>
        </w:rPr>
      </w:pPr>
    </w:p>
    <w:p w:rsidR="00C7597F" w:rsidRPr="00E56366" w:rsidRDefault="00C7597F" w:rsidP="00C7597F">
      <w:pPr>
        <w:tabs>
          <w:tab w:val="num" w:pos="0"/>
        </w:tabs>
        <w:ind w:left="432" w:hanging="432"/>
        <w:outlineLvl w:val="0"/>
        <w:rPr>
          <w:rFonts w:eastAsia="SimSun"/>
          <w:kern w:val="1"/>
          <w:sz w:val="28"/>
        </w:rPr>
      </w:pPr>
      <w:r w:rsidRPr="00E56366">
        <w:rPr>
          <w:rFonts w:eastAsia="SimSun"/>
          <w:kern w:val="1"/>
          <w:sz w:val="28"/>
        </w:rPr>
        <w:t xml:space="preserve">Обучающийся </w:t>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rPr>
        <w:t>/ _______________ /</w:t>
      </w:r>
    </w:p>
    <w:p w:rsidR="00C7597F" w:rsidRPr="00EE63E0" w:rsidRDefault="00C7597F" w:rsidP="00C7597F">
      <w:pPr>
        <w:tabs>
          <w:tab w:val="num" w:pos="0"/>
          <w:tab w:val="left" w:pos="5387"/>
        </w:tabs>
        <w:ind w:left="432" w:hanging="432"/>
        <w:outlineLvl w:val="0"/>
        <w:rPr>
          <w:rFonts w:eastAsia="SimSun"/>
          <w:kern w:val="1"/>
          <w:sz w:val="20"/>
          <w:szCs w:val="20"/>
        </w:rPr>
      </w:pP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r w:rsidRPr="00E56366">
        <w:rPr>
          <w:rFonts w:eastAsia="SimSun"/>
          <w:kern w:val="1"/>
          <w:sz w:val="28"/>
        </w:rPr>
        <w:t>Руководитель</w:t>
      </w:r>
      <w:r w:rsidRPr="00E56366">
        <w:rPr>
          <w:rFonts w:eastAsia="SimSun"/>
          <w:kern w:val="1"/>
          <w:u w:val="single"/>
        </w:rPr>
        <w:t xml:space="preserve"> </w:t>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t xml:space="preserve">             </w:t>
      </w:r>
      <w:r w:rsidRPr="00EE63E0">
        <w:rPr>
          <w:rFonts w:eastAsia="SimSun"/>
          <w:kern w:val="1"/>
        </w:rPr>
        <w:t>/________________ /</w:t>
      </w:r>
    </w:p>
    <w:p w:rsidR="00C7597F" w:rsidRPr="00EE63E0" w:rsidRDefault="00C7597F" w:rsidP="00C7597F">
      <w:pPr>
        <w:tabs>
          <w:tab w:val="num" w:pos="0"/>
          <w:tab w:val="left" w:pos="5812"/>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C7597F" w:rsidRDefault="00C7597F" w:rsidP="00C7597F">
      <w:pPr>
        <w:tabs>
          <w:tab w:val="num" w:pos="0"/>
        </w:tabs>
        <w:ind w:left="432" w:hanging="432"/>
        <w:outlineLvl w:val="0"/>
        <w:rPr>
          <w:rFonts w:eastAsia="SimSun"/>
          <w:kern w:val="1"/>
        </w:rPr>
      </w:pPr>
    </w:p>
    <w:p w:rsidR="00C7597F"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56366" w:rsidRDefault="00C7597F" w:rsidP="00C7597F">
      <w:pPr>
        <w:tabs>
          <w:tab w:val="num" w:pos="0"/>
        </w:tabs>
        <w:ind w:left="432" w:hanging="432"/>
        <w:outlineLvl w:val="0"/>
        <w:rPr>
          <w:rFonts w:eastAsia="SimSun"/>
          <w:kern w:val="1"/>
          <w:sz w:val="28"/>
        </w:rPr>
      </w:pPr>
      <w:r w:rsidRPr="00E56366">
        <w:rPr>
          <w:rFonts w:eastAsia="SimSun"/>
          <w:kern w:val="1"/>
          <w:sz w:val="28"/>
        </w:rPr>
        <w:t>Дата представления работы «____» ______________ 202__г.</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ind w:firstLine="709"/>
        <w:jc w:val="both"/>
        <w:rPr>
          <w:sz w:val="28"/>
          <w:szCs w:val="28"/>
        </w:rPr>
      </w:pPr>
    </w:p>
    <w:p w:rsidR="00C7597F" w:rsidRPr="00EE63E0" w:rsidRDefault="00C7597F" w:rsidP="00C7597F">
      <w:pPr>
        <w:rPr>
          <w:sz w:val="28"/>
          <w:szCs w:val="28"/>
        </w:rPr>
      </w:pPr>
    </w:p>
    <w:p w:rsidR="00C7597F" w:rsidRDefault="00C7597F" w:rsidP="00C7597F">
      <w:pPr>
        <w:ind w:firstLine="709"/>
        <w:jc w:val="center"/>
        <w:rPr>
          <w:sz w:val="28"/>
          <w:szCs w:val="28"/>
        </w:rPr>
      </w:pPr>
    </w:p>
    <w:p w:rsidR="00C7597F" w:rsidRPr="00EE63E0" w:rsidRDefault="00C7597F" w:rsidP="00C7597F">
      <w:pPr>
        <w:ind w:firstLine="709"/>
        <w:jc w:val="center"/>
        <w:rPr>
          <w:sz w:val="28"/>
          <w:szCs w:val="28"/>
        </w:rPr>
      </w:pPr>
    </w:p>
    <w:p w:rsidR="00C7597F" w:rsidRPr="00EE63E0" w:rsidRDefault="00C7597F" w:rsidP="00C7597F">
      <w:pPr>
        <w:ind w:firstLine="709"/>
        <w:jc w:val="center"/>
        <w:rPr>
          <w:sz w:val="28"/>
          <w:szCs w:val="28"/>
        </w:rPr>
      </w:pPr>
      <w:r w:rsidRPr="00EE63E0">
        <w:rPr>
          <w:sz w:val="28"/>
          <w:szCs w:val="28"/>
        </w:rPr>
        <w:t>Подольск 202</w:t>
      </w:r>
      <w:r>
        <w:rPr>
          <w:sz w:val="28"/>
          <w:szCs w:val="28"/>
        </w:rPr>
        <w:t xml:space="preserve">__ </w:t>
      </w:r>
      <w:r w:rsidRPr="00EE63E0">
        <w:rPr>
          <w:sz w:val="28"/>
          <w:szCs w:val="28"/>
        </w:rPr>
        <w:t>г.</w:t>
      </w: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r w:rsidRPr="00576888">
        <w:rPr>
          <w:rFonts w:eastAsia="SimSun"/>
          <w:kern w:val="1"/>
        </w:rPr>
        <w:t xml:space="preserve">Приложение 3   </w:t>
      </w:r>
    </w:p>
    <w:p w:rsidR="00C7597F" w:rsidRDefault="00C7597F" w:rsidP="00C7597F">
      <w:pPr>
        <w:tabs>
          <w:tab w:val="num" w:pos="0"/>
        </w:tabs>
        <w:jc w:val="center"/>
        <w:rPr>
          <w:rFonts w:eastAsia="SimSun"/>
          <w:kern w:val="1"/>
        </w:rPr>
      </w:pPr>
      <w:r>
        <w:rPr>
          <w:rFonts w:eastAsia="SimSun"/>
          <w:kern w:val="1"/>
        </w:rPr>
        <w:t xml:space="preserve">                                                                      Форма задания на выполнение </w:t>
      </w:r>
      <w:r w:rsidRPr="008D2F5E">
        <w:rPr>
          <w:rFonts w:eastAsia="SimSun"/>
          <w:kern w:val="1"/>
        </w:rPr>
        <w:t>дипломной работы</w:t>
      </w:r>
    </w:p>
    <w:p w:rsidR="00C7597F" w:rsidRPr="00072A8E" w:rsidRDefault="00C7597F" w:rsidP="00C7597F">
      <w:pPr>
        <w:tabs>
          <w:tab w:val="num" w:pos="0"/>
        </w:tabs>
        <w:jc w:val="center"/>
        <w:rPr>
          <w:rFonts w:eastAsia="SimSun"/>
          <w:kern w:val="1"/>
        </w:rPr>
      </w:pPr>
    </w:p>
    <w:p w:rsidR="00C7597F" w:rsidRPr="00724AD7" w:rsidRDefault="00C7597F" w:rsidP="00C7597F">
      <w:pPr>
        <w:tabs>
          <w:tab w:val="num" w:pos="0"/>
        </w:tabs>
        <w:jc w:val="center"/>
        <w:rPr>
          <w:rFonts w:eastAsia="SimSun"/>
          <w:kern w:val="1"/>
        </w:rPr>
      </w:pPr>
      <w:r w:rsidRPr="00724AD7">
        <w:rPr>
          <w:noProof/>
          <w:sz w:val="28"/>
          <w:szCs w:val="28"/>
        </w:rPr>
        <w:drawing>
          <wp:inline distT="0" distB="0" distL="0" distR="0" wp14:anchorId="35C09A86" wp14:editId="38F4E6AA">
            <wp:extent cx="800100" cy="8001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7597F" w:rsidRPr="00724AD7" w:rsidRDefault="00C7597F" w:rsidP="00C7597F">
      <w:pPr>
        <w:tabs>
          <w:tab w:val="num" w:pos="0"/>
        </w:tabs>
        <w:jc w:val="center"/>
        <w:rPr>
          <w:rFonts w:eastAsia="SimSun"/>
          <w:kern w:val="1"/>
          <w:sz w:val="28"/>
          <w:szCs w:val="28"/>
        </w:rPr>
      </w:pPr>
    </w:p>
    <w:p w:rsidR="00C7597F" w:rsidRPr="00CF5F98" w:rsidRDefault="00C7597F" w:rsidP="00C7597F">
      <w:pPr>
        <w:tabs>
          <w:tab w:val="center" w:pos="4677"/>
          <w:tab w:val="right" w:pos="9355"/>
        </w:tabs>
        <w:jc w:val="center"/>
        <w:rPr>
          <w:sz w:val="28"/>
        </w:rPr>
      </w:pPr>
      <w:r w:rsidRPr="00CF5F98">
        <w:rPr>
          <w:sz w:val="28"/>
        </w:rPr>
        <w:t xml:space="preserve">Автономная некоммерческая организация </w:t>
      </w:r>
    </w:p>
    <w:p w:rsidR="00C7597F" w:rsidRPr="00CF5F98" w:rsidRDefault="00C7597F" w:rsidP="00C7597F">
      <w:pPr>
        <w:tabs>
          <w:tab w:val="center" w:pos="4677"/>
          <w:tab w:val="right" w:pos="9355"/>
        </w:tabs>
        <w:jc w:val="center"/>
        <w:rPr>
          <w:sz w:val="28"/>
        </w:rPr>
      </w:pPr>
      <w:r w:rsidRPr="00CF5F98">
        <w:rPr>
          <w:sz w:val="28"/>
        </w:rPr>
        <w:t>профессионального образования</w:t>
      </w:r>
    </w:p>
    <w:p w:rsidR="00C7597F" w:rsidRPr="00CF5F98" w:rsidRDefault="00C7597F" w:rsidP="00C7597F">
      <w:pPr>
        <w:tabs>
          <w:tab w:val="num" w:pos="0"/>
        </w:tabs>
        <w:jc w:val="center"/>
        <w:outlineLvl w:val="0"/>
        <w:rPr>
          <w:rFonts w:ascii="Cambria" w:eastAsia="SimSun" w:hAnsi="Cambria" w:cs="Mangal"/>
          <w:kern w:val="1"/>
          <w:sz w:val="28"/>
        </w:rPr>
      </w:pPr>
      <w:r w:rsidRPr="00CF5F98">
        <w:rPr>
          <w:sz w:val="28"/>
        </w:rPr>
        <w:t>«Технико-экономический колледж»</w:t>
      </w:r>
    </w:p>
    <w:p w:rsidR="00C7597F" w:rsidRPr="00EE63E0" w:rsidRDefault="00C7597F" w:rsidP="00C7597F">
      <w:pPr>
        <w:widowControl w:val="0"/>
        <w:autoSpaceDE w:val="0"/>
        <w:autoSpaceDN w:val="0"/>
        <w:adjustRightInd w:val="0"/>
        <w:jc w:val="center"/>
        <w:rPr>
          <w:rFonts w:eastAsia="SimSun"/>
          <w:b/>
          <w:bCs/>
          <w:sz w:val="32"/>
          <w:szCs w:val="32"/>
        </w:rPr>
      </w:pPr>
    </w:p>
    <w:p w:rsidR="00C7597F" w:rsidRPr="00EE63E0" w:rsidRDefault="00C7597F" w:rsidP="00C7597F">
      <w:pPr>
        <w:widowControl w:val="0"/>
        <w:autoSpaceDE w:val="0"/>
        <w:autoSpaceDN w:val="0"/>
        <w:adjustRightInd w:val="0"/>
        <w:jc w:val="center"/>
        <w:rPr>
          <w:rFonts w:eastAsia="SimSun"/>
          <w:b/>
          <w:bCs/>
          <w:sz w:val="28"/>
          <w:szCs w:val="28"/>
        </w:rPr>
      </w:pPr>
      <w:r w:rsidRPr="00EE63E0">
        <w:rPr>
          <w:rFonts w:eastAsia="SimSun"/>
          <w:b/>
          <w:bCs/>
          <w:sz w:val="28"/>
          <w:szCs w:val="28"/>
        </w:rPr>
        <w:t>ЗАДАНИЕ</w:t>
      </w:r>
    </w:p>
    <w:p w:rsidR="00C7597F" w:rsidRPr="00072A8E" w:rsidRDefault="00C7597F" w:rsidP="00C7597F">
      <w:pPr>
        <w:widowControl w:val="0"/>
        <w:autoSpaceDE w:val="0"/>
        <w:autoSpaceDN w:val="0"/>
        <w:adjustRightInd w:val="0"/>
        <w:jc w:val="center"/>
        <w:rPr>
          <w:rFonts w:eastAsia="SimSun"/>
          <w:bCs/>
          <w:sz w:val="28"/>
          <w:szCs w:val="28"/>
        </w:rPr>
      </w:pPr>
      <w:r w:rsidRPr="00072A8E">
        <w:rPr>
          <w:rFonts w:eastAsia="SimSun"/>
          <w:bCs/>
          <w:sz w:val="28"/>
          <w:szCs w:val="28"/>
        </w:rPr>
        <w:t xml:space="preserve">на выполнение </w:t>
      </w:r>
      <w:r>
        <w:rPr>
          <w:rFonts w:eastAsia="SimSun"/>
          <w:bCs/>
          <w:sz w:val="28"/>
          <w:szCs w:val="28"/>
        </w:rPr>
        <w:t>дипломной</w:t>
      </w:r>
      <w:r w:rsidRPr="00072A8E">
        <w:rPr>
          <w:rFonts w:eastAsia="SimSun"/>
          <w:bCs/>
          <w:sz w:val="28"/>
          <w:szCs w:val="28"/>
        </w:rPr>
        <w:t xml:space="preserve"> работы</w:t>
      </w:r>
    </w:p>
    <w:p w:rsidR="00C7597F" w:rsidRPr="00EE63E0" w:rsidRDefault="00C7597F" w:rsidP="00C7597F">
      <w:pPr>
        <w:widowControl w:val="0"/>
        <w:tabs>
          <w:tab w:val="center" w:pos="4677"/>
          <w:tab w:val="right" w:pos="9355"/>
        </w:tabs>
        <w:autoSpaceDE w:val="0"/>
        <w:autoSpaceDN w:val="0"/>
        <w:adjustRightInd w:val="0"/>
        <w:rPr>
          <w:rFonts w:eastAsia="SimSun"/>
          <w:sz w:val="20"/>
          <w:szCs w:val="20"/>
        </w:rPr>
      </w:pPr>
    </w:p>
    <w:p w:rsidR="00C7597F" w:rsidRPr="00EE63E0" w:rsidRDefault="00C7597F" w:rsidP="00C7597F">
      <w:pPr>
        <w:tabs>
          <w:tab w:val="num" w:pos="0"/>
        </w:tabs>
        <w:ind w:left="432" w:hanging="432"/>
        <w:outlineLvl w:val="0"/>
        <w:rPr>
          <w:rFonts w:eastAsia="SimSun"/>
          <w:kern w:val="1"/>
        </w:rPr>
      </w:pPr>
      <w:r w:rsidRPr="00CF5F98">
        <w:rPr>
          <w:rFonts w:eastAsia="SimSun"/>
          <w:kern w:val="1"/>
          <w:sz w:val="28"/>
        </w:rPr>
        <w:t>Обучающийся</w:t>
      </w:r>
      <w:r w:rsidRPr="00EE63E0">
        <w:rPr>
          <w:rFonts w:eastAsia="SimSun"/>
          <w:kern w:val="1"/>
        </w:rPr>
        <w:t>_______________________________________________________________</w:t>
      </w:r>
    </w:p>
    <w:p w:rsidR="00C7597F" w:rsidRPr="00072A8E" w:rsidRDefault="00C7597F" w:rsidP="00C7597F">
      <w:pPr>
        <w:tabs>
          <w:tab w:val="num" w:pos="0"/>
          <w:tab w:val="center" w:pos="4677"/>
          <w:tab w:val="left" w:pos="5387"/>
          <w:tab w:val="right" w:pos="9355"/>
        </w:tabs>
        <w:ind w:left="432" w:hanging="432"/>
        <w:outlineLvl w:val="0"/>
        <w:rPr>
          <w:rFonts w:eastAsia="SimSun"/>
          <w:kern w:val="1"/>
          <w:sz w:val="20"/>
          <w:szCs w:val="20"/>
        </w:rPr>
      </w:pPr>
      <w:r w:rsidRPr="00EE63E0">
        <w:rPr>
          <w:rFonts w:eastAsia="SimSun"/>
          <w:kern w:val="1"/>
        </w:rPr>
        <w:t xml:space="preserve">                                                </w:t>
      </w:r>
      <w:r w:rsidRPr="00072A8E">
        <w:rPr>
          <w:rFonts w:eastAsia="SimSun"/>
          <w:kern w:val="1"/>
          <w:sz w:val="20"/>
          <w:szCs w:val="20"/>
        </w:rPr>
        <w:t>Фамилия, имя, отчество</w:t>
      </w:r>
    </w:p>
    <w:p w:rsidR="00C7597F" w:rsidRPr="00EE63E0" w:rsidRDefault="00C7597F" w:rsidP="00C7597F">
      <w:pPr>
        <w:tabs>
          <w:tab w:val="num" w:pos="0"/>
        </w:tabs>
        <w:ind w:left="432" w:hanging="432"/>
        <w:outlineLvl w:val="0"/>
        <w:rPr>
          <w:rFonts w:eastAsia="SimSun"/>
          <w:kern w:val="1"/>
          <w:sz w:val="16"/>
          <w:szCs w:val="16"/>
        </w:rPr>
      </w:pPr>
    </w:p>
    <w:p w:rsidR="00C7597F" w:rsidRPr="00EE63E0" w:rsidRDefault="00C7597F" w:rsidP="00C7597F">
      <w:pPr>
        <w:tabs>
          <w:tab w:val="num" w:pos="0"/>
        </w:tabs>
        <w:ind w:left="432" w:hanging="432"/>
        <w:outlineLvl w:val="0"/>
        <w:rPr>
          <w:rFonts w:eastAsia="SimSun"/>
          <w:kern w:val="1"/>
        </w:rPr>
      </w:pPr>
      <w:r>
        <w:rPr>
          <w:rFonts w:eastAsia="SimSun"/>
          <w:kern w:val="1"/>
          <w:sz w:val="28"/>
        </w:rPr>
        <w:t>Ф</w:t>
      </w:r>
      <w:r w:rsidRPr="00CF5F98">
        <w:rPr>
          <w:rFonts w:eastAsia="SimSun"/>
          <w:kern w:val="1"/>
          <w:sz w:val="28"/>
        </w:rPr>
        <w:t xml:space="preserve">орма </w:t>
      </w:r>
      <w:proofErr w:type="gramStart"/>
      <w:r w:rsidRPr="00CF5F98">
        <w:rPr>
          <w:rFonts w:eastAsia="SimSun"/>
          <w:kern w:val="1"/>
          <w:sz w:val="28"/>
        </w:rPr>
        <w:t xml:space="preserve">обучения  </w:t>
      </w:r>
      <w:r w:rsidRPr="00EE63E0">
        <w:rPr>
          <w:rFonts w:eastAsia="SimSun"/>
          <w:kern w:val="1"/>
        </w:rPr>
        <w:t>_</w:t>
      </w:r>
      <w:proofErr w:type="gramEnd"/>
      <w:r w:rsidRPr="00EE63E0">
        <w:rPr>
          <w:rFonts w:eastAsia="SimSun"/>
          <w:kern w:val="1"/>
        </w:rPr>
        <w:t>______________________________ ,  группа  __________________</w:t>
      </w:r>
      <w:r>
        <w:rPr>
          <w:rFonts w:eastAsia="SimSun"/>
          <w:kern w:val="1"/>
        </w:rPr>
        <w:t>__</w:t>
      </w:r>
    </w:p>
    <w:p w:rsidR="00C7597F" w:rsidRPr="00072A8E" w:rsidRDefault="00C7597F" w:rsidP="00C7597F">
      <w:pPr>
        <w:tabs>
          <w:tab w:val="num" w:pos="0"/>
          <w:tab w:val="center" w:pos="4677"/>
          <w:tab w:val="left" w:pos="5387"/>
          <w:tab w:val="right" w:pos="9355"/>
        </w:tabs>
        <w:ind w:left="432" w:hanging="432"/>
        <w:outlineLvl w:val="0"/>
        <w:rPr>
          <w:rFonts w:eastAsia="SimSun"/>
          <w:kern w:val="1"/>
          <w:sz w:val="12"/>
          <w:szCs w:val="16"/>
        </w:rPr>
      </w:pPr>
      <w:r w:rsidRPr="00EE63E0">
        <w:rPr>
          <w:rFonts w:eastAsia="SimSun"/>
          <w:kern w:val="1"/>
        </w:rPr>
        <w:t xml:space="preserve">                          </w:t>
      </w:r>
      <w:r>
        <w:rPr>
          <w:rFonts w:eastAsia="SimSun"/>
          <w:kern w:val="1"/>
        </w:rPr>
        <w:t xml:space="preserve">            </w:t>
      </w:r>
      <w:r w:rsidRPr="00EE63E0">
        <w:rPr>
          <w:rFonts w:eastAsia="SimSun"/>
          <w:kern w:val="1"/>
        </w:rPr>
        <w:t xml:space="preserve">     </w:t>
      </w:r>
      <w:r w:rsidRPr="00072A8E">
        <w:rPr>
          <w:rFonts w:eastAsia="SimSun"/>
          <w:kern w:val="1"/>
          <w:sz w:val="20"/>
        </w:rPr>
        <w:t>очная/заочная/очно-заочная</w:t>
      </w:r>
    </w:p>
    <w:p w:rsidR="00C7597F" w:rsidRPr="00EE63E0" w:rsidRDefault="00C7597F" w:rsidP="00C7597F">
      <w:pPr>
        <w:tabs>
          <w:tab w:val="num" w:pos="0"/>
        </w:tabs>
        <w:ind w:left="431" w:hanging="431"/>
        <w:outlineLvl w:val="0"/>
        <w:rPr>
          <w:rFonts w:eastAsia="SimSun"/>
          <w:kern w:val="1"/>
          <w:sz w:val="16"/>
          <w:szCs w:val="16"/>
        </w:rPr>
      </w:pPr>
    </w:p>
    <w:p w:rsidR="00C7597F" w:rsidRPr="00EE63E0" w:rsidRDefault="00C7597F" w:rsidP="00C7597F">
      <w:pPr>
        <w:tabs>
          <w:tab w:val="num" w:pos="0"/>
        </w:tabs>
        <w:ind w:left="432" w:hanging="432"/>
        <w:outlineLvl w:val="0"/>
        <w:rPr>
          <w:rFonts w:eastAsia="SimSun"/>
          <w:kern w:val="1"/>
        </w:rPr>
      </w:pPr>
      <w:r>
        <w:rPr>
          <w:rFonts w:eastAsia="SimSun"/>
          <w:kern w:val="1"/>
          <w:sz w:val="28"/>
        </w:rPr>
        <w:t>Специальность</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0F03DE">
        <w:rPr>
          <w:rFonts w:eastAsia="SimSun"/>
          <w:kern w:val="1"/>
        </w:rPr>
        <w:t>_______</w:t>
      </w:r>
    </w:p>
    <w:p w:rsidR="00C7597F" w:rsidRPr="00EE63E0" w:rsidRDefault="00C7597F" w:rsidP="00C7597F">
      <w:pPr>
        <w:tabs>
          <w:tab w:val="num" w:pos="0"/>
          <w:tab w:val="center" w:pos="4677"/>
          <w:tab w:val="left" w:pos="6521"/>
          <w:tab w:val="right" w:pos="9355"/>
        </w:tabs>
        <w:ind w:left="432" w:hanging="432"/>
        <w:outlineLvl w:val="0"/>
        <w:rPr>
          <w:rFonts w:eastAsia="SimSun"/>
          <w:kern w:val="1"/>
        </w:rPr>
      </w:pPr>
      <w:r w:rsidRPr="00EE63E0">
        <w:rPr>
          <w:rFonts w:eastAsia="SimSun"/>
          <w:kern w:val="1"/>
        </w:rPr>
        <w:t xml:space="preserve">                                                      </w:t>
      </w:r>
      <w:r>
        <w:rPr>
          <w:rFonts w:eastAsia="SimSun"/>
          <w:kern w:val="1"/>
        </w:rPr>
        <w:t xml:space="preserve">             </w:t>
      </w:r>
      <w:r w:rsidRPr="00072A8E">
        <w:rPr>
          <w:rFonts w:eastAsia="SimSun"/>
          <w:kern w:val="1"/>
          <w:sz w:val="20"/>
        </w:rPr>
        <w:t>код, наименование</w:t>
      </w:r>
    </w:p>
    <w:p w:rsidR="00C7597F" w:rsidRPr="00EE63E0" w:rsidRDefault="00C7597F" w:rsidP="00C7597F">
      <w:pPr>
        <w:tabs>
          <w:tab w:val="num" w:pos="0"/>
          <w:tab w:val="center" w:pos="4677"/>
          <w:tab w:val="left" w:pos="6521"/>
          <w:tab w:val="right" w:pos="9355"/>
        </w:tabs>
        <w:ind w:left="431" w:hanging="431"/>
        <w:outlineLvl w:val="0"/>
        <w:rPr>
          <w:rFonts w:eastAsia="SimSun"/>
          <w:kern w:val="1"/>
        </w:rPr>
      </w:pPr>
    </w:p>
    <w:p w:rsidR="00C7597F" w:rsidRDefault="00C7597F" w:rsidP="00C7597F">
      <w:pPr>
        <w:tabs>
          <w:tab w:val="num" w:pos="0"/>
        </w:tabs>
        <w:spacing w:line="336" w:lineRule="auto"/>
        <w:contextualSpacing/>
        <w:outlineLvl w:val="0"/>
        <w:rPr>
          <w:rFonts w:eastAsia="SimSun"/>
          <w:kern w:val="1"/>
        </w:rPr>
      </w:pPr>
      <w:r w:rsidRPr="00EE63E0">
        <w:rPr>
          <w:rFonts w:eastAsia="SimSun"/>
          <w:kern w:val="1"/>
        </w:rPr>
        <w:t xml:space="preserve">1. </w:t>
      </w:r>
      <w:r w:rsidRPr="00F806EB">
        <w:rPr>
          <w:rFonts w:eastAsia="SimSun"/>
          <w:kern w:val="1"/>
          <w:sz w:val="28"/>
        </w:rPr>
        <w:t xml:space="preserve">Тема </w:t>
      </w:r>
      <w:r w:rsidRPr="00EE63E0">
        <w:rPr>
          <w:rFonts w:eastAsia="SimSun"/>
          <w:kern w:val="1"/>
        </w:rPr>
        <w:t>______________________________________________________________________</w:t>
      </w:r>
    </w:p>
    <w:p w:rsidR="00C7597F" w:rsidRDefault="00C7597F" w:rsidP="00C7597F">
      <w:pPr>
        <w:tabs>
          <w:tab w:val="num" w:pos="0"/>
        </w:tabs>
        <w:spacing w:line="336" w:lineRule="auto"/>
        <w:contextualSpacing/>
        <w:outlineLvl w:val="0"/>
        <w:rPr>
          <w:rFonts w:eastAsia="SimSun"/>
          <w:kern w:val="1"/>
        </w:rPr>
      </w:pPr>
      <w:r w:rsidRPr="00EE63E0">
        <w:rPr>
          <w:rFonts w:eastAsia="SimSun"/>
          <w:kern w:val="1"/>
        </w:rPr>
        <w:t>_</w:t>
      </w:r>
      <w:r>
        <w:rPr>
          <w:rFonts w:eastAsia="SimSun"/>
          <w:kern w:val="1"/>
        </w:rPr>
        <w:t>__</w:t>
      </w:r>
      <w:r w:rsidRPr="000F03DE">
        <w:rPr>
          <w:rFonts w:eastAsia="SimSun"/>
          <w:kern w:val="1"/>
        </w:rPr>
        <w:t>_______________________________________________________________________________________________________________________________________________________</w:t>
      </w:r>
    </w:p>
    <w:p w:rsidR="00C7597F" w:rsidRPr="00EE63E0" w:rsidRDefault="00C7597F" w:rsidP="00C7597F">
      <w:pPr>
        <w:tabs>
          <w:tab w:val="num" w:pos="0"/>
        </w:tabs>
        <w:spacing w:line="336" w:lineRule="auto"/>
        <w:contextualSpacing/>
        <w:outlineLvl w:val="0"/>
        <w:rPr>
          <w:rFonts w:eastAsia="SimSun"/>
        </w:rPr>
      </w:pPr>
      <w:r w:rsidRPr="00921C1C">
        <w:rPr>
          <w:rFonts w:eastAsia="SimSun"/>
          <w:sz w:val="28"/>
          <w:szCs w:val="28"/>
        </w:rPr>
        <w:t>2.</w:t>
      </w:r>
      <w:r w:rsidRPr="00EE63E0">
        <w:rPr>
          <w:rFonts w:eastAsia="SimSun"/>
        </w:rPr>
        <w:t xml:space="preserve"> </w:t>
      </w:r>
      <w:r w:rsidRPr="00F806EB">
        <w:rPr>
          <w:rFonts w:eastAsia="SimSun"/>
          <w:sz w:val="28"/>
        </w:rPr>
        <w:t>Дата выдачи темы «_____» ______________202__г.</w:t>
      </w:r>
    </w:p>
    <w:p w:rsidR="00C7597F" w:rsidRPr="00A87609" w:rsidRDefault="00C7597F" w:rsidP="00C7597F">
      <w:pPr>
        <w:widowControl w:val="0"/>
        <w:autoSpaceDE w:val="0"/>
        <w:autoSpaceDN w:val="0"/>
        <w:adjustRightInd w:val="0"/>
        <w:spacing w:line="336" w:lineRule="auto"/>
        <w:rPr>
          <w:rFonts w:eastAsia="SimSun"/>
          <w:sz w:val="28"/>
          <w:u w:val="single"/>
        </w:rPr>
      </w:pPr>
      <w:r w:rsidRPr="00F806EB">
        <w:rPr>
          <w:rFonts w:eastAsia="SimSun"/>
          <w:sz w:val="28"/>
        </w:rPr>
        <w:t>3.</w:t>
      </w:r>
      <w:r w:rsidRPr="00A87609">
        <w:rPr>
          <w:rFonts w:eastAsia="SimSun"/>
          <w:sz w:val="28"/>
        </w:rPr>
        <w:t xml:space="preserve"> </w:t>
      </w:r>
      <w:r w:rsidRPr="00F806EB">
        <w:rPr>
          <w:rFonts w:eastAsia="SimSun"/>
          <w:sz w:val="28"/>
        </w:rPr>
        <w:t xml:space="preserve">Содержание </w:t>
      </w:r>
      <w:r>
        <w:rPr>
          <w:rFonts w:eastAsia="SimSun"/>
          <w:sz w:val="28"/>
        </w:rPr>
        <w:t>работы</w:t>
      </w:r>
    </w:p>
    <w:p w:rsidR="00C7597F" w:rsidRDefault="00C7597F" w:rsidP="00C7597F">
      <w:pPr>
        <w:widowControl w:val="0"/>
        <w:autoSpaceDE w:val="0"/>
        <w:autoSpaceDN w:val="0"/>
        <w:adjustRightInd w:val="0"/>
        <w:spacing w:line="336" w:lineRule="auto"/>
        <w:rPr>
          <w:rFonts w:eastAsia="SimSun"/>
          <w:kern w:val="1"/>
          <w:u w:val="single"/>
        </w:rPr>
      </w:pPr>
      <w:r>
        <w:rPr>
          <w:rFonts w:eastAsia="SimSun"/>
          <w:kern w:val="1"/>
          <w:sz w:val="28"/>
          <w:u w:val="single"/>
        </w:rPr>
        <w:t>Глава 1.</w:t>
      </w:r>
      <w:r w:rsidRPr="00CD42BD">
        <w:rPr>
          <w:rFonts w:eastAsia="SimSun"/>
          <w:kern w:val="1"/>
          <w:u w:val="single"/>
        </w:rPr>
        <w:tab/>
      </w:r>
      <w:r w:rsidRPr="00A070B6">
        <w:rPr>
          <w:rFonts w:eastAsia="SimSun"/>
          <w:kern w:val="1"/>
          <w:sz w:val="28"/>
          <w:highlight w:val="yellow"/>
          <w:u w:val="single"/>
        </w:rPr>
        <w:t xml:space="preserve">Название </w:t>
      </w:r>
      <w:r>
        <w:rPr>
          <w:rFonts w:eastAsia="SimSun"/>
          <w:kern w:val="1"/>
          <w:sz w:val="28"/>
          <w:highlight w:val="yellow"/>
          <w:u w:val="single"/>
        </w:rPr>
        <w:t>главы</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p>
    <w:p w:rsidR="00C7597F" w:rsidRPr="00EE63E0" w:rsidRDefault="00C7597F" w:rsidP="00C7597F">
      <w:pPr>
        <w:widowControl w:val="0"/>
        <w:autoSpaceDE w:val="0"/>
        <w:autoSpaceDN w:val="0"/>
        <w:adjustRightInd w:val="0"/>
        <w:spacing w:line="336" w:lineRule="auto"/>
        <w:rPr>
          <w:rFonts w:eastAsia="SimSun"/>
          <w:kern w:val="1"/>
          <w:u w:val="single"/>
        </w:rPr>
      </w:pPr>
      <w:r>
        <w:rPr>
          <w:rFonts w:eastAsia="SimSun"/>
          <w:kern w:val="1"/>
          <w:sz w:val="28"/>
          <w:u w:val="single"/>
        </w:rPr>
        <w:t>Глава 2.</w:t>
      </w:r>
      <w:r w:rsidRPr="00EE63E0">
        <w:rPr>
          <w:rFonts w:eastAsia="SimSun"/>
          <w:kern w:val="1"/>
          <w:u w:val="single"/>
        </w:rPr>
        <w:tab/>
      </w:r>
      <w:r w:rsidRPr="00A070B6">
        <w:rPr>
          <w:rFonts w:eastAsia="SimSun"/>
          <w:kern w:val="1"/>
          <w:sz w:val="28"/>
          <w:highlight w:val="yellow"/>
          <w:u w:val="single"/>
        </w:rPr>
        <w:t xml:space="preserve">Название </w:t>
      </w:r>
      <w:r>
        <w:rPr>
          <w:rFonts w:eastAsia="SimSun"/>
          <w:kern w:val="1"/>
          <w:sz w:val="28"/>
          <w:highlight w:val="yellow"/>
          <w:u w:val="single"/>
        </w:rPr>
        <w:t>главы</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t xml:space="preserve"> </w:t>
      </w:r>
    </w:p>
    <w:p w:rsidR="00C7597F" w:rsidRPr="00F806EB" w:rsidRDefault="00C7597F" w:rsidP="00C7597F">
      <w:pPr>
        <w:widowControl w:val="0"/>
        <w:autoSpaceDE w:val="0"/>
        <w:autoSpaceDN w:val="0"/>
        <w:adjustRightInd w:val="0"/>
        <w:spacing w:line="336" w:lineRule="auto"/>
        <w:ind w:right="-1"/>
        <w:rPr>
          <w:rFonts w:eastAsia="SimSun"/>
          <w:kern w:val="1"/>
          <w:sz w:val="28"/>
        </w:rPr>
      </w:pPr>
      <w:r>
        <w:rPr>
          <w:rFonts w:eastAsia="SimSun"/>
          <w:kern w:val="1"/>
          <w:sz w:val="28"/>
        </w:rPr>
        <w:t>4</w:t>
      </w:r>
      <w:r w:rsidRPr="00F806EB">
        <w:rPr>
          <w:rFonts w:eastAsia="SimSun"/>
          <w:kern w:val="1"/>
          <w:sz w:val="28"/>
        </w:rPr>
        <w:t xml:space="preserve">. Срок представления обучающимся законченной </w:t>
      </w:r>
      <w:r w:rsidRPr="00BA3A8D">
        <w:rPr>
          <w:rFonts w:eastAsia="SimSun"/>
          <w:kern w:val="1"/>
          <w:sz w:val="28"/>
        </w:rPr>
        <w:t>дипломн</w:t>
      </w:r>
      <w:r>
        <w:rPr>
          <w:rFonts w:eastAsia="SimSun"/>
          <w:kern w:val="1"/>
          <w:sz w:val="28"/>
        </w:rPr>
        <w:t>ой</w:t>
      </w:r>
      <w:r w:rsidRPr="00BA3A8D">
        <w:rPr>
          <w:rFonts w:eastAsia="SimSun"/>
          <w:kern w:val="1"/>
          <w:sz w:val="28"/>
        </w:rPr>
        <w:t xml:space="preserve"> работ</w:t>
      </w:r>
      <w:r>
        <w:rPr>
          <w:rFonts w:eastAsia="SimSun"/>
          <w:kern w:val="1"/>
          <w:sz w:val="28"/>
        </w:rPr>
        <w:t>ы</w:t>
      </w:r>
      <w:r w:rsidRPr="00F806EB">
        <w:rPr>
          <w:rFonts w:eastAsia="SimSun"/>
          <w:kern w:val="1"/>
          <w:sz w:val="28"/>
        </w:rPr>
        <w:t>:</w:t>
      </w:r>
    </w:p>
    <w:p w:rsidR="00C7597F" w:rsidRPr="00F806EB" w:rsidRDefault="00C7597F" w:rsidP="00C7597F">
      <w:pPr>
        <w:tabs>
          <w:tab w:val="num" w:pos="0"/>
        </w:tabs>
        <w:ind w:left="431" w:hanging="431"/>
        <w:outlineLvl w:val="0"/>
        <w:rPr>
          <w:rFonts w:eastAsia="SimSun"/>
          <w:kern w:val="1"/>
          <w:sz w:val="28"/>
        </w:rPr>
      </w:pPr>
      <w:r w:rsidRPr="00F806EB">
        <w:rPr>
          <w:rFonts w:eastAsia="SimSun"/>
          <w:kern w:val="1"/>
          <w:sz w:val="28"/>
        </w:rPr>
        <w:t>«___» _____________ 202__г.</w:t>
      </w:r>
    </w:p>
    <w:p w:rsidR="00C7597F" w:rsidRPr="00EE63E0" w:rsidRDefault="00C7597F" w:rsidP="00C7597F">
      <w:pPr>
        <w:tabs>
          <w:tab w:val="num" w:pos="0"/>
        </w:tabs>
        <w:ind w:left="431" w:hanging="431"/>
        <w:outlineLvl w:val="0"/>
        <w:rPr>
          <w:rFonts w:eastAsia="SimSun"/>
          <w:kern w:val="1"/>
        </w:rPr>
      </w:pPr>
    </w:p>
    <w:p w:rsidR="00C7597F" w:rsidRPr="00EE63E0" w:rsidRDefault="00C7597F" w:rsidP="00C7597F">
      <w:pPr>
        <w:tabs>
          <w:tab w:val="num" w:pos="0"/>
        </w:tabs>
        <w:ind w:left="432" w:hanging="432"/>
        <w:outlineLvl w:val="0"/>
        <w:rPr>
          <w:rFonts w:eastAsia="SimSun"/>
          <w:kern w:val="1"/>
        </w:rPr>
      </w:pPr>
      <w:r w:rsidRPr="00F806EB">
        <w:rPr>
          <w:rFonts w:eastAsia="SimSun"/>
          <w:kern w:val="1"/>
          <w:sz w:val="28"/>
        </w:rPr>
        <w:t xml:space="preserve">Руководитель </w:t>
      </w:r>
      <w:r w:rsidRPr="00EE63E0">
        <w:rPr>
          <w:rFonts w:eastAsia="SimSun"/>
          <w:kern w:val="1"/>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C7597F" w:rsidRPr="00EE63E0" w:rsidRDefault="00C7597F" w:rsidP="00C7597F">
      <w:pPr>
        <w:tabs>
          <w:tab w:val="num" w:pos="0"/>
        </w:tabs>
        <w:jc w:val="center"/>
        <w:outlineLvl w:val="0"/>
        <w:rPr>
          <w:rFonts w:eastAsia="SimSun"/>
          <w:kern w:val="1"/>
          <w:sz w:val="20"/>
          <w:szCs w:val="20"/>
        </w:rPr>
      </w:pPr>
      <w:r w:rsidRPr="00DA3476">
        <w:rPr>
          <w:rFonts w:eastAsia="SimSun"/>
          <w:kern w:val="1"/>
          <w:sz w:val="20"/>
          <w:szCs w:val="20"/>
        </w:rPr>
        <w:t>Ф.И.О., должность</w:t>
      </w:r>
      <w:r>
        <w:rPr>
          <w:rFonts w:eastAsia="SimSun"/>
          <w:kern w:val="1"/>
          <w:sz w:val="20"/>
          <w:szCs w:val="20"/>
        </w:rPr>
        <w:t xml:space="preserve">, </w:t>
      </w:r>
      <w:r w:rsidRPr="00DA3476">
        <w:rPr>
          <w:rFonts w:eastAsia="SimSun"/>
          <w:kern w:val="1"/>
          <w:sz w:val="20"/>
          <w:szCs w:val="20"/>
        </w:rPr>
        <w:t>подпись</w:t>
      </w:r>
    </w:p>
    <w:p w:rsidR="00C7597F" w:rsidRPr="00EE63E0" w:rsidRDefault="00C7597F" w:rsidP="00C7597F">
      <w:pPr>
        <w:widowControl w:val="0"/>
        <w:autoSpaceDE w:val="0"/>
        <w:autoSpaceDN w:val="0"/>
        <w:adjustRightInd w:val="0"/>
        <w:spacing w:line="336" w:lineRule="auto"/>
        <w:rPr>
          <w:rFonts w:eastAsia="SimSun"/>
          <w:kern w:val="1"/>
          <w:u w:val="single"/>
        </w:rPr>
      </w:pP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C7597F" w:rsidRDefault="00C7597F" w:rsidP="00C7597F">
      <w:pPr>
        <w:tabs>
          <w:tab w:val="num" w:pos="0"/>
        </w:tabs>
        <w:ind w:left="432" w:hanging="432"/>
        <w:outlineLvl w:val="0"/>
        <w:rPr>
          <w:rFonts w:eastAsia="SimSun"/>
          <w:kern w:val="1"/>
          <w:sz w:val="28"/>
        </w:rPr>
      </w:pPr>
    </w:p>
    <w:p w:rsidR="00C7597F" w:rsidRPr="00EE63E0" w:rsidRDefault="00C7597F" w:rsidP="00C7597F">
      <w:pPr>
        <w:tabs>
          <w:tab w:val="num" w:pos="0"/>
        </w:tabs>
        <w:ind w:left="432" w:hanging="432"/>
        <w:outlineLvl w:val="0"/>
        <w:rPr>
          <w:rFonts w:eastAsia="SimSun"/>
          <w:kern w:val="1"/>
        </w:rPr>
      </w:pPr>
      <w:r w:rsidRPr="00F806EB">
        <w:rPr>
          <w:rFonts w:eastAsia="SimSun"/>
          <w:kern w:val="1"/>
          <w:sz w:val="28"/>
        </w:rPr>
        <w:t>Обучающийся</w:t>
      </w:r>
      <w:r w:rsidRPr="00EE63E0">
        <w:rPr>
          <w:rFonts w:eastAsia="SimSun"/>
          <w:kern w:val="1"/>
          <w:u w:val="single"/>
        </w:rPr>
        <w:tab/>
      </w:r>
      <w:r w:rsidRPr="00EE63E0">
        <w:rPr>
          <w:rFonts w:eastAsia="SimSun"/>
          <w:kern w:val="1"/>
          <w:u w:val="single"/>
        </w:rPr>
        <w:tab/>
        <w:t xml:space="preserve">           </w:t>
      </w:r>
      <w:r w:rsidRPr="00EE63E0">
        <w:rPr>
          <w:rFonts w:eastAsia="SimSun"/>
          <w:u w:val="single"/>
          <w:lang w:eastAsia="zh-CN"/>
        </w:rPr>
        <w:t>/</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p>
    <w:p w:rsidR="00C7597F" w:rsidRPr="00F806EB" w:rsidRDefault="00C7597F" w:rsidP="00C7597F">
      <w:pPr>
        <w:tabs>
          <w:tab w:val="num" w:pos="0"/>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vertAlign w:val="superscript"/>
        </w:rPr>
        <w:tab/>
      </w:r>
      <w:r w:rsidRPr="00DA3476">
        <w:rPr>
          <w:rFonts w:eastAsia="SimSun"/>
          <w:kern w:val="1"/>
          <w:sz w:val="20"/>
          <w:szCs w:val="20"/>
        </w:rPr>
        <w:t xml:space="preserve">                подпись                                                      И.О. Фамилия</w:t>
      </w: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r w:rsidRPr="00576888">
        <w:rPr>
          <w:rFonts w:eastAsia="SimSun"/>
          <w:kern w:val="1"/>
        </w:rPr>
        <w:lastRenderedPageBreak/>
        <w:t>Приложение 4</w:t>
      </w:r>
    </w:p>
    <w:p w:rsidR="00C7597F" w:rsidRPr="00576888" w:rsidRDefault="00C7597F" w:rsidP="00C7597F">
      <w:pPr>
        <w:tabs>
          <w:tab w:val="num" w:pos="0"/>
        </w:tabs>
        <w:jc w:val="center"/>
        <w:rPr>
          <w:rFonts w:eastAsia="SimSun"/>
          <w:kern w:val="1"/>
        </w:rPr>
      </w:pPr>
      <w:r>
        <w:rPr>
          <w:rFonts w:eastAsia="SimSun"/>
          <w:kern w:val="1"/>
        </w:rPr>
        <w:t xml:space="preserve">                                                    Форма календарного плана выполнения </w:t>
      </w:r>
      <w:r w:rsidRPr="008D2F5E">
        <w:rPr>
          <w:rFonts w:eastAsia="SimSun"/>
          <w:kern w:val="1"/>
        </w:rPr>
        <w:t>дипломной работы</w:t>
      </w: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shd w:val="clear" w:color="auto" w:fill="FFFFFF"/>
        <w:spacing w:line="360" w:lineRule="auto"/>
        <w:jc w:val="center"/>
        <w:rPr>
          <w:b/>
          <w:sz w:val="28"/>
          <w:szCs w:val="28"/>
        </w:rPr>
      </w:pPr>
      <w:r w:rsidRPr="00EE63E0">
        <w:rPr>
          <w:b/>
          <w:sz w:val="28"/>
          <w:szCs w:val="28"/>
        </w:rPr>
        <w:t xml:space="preserve">Календарный план выполнения </w:t>
      </w:r>
      <w:r>
        <w:rPr>
          <w:b/>
          <w:sz w:val="28"/>
          <w:szCs w:val="28"/>
        </w:rPr>
        <w:t>дипломной</w:t>
      </w:r>
      <w:r w:rsidRPr="00EE63E0">
        <w:rPr>
          <w:b/>
          <w:sz w:val="28"/>
          <w:szCs w:val="28"/>
        </w:rPr>
        <w:t xml:space="preserve"> работы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2"/>
        <w:gridCol w:w="4040"/>
        <w:gridCol w:w="2560"/>
        <w:gridCol w:w="1851"/>
      </w:tblGrid>
      <w:tr w:rsidR="00C7597F" w:rsidRPr="00F806EB" w:rsidTr="00BF20EC">
        <w:trPr>
          <w:trHeight w:val="546"/>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w:t>
            </w:r>
          </w:p>
          <w:p w:rsidR="00C7597F" w:rsidRPr="00F806EB" w:rsidRDefault="00C7597F" w:rsidP="00BF20EC">
            <w:pPr>
              <w:jc w:val="center"/>
              <w:rPr>
                <w:sz w:val="28"/>
                <w:szCs w:val="28"/>
              </w:rPr>
            </w:pPr>
            <w:r w:rsidRPr="00F806EB">
              <w:rPr>
                <w:sz w:val="28"/>
                <w:szCs w:val="28"/>
              </w:rPr>
              <w:t>п/п</w:t>
            </w:r>
          </w:p>
        </w:tc>
        <w:tc>
          <w:tcPr>
            <w:tcW w:w="4040"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Название раздела работы</w:t>
            </w:r>
          </w:p>
        </w:tc>
        <w:tc>
          <w:tcPr>
            <w:tcW w:w="2560"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Срок</w:t>
            </w:r>
          </w:p>
          <w:p w:rsidR="00C7597F" w:rsidRPr="00F806EB" w:rsidRDefault="00C7597F" w:rsidP="00BF20EC">
            <w:pPr>
              <w:jc w:val="center"/>
              <w:rPr>
                <w:sz w:val="28"/>
                <w:szCs w:val="28"/>
              </w:rPr>
            </w:pPr>
            <w:r w:rsidRPr="00F806EB">
              <w:rPr>
                <w:sz w:val="28"/>
                <w:szCs w:val="28"/>
              </w:rPr>
              <w:t>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Отметка о</w:t>
            </w:r>
          </w:p>
          <w:p w:rsidR="00C7597F" w:rsidRPr="00F806EB" w:rsidRDefault="00C7597F" w:rsidP="00BF20EC">
            <w:pPr>
              <w:jc w:val="center"/>
              <w:rPr>
                <w:sz w:val="28"/>
                <w:szCs w:val="28"/>
              </w:rPr>
            </w:pPr>
            <w:r w:rsidRPr="00F806EB">
              <w:rPr>
                <w:sz w:val="28"/>
                <w:szCs w:val="28"/>
              </w:rPr>
              <w:t>выполнении</w:t>
            </w:r>
          </w:p>
        </w:tc>
      </w:tr>
      <w:tr w:rsidR="00C7597F" w:rsidRPr="00F806EB" w:rsidTr="00BF20EC">
        <w:trPr>
          <w:trHeight w:val="3688"/>
          <w:jc w:val="center"/>
        </w:trPr>
        <w:tc>
          <w:tcPr>
            <w:tcW w:w="912"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center"/>
              <w:rPr>
                <w:sz w:val="28"/>
                <w:szCs w:val="28"/>
              </w:rPr>
            </w:pPr>
            <w:r w:rsidRPr="00F806EB">
              <w:rPr>
                <w:sz w:val="28"/>
                <w:szCs w:val="28"/>
              </w:rPr>
              <w:t>1.</w:t>
            </w: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both"/>
              <w:rPr>
                <w:sz w:val="28"/>
                <w:szCs w:val="28"/>
              </w:rPr>
            </w:pPr>
            <w:r w:rsidRPr="00252206">
              <w:rPr>
                <w:sz w:val="28"/>
                <w:szCs w:val="28"/>
              </w:rPr>
              <w:t>Глава 1.</w:t>
            </w:r>
            <w:r w:rsidRPr="00252206">
              <w:rPr>
                <w:sz w:val="28"/>
                <w:szCs w:val="28"/>
              </w:rPr>
              <w:tab/>
            </w:r>
            <w:r w:rsidRPr="00252206">
              <w:rPr>
                <w:sz w:val="28"/>
                <w:szCs w:val="28"/>
                <w:highlight w:val="yellow"/>
              </w:rPr>
              <w:t>Название главы</w:t>
            </w:r>
          </w:p>
        </w:tc>
        <w:tc>
          <w:tcPr>
            <w:tcW w:w="256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jc w:val="center"/>
              <w:rPr>
                <w:b/>
                <w:sz w:val="28"/>
                <w:szCs w:val="28"/>
              </w:rPr>
            </w:pPr>
          </w:p>
        </w:tc>
        <w:tc>
          <w:tcPr>
            <w:tcW w:w="1851"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tc>
      </w:tr>
      <w:tr w:rsidR="00C7597F" w:rsidRPr="00F806EB" w:rsidTr="00BF20EC">
        <w:trPr>
          <w:trHeight w:val="3643"/>
          <w:jc w:val="center"/>
        </w:trPr>
        <w:tc>
          <w:tcPr>
            <w:tcW w:w="912"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p w:rsidR="00C7597F" w:rsidRPr="00F806EB" w:rsidRDefault="00C7597F" w:rsidP="00BF20EC">
            <w:pPr>
              <w:jc w:val="center"/>
              <w:rPr>
                <w:sz w:val="28"/>
                <w:szCs w:val="28"/>
              </w:rPr>
            </w:pPr>
            <w:r w:rsidRPr="00F806EB">
              <w:rPr>
                <w:sz w:val="28"/>
                <w:szCs w:val="28"/>
              </w:rPr>
              <w:t>2.</w:t>
            </w: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sz w:val="28"/>
                <w:szCs w:val="28"/>
              </w:rPr>
            </w:pPr>
          </w:p>
        </w:tc>
        <w:tc>
          <w:tcPr>
            <w:tcW w:w="404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sz w:val="28"/>
                <w:szCs w:val="28"/>
              </w:rPr>
            </w:pPr>
          </w:p>
          <w:p w:rsidR="00C7597F" w:rsidRPr="00F806EB" w:rsidRDefault="00C7597F" w:rsidP="00BF20EC">
            <w:pPr>
              <w:rPr>
                <w:rFonts w:eastAsia="Calibri"/>
                <w:noProof/>
                <w:sz w:val="28"/>
                <w:szCs w:val="28"/>
                <w:lang w:eastAsia="en-US"/>
              </w:rPr>
            </w:pPr>
            <w:r w:rsidRPr="00252206">
              <w:rPr>
                <w:sz w:val="28"/>
                <w:szCs w:val="28"/>
              </w:rPr>
              <w:t xml:space="preserve">Глава </w:t>
            </w:r>
            <w:r>
              <w:rPr>
                <w:sz w:val="28"/>
                <w:szCs w:val="28"/>
              </w:rPr>
              <w:t>2</w:t>
            </w:r>
            <w:r w:rsidRPr="00252206">
              <w:rPr>
                <w:sz w:val="28"/>
                <w:szCs w:val="28"/>
              </w:rPr>
              <w:t>.</w:t>
            </w:r>
            <w:r w:rsidRPr="00252206">
              <w:rPr>
                <w:sz w:val="28"/>
                <w:szCs w:val="28"/>
              </w:rPr>
              <w:tab/>
            </w:r>
            <w:r w:rsidRPr="00252206">
              <w:rPr>
                <w:sz w:val="28"/>
                <w:szCs w:val="28"/>
                <w:highlight w:val="yellow"/>
              </w:rPr>
              <w:t>Название главы</w:t>
            </w:r>
            <w:r w:rsidRPr="00252206">
              <w:rPr>
                <w:rFonts w:eastAsia="Calibri"/>
                <w:sz w:val="28"/>
                <w:szCs w:val="28"/>
              </w:rPr>
              <w:t xml:space="preserve"> </w:t>
            </w:r>
          </w:p>
        </w:tc>
        <w:tc>
          <w:tcPr>
            <w:tcW w:w="256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cente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tc>
      </w:tr>
      <w:tr w:rsidR="00C7597F" w:rsidRPr="00F806EB" w:rsidTr="00BF20EC">
        <w:trPr>
          <w:trHeight w:val="848"/>
          <w:jc w:val="center"/>
        </w:trPr>
        <w:tc>
          <w:tcPr>
            <w:tcW w:w="912"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center"/>
              <w:rPr>
                <w:sz w:val="28"/>
                <w:szCs w:val="28"/>
              </w:rPr>
            </w:pPr>
            <w:r w:rsidRPr="00F806EB">
              <w:rPr>
                <w:sz w:val="28"/>
                <w:szCs w:val="28"/>
              </w:rPr>
              <w:t>3.</w:t>
            </w:r>
          </w:p>
          <w:p w:rsidR="00C7597F" w:rsidRPr="00F806EB" w:rsidRDefault="00C7597F" w:rsidP="00BF20EC">
            <w:pPr>
              <w:rPr>
                <w:b/>
                <w:sz w:val="28"/>
                <w:szCs w:val="28"/>
              </w:rPr>
            </w:pPr>
          </w:p>
          <w:p w:rsidR="00C7597F" w:rsidRPr="00F806EB" w:rsidRDefault="00C7597F" w:rsidP="00BF20EC">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sz w:val="28"/>
                <w:szCs w:val="28"/>
              </w:rPr>
            </w:pPr>
            <w:r w:rsidRPr="00F806EB">
              <w:rPr>
                <w:sz w:val="28"/>
                <w:szCs w:val="28"/>
              </w:rPr>
              <w:t xml:space="preserve">Прохождение </w:t>
            </w:r>
            <w:proofErr w:type="spellStart"/>
            <w:r w:rsidRPr="00F806EB">
              <w:rPr>
                <w:sz w:val="28"/>
                <w:szCs w:val="28"/>
              </w:rPr>
              <w:t>нормоконтроля</w:t>
            </w:r>
            <w:proofErr w:type="spellEnd"/>
          </w:p>
        </w:tc>
        <w:tc>
          <w:tcPr>
            <w:tcW w:w="256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p w:rsidR="00C7597F" w:rsidRPr="00F806EB" w:rsidRDefault="00C7597F" w:rsidP="00BF20EC">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tc>
      </w:tr>
    </w:tbl>
    <w:p w:rsidR="00C7597F" w:rsidRPr="00EE63E0" w:rsidRDefault="00C7597F" w:rsidP="00C7597F">
      <w:pPr>
        <w:shd w:val="clear" w:color="auto" w:fill="FFFFFF"/>
        <w:ind w:firstLine="709"/>
        <w:jc w:val="both"/>
        <w:rPr>
          <w:b/>
        </w:rPr>
      </w:pPr>
    </w:p>
    <w:p w:rsidR="00C7597F" w:rsidRPr="00EE63E0" w:rsidRDefault="00C7597F" w:rsidP="00C7597F">
      <w:pPr>
        <w:shd w:val="clear" w:color="auto" w:fill="FFFFFF"/>
        <w:jc w:val="both"/>
      </w:pPr>
    </w:p>
    <w:p w:rsidR="00C7597F" w:rsidRPr="00EE63E0" w:rsidRDefault="00C7597F" w:rsidP="00C7597F">
      <w:pPr>
        <w:shd w:val="clear" w:color="auto" w:fill="FFFFFF"/>
        <w:jc w:val="both"/>
        <w:rPr>
          <w:rFonts w:eastAsia="SimSun"/>
          <w:kern w:val="1"/>
          <w:u w:val="single"/>
        </w:rPr>
      </w:pPr>
      <w:r w:rsidRPr="00F806EB">
        <w:rPr>
          <w:sz w:val="28"/>
        </w:rPr>
        <w:t>Обучающийся</w:t>
      </w:r>
      <w:r w:rsidRPr="00F806EB">
        <w:rPr>
          <w:b/>
          <w:sz w:val="28"/>
        </w:rPr>
        <w:t xml:space="preserve"> </w:t>
      </w:r>
      <w:r w:rsidRPr="00EE63E0">
        <w:rPr>
          <w:b/>
        </w:rPr>
        <w:t xml:space="preserve">   </w:t>
      </w:r>
      <w:r w:rsidRPr="00EE63E0">
        <w:rPr>
          <w:rFonts w:ascii="Calibri" w:hAnsi="Calibri"/>
          <w:sz w:val="22"/>
          <w:szCs w:val="22"/>
        </w:rPr>
        <w:t xml:space="preserve"> </w:t>
      </w:r>
      <w:r w:rsidRPr="00EE63E0">
        <w:t>________________</w:t>
      </w:r>
      <w:r w:rsidRPr="00EE63E0">
        <w:rPr>
          <w:rFonts w:ascii="Calibri" w:hAnsi="Calibri"/>
          <w:sz w:val="22"/>
          <w:szCs w:val="22"/>
        </w:rPr>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u w:val="single"/>
        </w:rPr>
        <w:t xml:space="preserve">                                                                                                                                  </w:t>
      </w:r>
      <w:r w:rsidRPr="00EE63E0">
        <w:rPr>
          <w:b/>
        </w:rPr>
        <w:t xml:space="preserve"> </w:t>
      </w:r>
      <w:r w:rsidRPr="00EE63E0">
        <w:t xml:space="preserve">  </w:t>
      </w:r>
    </w:p>
    <w:p w:rsidR="00C7597F" w:rsidRPr="002A67F3" w:rsidRDefault="00C7597F" w:rsidP="00C7597F">
      <w:pPr>
        <w:shd w:val="clear" w:color="auto" w:fill="FFFFFF"/>
        <w:jc w:val="both"/>
        <w:rPr>
          <w:rFonts w:eastAsia="SimSun"/>
          <w:kern w:val="1"/>
          <w:sz w:val="20"/>
          <w:szCs w:val="20"/>
        </w:rPr>
      </w:pPr>
      <w:r w:rsidRPr="00EE63E0">
        <w:rPr>
          <w:rFonts w:eastAsia="SimSun"/>
          <w:kern w:val="1"/>
          <w:sz w:val="18"/>
          <w:szCs w:val="18"/>
        </w:rPr>
        <w:t xml:space="preserve">                                                      </w:t>
      </w:r>
      <w:r w:rsidRPr="002A67F3">
        <w:rPr>
          <w:rFonts w:eastAsia="SimSun"/>
          <w:kern w:val="1"/>
          <w:sz w:val="20"/>
          <w:szCs w:val="20"/>
        </w:rPr>
        <w:t>подпись                                                      И.О. Фамилия</w:t>
      </w:r>
    </w:p>
    <w:p w:rsidR="00C7597F" w:rsidRDefault="00C7597F" w:rsidP="00C7597F">
      <w:pPr>
        <w:shd w:val="clear" w:color="auto" w:fill="FFFFFF"/>
        <w:jc w:val="both"/>
        <w:rPr>
          <w:sz w:val="32"/>
        </w:rPr>
      </w:pPr>
    </w:p>
    <w:p w:rsidR="00C7597F" w:rsidRPr="00EE63E0" w:rsidRDefault="00C7597F" w:rsidP="00C7597F">
      <w:pPr>
        <w:shd w:val="clear" w:color="auto" w:fill="FFFFFF"/>
        <w:jc w:val="both"/>
      </w:pPr>
      <w:r w:rsidRPr="00947615">
        <w:rPr>
          <w:sz w:val="28"/>
          <w:szCs w:val="28"/>
        </w:rPr>
        <w:t>Руководитель</w:t>
      </w:r>
      <w:r w:rsidRPr="00EE63E0">
        <w:t xml:space="preserve">  </w:t>
      </w:r>
      <w:r w:rsidRPr="00EE63E0">
        <w:rPr>
          <w:b/>
        </w:rPr>
        <w:t xml:space="preserve">   </w:t>
      </w:r>
      <w:r w:rsidRPr="00EE63E0">
        <w:t>________________</w:t>
      </w:r>
      <w:r w:rsidRPr="00EE63E0">
        <w:rPr>
          <w:rFonts w:ascii="Calibri" w:hAnsi="Calibri"/>
          <w:sz w:val="22"/>
          <w:szCs w:val="22"/>
        </w:rPr>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u w:val="single"/>
        </w:rPr>
        <w:t xml:space="preserve">                                                                                                                                    </w:t>
      </w:r>
      <w:r w:rsidRPr="00EE63E0">
        <w:rPr>
          <w:b/>
        </w:rPr>
        <w:t xml:space="preserve"> </w:t>
      </w:r>
    </w:p>
    <w:p w:rsidR="00C7597F" w:rsidRPr="002A67F3" w:rsidRDefault="00C7597F" w:rsidP="00C7597F">
      <w:pPr>
        <w:tabs>
          <w:tab w:val="num" w:pos="0"/>
          <w:tab w:val="left" w:pos="2410"/>
          <w:tab w:val="left" w:pos="2552"/>
        </w:tabs>
        <w:rPr>
          <w:rFonts w:eastAsia="SimSun"/>
          <w:kern w:val="1"/>
          <w:sz w:val="20"/>
          <w:szCs w:val="20"/>
        </w:rPr>
      </w:pPr>
      <w:r>
        <w:rPr>
          <w:rFonts w:eastAsia="SimSun"/>
          <w:kern w:val="1"/>
          <w:sz w:val="20"/>
          <w:szCs w:val="20"/>
        </w:rPr>
        <w:t xml:space="preserve">                                                </w:t>
      </w:r>
      <w:r w:rsidRPr="002A67F3">
        <w:rPr>
          <w:rFonts w:eastAsia="SimSun"/>
          <w:kern w:val="1"/>
          <w:sz w:val="20"/>
          <w:szCs w:val="20"/>
        </w:rPr>
        <w:t>подпись                                                      И.О. Фамилия</w:t>
      </w:r>
      <w:r w:rsidRPr="002A67F3">
        <w:rPr>
          <w:rFonts w:eastAsia="SimSun"/>
          <w:kern w:val="1"/>
          <w:sz w:val="20"/>
          <w:szCs w:val="20"/>
        </w:rPr>
        <w:cr/>
      </w: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Default="00C7597F" w:rsidP="00C7597F">
      <w:pPr>
        <w:tabs>
          <w:tab w:val="num" w:pos="0"/>
        </w:tabs>
        <w:rPr>
          <w:rFonts w:eastAsia="SimSun"/>
          <w:kern w:val="1"/>
          <w:sz w:val="28"/>
          <w:szCs w:val="28"/>
        </w:rPr>
      </w:pPr>
    </w:p>
    <w:p w:rsidR="00C7597F" w:rsidRPr="00576888" w:rsidRDefault="00C7597F" w:rsidP="00C7597F">
      <w:pPr>
        <w:suppressAutoHyphens w:val="0"/>
        <w:autoSpaceDE w:val="0"/>
        <w:autoSpaceDN w:val="0"/>
        <w:adjustRightInd w:val="0"/>
        <w:jc w:val="right"/>
        <w:rPr>
          <w:bCs/>
          <w:lang w:eastAsia="ru-RU"/>
        </w:rPr>
      </w:pPr>
      <w:r w:rsidRPr="00576888">
        <w:rPr>
          <w:lang w:eastAsia="ru-RU"/>
        </w:rPr>
        <w:lastRenderedPageBreak/>
        <w:t>Пр</w:t>
      </w:r>
      <w:r w:rsidRPr="00576888">
        <w:rPr>
          <w:bCs/>
          <w:lang w:eastAsia="ru-RU"/>
        </w:rPr>
        <w:t xml:space="preserve">иложение </w:t>
      </w:r>
      <w:r>
        <w:rPr>
          <w:bCs/>
          <w:lang w:eastAsia="ru-RU"/>
        </w:rPr>
        <w:t>5</w:t>
      </w:r>
      <w:r w:rsidRPr="00576888">
        <w:rPr>
          <w:bCs/>
          <w:lang w:eastAsia="ru-RU"/>
        </w:rPr>
        <w:t xml:space="preserve"> </w:t>
      </w:r>
    </w:p>
    <w:p w:rsidR="00C7597F" w:rsidRPr="00576888" w:rsidRDefault="00C7597F" w:rsidP="00C7597F">
      <w:pPr>
        <w:spacing w:line="360" w:lineRule="auto"/>
        <w:jc w:val="center"/>
        <w:rPr>
          <w:bCs/>
          <w:kern w:val="2"/>
        </w:rPr>
      </w:pPr>
      <w:r>
        <w:rPr>
          <w:bCs/>
          <w:kern w:val="2"/>
        </w:rPr>
        <w:t xml:space="preserve">                                                                                         </w:t>
      </w:r>
      <w:r w:rsidRPr="00576888">
        <w:rPr>
          <w:bCs/>
          <w:kern w:val="2"/>
        </w:rPr>
        <w:t xml:space="preserve">Форма содержания </w:t>
      </w:r>
      <w:r>
        <w:rPr>
          <w:bCs/>
          <w:kern w:val="2"/>
        </w:rPr>
        <w:t>дипломной работы</w:t>
      </w:r>
    </w:p>
    <w:p w:rsidR="00C7597F" w:rsidRDefault="00C7597F" w:rsidP="00C7597F">
      <w:pPr>
        <w:spacing w:line="360" w:lineRule="auto"/>
        <w:jc w:val="center"/>
        <w:rPr>
          <w:b/>
          <w:kern w:val="2"/>
          <w:sz w:val="28"/>
          <w:szCs w:val="28"/>
        </w:rPr>
      </w:pPr>
    </w:p>
    <w:p w:rsidR="00C7597F" w:rsidRPr="00A00463" w:rsidRDefault="00C7597F" w:rsidP="007D7422">
      <w:pPr>
        <w:spacing w:line="360" w:lineRule="auto"/>
        <w:ind w:firstLine="709"/>
        <w:jc w:val="center"/>
        <w:rPr>
          <w:b/>
          <w:kern w:val="2"/>
          <w:sz w:val="28"/>
          <w:szCs w:val="28"/>
        </w:rPr>
      </w:pPr>
      <w:r w:rsidRPr="00A00463">
        <w:rPr>
          <w:b/>
          <w:kern w:val="2"/>
          <w:sz w:val="28"/>
          <w:szCs w:val="28"/>
        </w:rPr>
        <w:t>СОДЕРЖАНИЕ</w:t>
      </w:r>
    </w:p>
    <w:p w:rsidR="00D90DF1" w:rsidRPr="00A00463" w:rsidRDefault="00D90DF1" w:rsidP="000C6068">
      <w:pPr>
        <w:suppressAutoHyphens w:val="0"/>
        <w:jc w:val="right"/>
        <w:rPr>
          <w:sz w:val="28"/>
          <w:szCs w:val="28"/>
          <w:lang w:eastAsia="ru-RU"/>
        </w:rPr>
      </w:pPr>
    </w:p>
    <w:p w:rsidR="009655BE" w:rsidRPr="008E0470" w:rsidRDefault="009655BE" w:rsidP="009655BE">
      <w:pPr>
        <w:suppressAutoHyphens w:val="0"/>
        <w:spacing w:line="360" w:lineRule="auto"/>
        <w:ind w:firstLine="709"/>
        <w:jc w:val="both"/>
        <w:rPr>
          <w:sz w:val="28"/>
          <w:szCs w:val="28"/>
          <w:lang w:eastAsia="ru-RU"/>
        </w:rPr>
      </w:pPr>
      <w:r w:rsidRPr="008E0470">
        <w:rPr>
          <w:sz w:val="28"/>
          <w:szCs w:val="28"/>
          <w:lang w:eastAsia="ru-RU"/>
        </w:rPr>
        <w:t>Введение……………………………………………………………</w:t>
      </w:r>
      <w:proofErr w:type="gramStart"/>
      <w:r w:rsidR="00C7597F">
        <w:rPr>
          <w:sz w:val="28"/>
          <w:szCs w:val="28"/>
          <w:lang w:eastAsia="ru-RU"/>
        </w:rPr>
        <w:t>…….</w:t>
      </w:r>
      <w:proofErr w:type="gramEnd"/>
      <w:r>
        <w:rPr>
          <w:sz w:val="28"/>
          <w:szCs w:val="28"/>
          <w:lang w:eastAsia="ru-RU"/>
        </w:rPr>
        <w:t>…</w:t>
      </w:r>
      <w:r w:rsidRPr="008E0470">
        <w:rPr>
          <w:sz w:val="28"/>
          <w:szCs w:val="28"/>
          <w:lang w:eastAsia="ru-RU"/>
        </w:rPr>
        <w:t>4</w:t>
      </w:r>
    </w:p>
    <w:p w:rsidR="009655BE" w:rsidRPr="009655BE" w:rsidRDefault="009655BE" w:rsidP="009655BE">
      <w:pPr>
        <w:suppressAutoHyphens w:val="0"/>
        <w:spacing w:line="360" w:lineRule="auto"/>
        <w:ind w:firstLine="709"/>
        <w:jc w:val="both"/>
        <w:rPr>
          <w:sz w:val="28"/>
          <w:szCs w:val="28"/>
          <w:lang w:eastAsia="ru-RU"/>
        </w:rPr>
      </w:pPr>
      <w:r w:rsidRPr="008E0470">
        <w:rPr>
          <w:sz w:val="28"/>
          <w:szCs w:val="28"/>
          <w:lang w:eastAsia="ru-RU"/>
        </w:rPr>
        <w:t xml:space="preserve">Глава 1. </w:t>
      </w:r>
      <w:r w:rsidRPr="009655BE">
        <w:rPr>
          <w:sz w:val="28"/>
          <w:szCs w:val="28"/>
          <w:lang w:eastAsia="ru-RU"/>
        </w:rPr>
        <w:t>Теоретические основы проектирования ЛВС</w:t>
      </w:r>
      <w:r w:rsidRPr="009655BE">
        <w:rPr>
          <w:sz w:val="28"/>
          <w:szCs w:val="28"/>
          <w:lang w:eastAsia="ru-RU"/>
        </w:rPr>
        <w:tab/>
        <w:t>……………</w:t>
      </w:r>
      <w:proofErr w:type="gramStart"/>
      <w:r w:rsidRPr="009655BE">
        <w:rPr>
          <w:sz w:val="28"/>
          <w:szCs w:val="28"/>
          <w:lang w:eastAsia="ru-RU"/>
        </w:rPr>
        <w:t>…….</w:t>
      </w:r>
      <w:proofErr w:type="gramEnd"/>
      <w:r w:rsidRPr="009655BE">
        <w:rPr>
          <w:sz w:val="28"/>
          <w:szCs w:val="28"/>
          <w:lang w:eastAsia="ru-RU"/>
        </w:rPr>
        <w:t>.6</w:t>
      </w:r>
    </w:p>
    <w:p w:rsidR="009655BE" w:rsidRPr="009655BE" w:rsidRDefault="009655BE" w:rsidP="00C7597F">
      <w:pPr>
        <w:suppressAutoHyphens w:val="0"/>
        <w:spacing w:line="360" w:lineRule="auto"/>
        <w:ind w:firstLine="709"/>
        <w:jc w:val="both"/>
        <w:rPr>
          <w:sz w:val="28"/>
          <w:szCs w:val="28"/>
          <w:lang w:eastAsia="ru-RU"/>
        </w:rPr>
      </w:pPr>
      <w:r w:rsidRPr="009655BE">
        <w:rPr>
          <w:sz w:val="28"/>
          <w:szCs w:val="28"/>
          <w:lang w:eastAsia="ru-RU"/>
        </w:rPr>
        <w:t>1.1.</w:t>
      </w:r>
      <w:r w:rsidR="00C7597F">
        <w:rPr>
          <w:sz w:val="28"/>
          <w:szCs w:val="28"/>
          <w:lang w:eastAsia="ru-RU"/>
        </w:rPr>
        <w:t xml:space="preserve"> </w:t>
      </w:r>
      <w:r w:rsidRPr="009655BE">
        <w:rPr>
          <w:sz w:val="28"/>
          <w:szCs w:val="28"/>
          <w:lang w:eastAsia="ru-RU"/>
        </w:rPr>
        <w:t>Основные технико-эксплуатационные показатели функционирования ЛВС……………………………………………………</w:t>
      </w:r>
      <w:proofErr w:type="gramStart"/>
      <w:r w:rsidRPr="009655BE">
        <w:rPr>
          <w:sz w:val="28"/>
          <w:szCs w:val="28"/>
          <w:lang w:eastAsia="ru-RU"/>
        </w:rPr>
        <w:t>…</w:t>
      </w:r>
      <w:r w:rsidR="00C7597F">
        <w:rPr>
          <w:sz w:val="28"/>
          <w:szCs w:val="28"/>
          <w:lang w:eastAsia="ru-RU"/>
        </w:rPr>
        <w:t>..</w:t>
      </w:r>
      <w:r w:rsidRPr="009655BE">
        <w:rPr>
          <w:sz w:val="28"/>
          <w:szCs w:val="28"/>
          <w:lang w:eastAsia="ru-RU"/>
        </w:rPr>
        <w:t>.</w:t>
      </w:r>
      <w:r w:rsidR="00C7597F">
        <w:rPr>
          <w:sz w:val="28"/>
          <w:szCs w:val="28"/>
          <w:lang w:eastAsia="ru-RU"/>
        </w:rPr>
        <w:t>.</w:t>
      </w:r>
      <w:proofErr w:type="gramEnd"/>
      <w:r w:rsidRPr="009655BE">
        <w:rPr>
          <w:sz w:val="28"/>
          <w:szCs w:val="28"/>
          <w:lang w:eastAsia="ru-RU"/>
        </w:rPr>
        <w:t>.6</w:t>
      </w:r>
    </w:p>
    <w:p w:rsidR="009655BE" w:rsidRPr="009655BE" w:rsidRDefault="009655BE" w:rsidP="009655BE">
      <w:pPr>
        <w:suppressAutoHyphens w:val="0"/>
        <w:spacing w:line="360" w:lineRule="auto"/>
        <w:ind w:firstLine="709"/>
        <w:jc w:val="both"/>
        <w:rPr>
          <w:sz w:val="28"/>
          <w:szCs w:val="28"/>
          <w:lang w:eastAsia="ru-RU"/>
        </w:rPr>
      </w:pPr>
      <w:r w:rsidRPr="009655BE">
        <w:rPr>
          <w:sz w:val="28"/>
          <w:szCs w:val="28"/>
          <w:lang w:eastAsia="ru-RU"/>
        </w:rPr>
        <w:t>1.2.  Сравнительная характеристика современных технических средств и сетевых технологий локальных вычислительных сетей………………………12</w:t>
      </w:r>
    </w:p>
    <w:p w:rsidR="009655BE" w:rsidRPr="009655BE" w:rsidRDefault="009655BE" w:rsidP="009655BE">
      <w:pPr>
        <w:suppressAutoHyphens w:val="0"/>
        <w:spacing w:line="360" w:lineRule="auto"/>
        <w:ind w:firstLine="709"/>
        <w:jc w:val="both"/>
        <w:rPr>
          <w:sz w:val="28"/>
          <w:szCs w:val="28"/>
          <w:lang w:eastAsia="ru-RU"/>
        </w:rPr>
      </w:pPr>
      <w:r w:rsidRPr="009655BE">
        <w:rPr>
          <w:sz w:val="28"/>
          <w:szCs w:val="28"/>
          <w:lang w:eastAsia="ru-RU"/>
        </w:rPr>
        <w:t>Глава 2.</w:t>
      </w:r>
      <w:r w:rsidR="00362847" w:rsidRPr="00362847">
        <w:rPr>
          <w:sz w:val="28"/>
          <w:szCs w:val="28"/>
          <w:lang w:eastAsia="ru-RU"/>
        </w:rPr>
        <w:t xml:space="preserve"> </w:t>
      </w:r>
      <w:r w:rsidR="00362847" w:rsidRPr="009655BE">
        <w:rPr>
          <w:sz w:val="28"/>
          <w:szCs w:val="28"/>
          <w:lang w:eastAsia="ru-RU"/>
        </w:rPr>
        <w:t xml:space="preserve">Автоматизация бизнес-процессов ООО «ПРИМА-СЕРВИС </w:t>
      </w:r>
      <w:proofErr w:type="gramStart"/>
      <w:r w:rsidR="00362847" w:rsidRPr="009655BE">
        <w:rPr>
          <w:sz w:val="28"/>
          <w:szCs w:val="28"/>
          <w:lang w:eastAsia="ru-RU"/>
        </w:rPr>
        <w:t>ПЛЮС»</w:t>
      </w:r>
      <w:r w:rsidRPr="009655BE">
        <w:rPr>
          <w:sz w:val="28"/>
          <w:szCs w:val="28"/>
          <w:lang w:eastAsia="ru-RU"/>
        </w:rPr>
        <w:t>…</w:t>
      </w:r>
      <w:proofErr w:type="gramEnd"/>
      <w:r w:rsidR="00C7597F">
        <w:rPr>
          <w:sz w:val="28"/>
          <w:szCs w:val="28"/>
          <w:lang w:eastAsia="ru-RU"/>
        </w:rPr>
        <w:t>………………………………………………………………………...</w:t>
      </w:r>
      <w:r w:rsidRPr="009655BE">
        <w:rPr>
          <w:sz w:val="28"/>
          <w:szCs w:val="28"/>
          <w:lang w:eastAsia="ru-RU"/>
        </w:rPr>
        <w:t>20</w:t>
      </w:r>
    </w:p>
    <w:p w:rsidR="009655BE" w:rsidRPr="009655BE" w:rsidRDefault="009655BE" w:rsidP="009655BE">
      <w:pPr>
        <w:suppressAutoHyphens w:val="0"/>
        <w:spacing w:line="360" w:lineRule="auto"/>
        <w:ind w:firstLine="709"/>
        <w:jc w:val="both"/>
        <w:rPr>
          <w:sz w:val="28"/>
          <w:szCs w:val="28"/>
          <w:lang w:eastAsia="ru-RU"/>
        </w:rPr>
      </w:pPr>
      <w:r w:rsidRPr="009655BE">
        <w:rPr>
          <w:sz w:val="28"/>
          <w:szCs w:val="28"/>
          <w:lang w:eastAsia="ru-RU"/>
        </w:rPr>
        <w:t>2.1.  Краткая характеристика «ООО «ПРИМА-СЕРВИС ПЛЮС»</w:t>
      </w:r>
      <w:r w:rsidRPr="009655BE">
        <w:rPr>
          <w:sz w:val="28"/>
          <w:szCs w:val="28"/>
          <w:lang w:eastAsia="ru-RU"/>
        </w:rPr>
        <w:tab/>
        <w:t>……20</w:t>
      </w:r>
    </w:p>
    <w:p w:rsidR="009655BE" w:rsidRPr="009655BE" w:rsidRDefault="009655BE" w:rsidP="00362847">
      <w:pPr>
        <w:suppressAutoHyphens w:val="0"/>
        <w:spacing w:line="360" w:lineRule="auto"/>
        <w:ind w:firstLine="709"/>
        <w:jc w:val="both"/>
        <w:rPr>
          <w:sz w:val="28"/>
          <w:szCs w:val="28"/>
          <w:lang w:eastAsia="ru-RU"/>
        </w:rPr>
      </w:pPr>
      <w:r w:rsidRPr="009655BE">
        <w:rPr>
          <w:sz w:val="28"/>
          <w:szCs w:val="28"/>
          <w:lang w:eastAsia="ru-RU"/>
        </w:rPr>
        <w:t>2.2.  Описание и анализ выбранного процесса……………………</w:t>
      </w:r>
      <w:proofErr w:type="gramStart"/>
      <w:r w:rsidRPr="009655BE">
        <w:rPr>
          <w:sz w:val="28"/>
          <w:szCs w:val="28"/>
          <w:lang w:eastAsia="ru-RU"/>
        </w:rPr>
        <w:t>……</w:t>
      </w:r>
      <w:r w:rsidR="00397D17">
        <w:rPr>
          <w:sz w:val="28"/>
          <w:szCs w:val="28"/>
          <w:lang w:eastAsia="ru-RU"/>
        </w:rPr>
        <w:t>.</w:t>
      </w:r>
      <w:proofErr w:type="gramEnd"/>
      <w:r w:rsidR="00397D17">
        <w:rPr>
          <w:sz w:val="28"/>
          <w:szCs w:val="28"/>
          <w:lang w:eastAsia="ru-RU"/>
        </w:rPr>
        <w:t>.</w:t>
      </w:r>
      <w:r w:rsidR="00362847" w:rsidRPr="00362847">
        <w:rPr>
          <w:sz w:val="28"/>
          <w:szCs w:val="28"/>
          <w:lang w:eastAsia="ru-RU"/>
        </w:rPr>
        <w:t>2</w:t>
      </w:r>
      <w:r w:rsidRPr="009655BE">
        <w:rPr>
          <w:sz w:val="28"/>
          <w:szCs w:val="28"/>
          <w:lang w:eastAsia="ru-RU"/>
        </w:rPr>
        <w:t>5</w:t>
      </w:r>
    </w:p>
    <w:p w:rsidR="009655BE" w:rsidRPr="00362847" w:rsidRDefault="00362847" w:rsidP="009655BE">
      <w:pPr>
        <w:suppressAutoHyphens w:val="0"/>
        <w:spacing w:line="360" w:lineRule="auto"/>
        <w:ind w:firstLine="709"/>
        <w:jc w:val="both"/>
        <w:rPr>
          <w:sz w:val="28"/>
          <w:szCs w:val="28"/>
          <w:lang w:eastAsia="ru-RU"/>
        </w:rPr>
      </w:pPr>
      <w:r w:rsidRPr="00362847">
        <w:rPr>
          <w:sz w:val="28"/>
          <w:szCs w:val="28"/>
          <w:lang w:eastAsia="ru-RU"/>
        </w:rPr>
        <w:t>2</w:t>
      </w:r>
      <w:r w:rsidR="009655BE" w:rsidRPr="009655BE">
        <w:rPr>
          <w:sz w:val="28"/>
          <w:szCs w:val="28"/>
          <w:lang w:eastAsia="ru-RU"/>
        </w:rPr>
        <w:t>.</w:t>
      </w:r>
      <w:r w:rsidRPr="00362847">
        <w:rPr>
          <w:sz w:val="28"/>
          <w:szCs w:val="28"/>
          <w:lang w:eastAsia="ru-RU"/>
        </w:rPr>
        <w:t>3</w:t>
      </w:r>
      <w:r w:rsidR="009655BE" w:rsidRPr="009655BE">
        <w:rPr>
          <w:sz w:val="28"/>
          <w:szCs w:val="28"/>
          <w:lang w:eastAsia="ru-RU"/>
        </w:rPr>
        <w:t>.  Идентификация выбранных процессов………………………</w:t>
      </w:r>
      <w:proofErr w:type="gramStart"/>
      <w:r w:rsidR="009655BE" w:rsidRPr="009655BE">
        <w:rPr>
          <w:sz w:val="28"/>
          <w:szCs w:val="28"/>
          <w:lang w:eastAsia="ru-RU"/>
        </w:rPr>
        <w:t>……</w:t>
      </w:r>
      <w:r w:rsidR="00397D17">
        <w:rPr>
          <w:sz w:val="28"/>
          <w:szCs w:val="28"/>
          <w:lang w:eastAsia="ru-RU"/>
        </w:rPr>
        <w:t>.</w:t>
      </w:r>
      <w:proofErr w:type="gramEnd"/>
      <w:r w:rsidR="009655BE" w:rsidRPr="009655BE">
        <w:rPr>
          <w:sz w:val="28"/>
          <w:szCs w:val="28"/>
          <w:lang w:eastAsia="ru-RU"/>
        </w:rPr>
        <w:t>.</w:t>
      </w:r>
      <w:r w:rsidRPr="00362847">
        <w:rPr>
          <w:sz w:val="28"/>
          <w:szCs w:val="28"/>
          <w:lang w:eastAsia="ru-RU"/>
        </w:rPr>
        <w:t>35</w:t>
      </w:r>
    </w:p>
    <w:p w:rsidR="009655BE" w:rsidRPr="008E0470" w:rsidRDefault="00362847" w:rsidP="009655BE">
      <w:pPr>
        <w:suppressAutoHyphens w:val="0"/>
        <w:spacing w:line="360" w:lineRule="auto"/>
        <w:ind w:firstLine="709"/>
        <w:jc w:val="both"/>
        <w:rPr>
          <w:sz w:val="28"/>
          <w:szCs w:val="28"/>
          <w:lang w:eastAsia="ru-RU"/>
        </w:rPr>
      </w:pPr>
      <w:r w:rsidRPr="00362847">
        <w:rPr>
          <w:sz w:val="28"/>
          <w:szCs w:val="28"/>
          <w:lang w:eastAsia="ru-RU"/>
        </w:rPr>
        <w:t>2</w:t>
      </w:r>
      <w:r w:rsidR="009655BE" w:rsidRPr="009655BE">
        <w:rPr>
          <w:sz w:val="28"/>
          <w:szCs w:val="28"/>
          <w:lang w:eastAsia="ru-RU"/>
        </w:rPr>
        <w:t>.</w:t>
      </w:r>
      <w:r w:rsidRPr="00362847">
        <w:rPr>
          <w:sz w:val="28"/>
          <w:szCs w:val="28"/>
          <w:lang w:eastAsia="ru-RU"/>
        </w:rPr>
        <w:t>4</w:t>
      </w:r>
      <w:r w:rsidR="009655BE" w:rsidRPr="009655BE">
        <w:rPr>
          <w:sz w:val="28"/>
          <w:szCs w:val="28"/>
          <w:lang w:eastAsia="ru-RU"/>
        </w:rPr>
        <w:t xml:space="preserve">.  Обоснование необходимости внедрения информационных систем в ООО «ПРИМА-СЕРВИС </w:t>
      </w:r>
      <w:proofErr w:type="gramStart"/>
      <w:r w:rsidR="009655BE" w:rsidRPr="009655BE">
        <w:rPr>
          <w:sz w:val="28"/>
          <w:szCs w:val="28"/>
          <w:lang w:eastAsia="ru-RU"/>
        </w:rPr>
        <w:t>ПЛЮС»…</w:t>
      </w:r>
      <w:proofErr w:type="gramEnd"/>
      <w:r w:rsidR="009655BE" w:rsidRPr="009655BE">
        <w:rPr>
          <w:sz w:val="28"/>
          <w:szCs w:val="28"/>
          <w:lang w:eastAsia="ru-RU"/>
        </w:rPr>
        <w:t>………………………………………….</w:t>
      </w:r>
      <w:r>
        <w:rPr>
          <w:sz w:val="28"/>
          <w:szCs w:val="28"/>
          <w:lang w:eastAsia="ru-RU"/>
        </w:rPr>
        <w:t>.</w:t>
      </w:r>
      <w:r w:rsidR="009655BE" w:rsidRPr="009655BE">
        <w:rPr>
          <w:sz w:val="28"/>
          <w:szCs w:val="28"/>
          <w:lang w:eastAsia="ru-RU"/>
        </w:rPr>
        <w:t>.</w:t>
      </w:r>
      <w:r w:rsidRPr="00362847">
        <w:rPr>
          <w:sz w:val="28"/>
          <w:szCs w:val="28"/>
          <w:lang w:eastAsia="ru-RU"/>
        </w:rPr>
        <w:t>4</w:t>
      </w:r>
      <w:r w:rsidR="009655BE" w:rsidRPr="009655BE">
        <w:rPr>
          <w:sz w:val="28"/>
          <w:szCs w:val="28"/>
          <w:lang w:eastAsia="ru-RU"/>
        </w:rPr>
        <w:t>5</w:t>
      </w:r>
    </w:p>
    <w:p w:rsidR="009655BE" w:rsidRPr="00362847" w:rsidRDefault="009655BE" w:rsidP="009655BE">
      <w:pPr>
        <w:suppressAutoHyphens w:val="0"/>
        <w:spacing w:line="360" w:lineRule="auto"/>
        <w:ind w:firstLine="709"/>
        <w:jc w:val="both"/>
        <w:rPr>
          <w:sz w:val="28"/>
          <w:szCs w:val="28"/>
          <w:lang w:eastAsia="ru-RU"/>
        </w:rPr>
      </w:pPr>
      <w:r w:rsidRPr="008E0470">
        <w:rPr>
          <w:sz w:val="28"/>
          <w:szCs w:val="28"/>
          <w:lang w:eastAsia="ru-RU"/>
        </w:rPr>
        <w:t>Заключение…………………………………………………………</w:t>
      </w:r>
      <w:proofErr w:type="gramStart"/>
      <w:r w:rsidRPr="008E0470">
        <w:rPr>
          <w:sz w:val="28"/>
          <w:szCs w:val="28"/>
          <w:lang w:eastAsia="ru-RU"/>
        </w:rPr>
        <w:t>……</w:t>
      </w:r>
      <w:r w:rsidR="00397D17">
        <w:rPr>
          <w:sz w:val="28"/>
          <w:szCs w:val="28"/>
          <w:lang w:eastAsia="ru-RU"/>
        </w:rPr>
        <w:t>.</w:t>
      </w:r>
      <w:proofErr w:type="gramEnd"/>
      <w:r w:rsidR="00397D17">
        <w:rPr>
          <w:sz w:val="28"/>
          <w:szCs w:val="28"/>
          <w:lang w:eastAsia="ru-RU"/>
        </w:rPr>
        <w:t>.</w:t>
      </w:r>
      <w:r w:rsidRPr="008E0470">
        <w:rPr>
          <w:sz w:val="28"/>
          <w:szCs w:val="28"/>
          <w:lang w:eastAsia="ru-RU"/>
        </w:rPr>
        <w:t>5</w:t>
      </w:r>
      <w:r w:rsidR="00362847" w:rsidRPr="00362847">
        <w:rPr>
          <w:sz w:val="28"/>
          <w:szCs w:val="28"/>
          <w:lang w:eastAsia="ru-RU"/>
        </w:rPr>
        <w:t>2</w:t>
      </w:r>
    </w:p>
    <w:p w:rsidR="009655BE" w:rsidRPr="00362847" w:rsidRDefault="009655BE" w:rsidP="009655BE">
      <w:pPr>
        <w:suppressAutoHyphens w:val="0"/>
        <w:spacing w:line="360" w:lineRule="auto"/>
        <w:ind w:firstLine="709"/>
        <w:jc w:val="both"/>
        <w:rPr>
          <w:sz w:val="28"/>
          <w:szCs w:val="28"/>
          <w:lang w:eastAsia="ru-RU"/>
        </w:rPr>
      </w:pPr>
      <w:r w:rsidRPr="008E0470">
        <w:rPr>
          <w:sz w:val="28"/>
          <w:szCs w:val="28"/>
          <w:lang w:eastAsia="ru-RU"/>
        </w:rPr>
        <w:t>Список использованных источников………………………………</w:t>
      </w:r>
      <w:proofErr w:type="gramStart"/>
      <w:r w:rsidRPr="008E0470">
        <w:rPr>
          <w:sz w:val="28"/>
          <w:szCs w:val="28"/>
          <w:lang w:eastAsia="ru-RU"/>
        </w:rPr>
        <w:t>…….</w:t>
      </w:r>
      <w:proofErr w:type="gramEnd"/>
      <w:r w:rsidR="00362847" w:rsidRPr="00362847">
        <w:rPr>
          <w:sz w:val="28"/>
          <w:szCs w:val="28"/>
          <w:lang w:eastAsia="ru-RU"/>
        </w:rPr>
        <w:t>55</w:t>
      </w:r>
    </w:p>
    <w:p w:rsidR="009655BE" w:rsidRPr="00A00463" w:rsidRDefault="009655BE" w:rsidP="009655BE">
      <w:pPr>
        <w:suppressAutoHyphens w:val="0"/>
        <w:spacing w:line="360" w:lineRule="auto"/>
        <w:ind w:firstLine="709"/>
        <w:jc w:val="both"/>
        <w:rPr>
          <w:sz w:val="28"/>
          <w:szCs w:val="28"/>
          <w:lang w:eastAsia="ru-RU"/>
        </w:rPr>
      </w:pPr>
      <w:r w:rsidRPr="008E0470">
        <w:rPr>
          <w:sz w:val="28"/>
          <w:szCs w:val="28"/>
          <w:lang w:eastAsia="ru-RU"/>
        </w:rPr>
        <w:t>Приложени</w:t>
      </w:r>
      <w:r>
        <w:rPr>
          <w:sz w:val="28"/>
          <w:szCs w:val="28"/>
          <w:lang w:eastAsia="ru-RU"/>
        </w:rPr>
        <w:t>е</w:t>
      </w:r>
      <w:r w:rsidRPr="008E0470">
        <w:rPr>
          <w:sz w:val="28"/>
          <w:szCs w:val="28"/>
          <w:lang w:eastAsia="ru-RU"/>
        </w:rPr>
        <w:t>…………………………………………………………</w:t>
      </w:r>
      <w:proofErr w:type="gramStart"/>
      <w:r w:rsidRPr="008E0470">
        <w:rPr>
          <w:sz w:val="28"/>
          <w:szCs w:val="28"/>
          <w:lang w:eastAsia="ru-RU"/>
        </w:rPr>
        <w:t>……</w:t>
      </w:r>
      <w:r w:rsidR="00397D17">
        <w:rPr>
          <w:sz w:val="28"/>
          <w:szCs w:val="28"/>
          <w:lang w:eastAsia="ru-RU"/>
        </w:rPr>
        <w:t>.</w:t>
      </w:r>
      <w:proofErr w:type="gramEnd"/>
      <w:r w:rsidR="00362847" w:rsidRPr="00362847">
        <w:rPr>
          <w:sz w:val="28"/>
          <w:szCs w:val="28"/>
          <w:lang w:eastAsia="ru-RU"/>
        </w:rPr>
        <w:t>5</w:t>
      </w:r>
      <w:r w:rsidRPr="008E0470">
        <w:rPr>
          <w:sz w:val="28"/>
          <w:szCs w:val="28"/>
          <w:lang w:eastAsia="ru-RU"/>
        </w:rPr>
        <w:t>8</w:t>
      </w: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Default="00D90DF1"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D90DF1" w:rsidRPr="00A00463" w:rsidRDefault="00D90DF1" w:rsidP="007D7422">
      <w:pPr>
        <w:suppressAutoHyphens w:val="0"/>
        <w:rPr>
          <w:sz w:val="28"/>
          <w:szCs w:val="28"/>
          <w:lang w:eastAsia="ru-RU"/>
        </w:rPr>
      </w:pPr>
    </w:p>
    <w:p w:rsidR="000C6068" w:rsidRDefault="000C6068" w:rsidP="000C6068">
      <w:pPr>
        <w:suppressAutoHyphens w:val="0"/>
        <w:jc w:val="right"/>
        <w:rPr>
          <w:bCs/>
          <w:lang w:eastAsia="ru-RU"/>
        </w:rPr>
      </w:pPr>
      <w:r w:rsidRPr="00576888">
        <w:rPr>
          <w:lang w:eastAsia="ru-RU"/>
        </w:rPr>
        <w:lastRenderedPageBreak/>
        <w:t>Пр</w:t>
      </w:r>
      <w:r w:rsidRPr="00576888">
        <w:rPr>
          <w:bCs/>
          <w:lang w:eastAsia="ru-RU"/>
        </w:rPr>
        <w:t xml:space="preserve">иложение </w:t>
      </w:r>
      <w:r w:rsidR="007D7422">
        <w:rPr>
          <w:bCs/>
          <w:lang w:eastAsia="ru-RU"/>
        </w:rPr>
        <w:t>6</w:t>
      </w:r>
    </w:p>
    <w:p w:rsidR="00576888" w:rsidRPr="00576888" w:rsidRDefault="00EB3434" w:rsidP="00576888">
      <w:pPr>
        <w:suppressAutoHyphens w:val="0"/>
        <w:jc w:val="center"/>
        <w:rPr>
          <w:bCs/>
          <w:lang w:eastAsia="ru-RU"/>
        </w:rPr>
      </w:pPr>
      <w:r>
        <w:rPr>
          <w:bCs/>
          <w:lang w:eastAsia="ru-RU"/>
        </w:rPr>
        <w:t xml:space="preserve">                                                                                                                               </w:t>
      </w:r>
      <w:r w:rsidR="00576888">
        <w:rPr>
          <w:bCs/>
          <w:lang w:eastAsia="ru-RU"/>
        </w:rPr>
        <w:t>Форма введения</w:t>
      </w:r>
    </w:p>
    <w:p w:rsidR="001B1593" w:rsidRPr="00A00463" w:rsidRDefault="001B1593" w:rsidP="001B1593">
      <w:pPr>
        <w:spacing w:line="360" w:lineRule="auto"/>
        <w:jc w:val="both"/>
        <w:rPr>
          <w:b/>
          <w:bCs/>
          <w:sz w:val="28"/>
          <w:szCs w:val="28"/>
        </w:rPr>
      </w:pPr>
    </w:p>
    <w:p w:rsidR="00D90DF1" w:rsidRPr="007C2A81" w:rsidRDefault="00D90DF1" w:rsidP="00D90DF1">
      <w:pPr>
        <w:spacing w:after="150"/>
        <w:jc w:val="center"/>
        <w:rPr>
          <w:b/>
          <w:bCs/>
          <w:color w:val="000000"/>
          <w:sz w:val="28"/>
          <w:szCs w:val="28"/>
          <w:lang w:eastAsia="ru-RU"/>
        </w:rPr>
      </w:pPr>
      <w:r w:rsidRPr="007C2A81">
        <w:rPr>
          <w:b/>
          <w:bCs/>
          <w:color w:val="000000"/>
          <w:sz w:val="28"/>
          <w:szCs w:val="28"/>
          <w:lang w:eastAsia="ru-RU"/>
        </w:rPr>
        <w:t>ВВЕДЕНИЕ</w:t>
      </w:r>
    </w:p>
    <w:p w:rsidR="00D90DF1" w:rsidRPr="00A00463" w:rsidRDefault="00D90DF1" w:rsidP="00D90DF1">
      <w:pPr>
        <w:spacing w:after="150"/>
        <w:jc w:val="both"/>
        <w:rPr>
          <w:color w:val="000000"/>
          <w:sz w:val="28"/>
          <w:szCs w:val="28"/>
          <w:lang w:eastAsia="ru-RU"/>
        </w:rPr>
      </w:pP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Тема «</w:t>
      </w:r>
      <w:r w:rsidR="007923EE">
        <w:rPr>
          <w:color w:val="000000"/>
          <w:sz w:val="28"/>
          <w:szCs w:val="28"/>
          <w:lang w:eastAsia="ru-RU"/>
        </w:rPr>
        <w:t>Название темы</w:t>
      </w:r>
      <w:r w:rsidRPr="00A00463">
        <w:rPr>
          <w:color w:val="000000"/>
          <w:sz w:val="28"/>
          <w:szCs w:val="28"/>
          <w:lang w:eastAsia="ru-RU"/>
        </w:rPr>
        <w:t xml:space="preserve">» актуальна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Цель написания </w:t>
      </w:r>
      <w:r w:rsidR="005B7600">
        <w:rPr>
          <w:color w:val="000000"/>
          <w:sz w:val="28"/>
          <w:szCs w:val="28"/>
          <w:lang w:eastAsia="ru-RU"/>
        </w:rPr>
        <w:t>дипломной</w:t>
      </w:r>
      <w:r w:rsidRPr="00A00463">
        <w:rPr>
          <w:color w:val="000000"/>
          <w:sz w:val="28"/>
          <w:szCs w:val="28"/>
          <w:lang w:eastAsia="ru-RU"/>
        </w:rPr>
        <w:t xml:space="preserve"> работы заключается в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Для выполнения поставленной цели были решены задачи:</w:t>
      </w:r>
    </w:p>
    <w:p w:rsidR="00D90DF1" w:rsidRPr="00A00463" w:rsidRDefault="007923EE" w:rsidP="007C2A81">
      <w:pPr>
        <w:numPr>
          <w:ilvl w:val="0"/>
          <w:numId w:val="9"/>
        </w:numPr>
        <w:tabs>
          <w:tab w:val="clear" w:pos="720"/>
          <w:tab w:val="num" w:pos="360"/>
          <w:tab w:val="left" w:pos="1134"/>
        </w:tabs>
        <w:suppressAutoHyphens w:val="0"/>
        <w:spacing w:line="360" w:lineRule="auto"/>
        <w:ind w:left="0" w:firstLine="709"/>
        <w:contextualSpacing/>
        <w:rPr>
          <w:color w:val="000000"/>
          <w:sz w:val="28"/>
          <w:szCs w:val="28"/>
          <w:lang w:eastAsia="ru-RU"/>
        </w:rPr>
      </w:pPr>
      <w:r>
        <w:rPr>
          <w:color w:val="000000"/>
          <w:sz w:val="28"/>
          <w:szCs w:val="28"/>
          <w:lang w:eastAsia="ru-RU"/>
        </w:rPr>
        <w:t>3-5 задач.</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Предмет исследования -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Объектом исследования служит </w:t>
      </w:r>
      <w:r w:rsidR="007923EE">
        <w:rPr>
          <w:color w:val="000000"/>
          <w:sz w:val="28"/>
          <w:szCs w:val="28"/>
          <w:lang w:eastAsia="ru-RU"/>
        </w:rPr>
        <w:t>..</w:t>
      </w:r>
      <w:r w:rsidRPr="00A00463">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Источники написания </w:t>
      </w:r>
      <w:r w:rsidR="005B7600">
        <w:rPr>
          <w:color w:val="000000"/>
          <w:sz w:val="28"/>
          <w:szCs w:val="28"/>
          <w:lang w:eastAsia="ru-RU"/>
        </w:rPr>
        <w:t>дипломной</w:t>
      </w:r>
      <w:r w:rsidRPr="00A00463">
        <w:rPr>
          <w:color w:val="000000"/>
          <w:sz w:val="28"/>
          <w:szCs w:val="28"/>
          <w:lang w:eastAsia="ru-RU"/>
        </w:rPr>
        <w:t xml:space="preserve"> работы: учебники, база Интернет, периодическая печать, </w:t>
      </w:r>
      <w:r w:rsidR="007923EE">
        <w:rPr>
          <w:color w:val="000000"/>
          <w:sz w:val="28"/>
          <w:szCs w:val="28"/>
          <w:lang w:eastAsia="ru-RU"/>
        </w:rPr>
        <w:t>…</w:t>
      </w:r>
    </w:p>
    <w:p w:rsidR="009F5F28" w:rsidRDefault="00D90DF1" w:rsidP="009F5F28">
      <w:pPr>
        <w:spacing w:line="360" w:lineRule="auto"/>
        <w:ind w:firstLine="709"/>
        <w:contextualSpacing/>
        <w:jc w:val="both"/>
        <w:rPr>
          <w:color w:val="000000"/>
          <w:sz w:val="28"/>
          <w:szCs w:val="28"/>
          <w:lang w:eastAsia="ru-RU"/>
        </w:rPr>
      </w:pPr>
      <w:r w:rsidRPr="00A00463">
        <w:rPr>
          <w:color w:val="000000"/>
          <w:sz w:val="28"/>
          <w:szCs w:val="28"/>
          <w:lang w:eastAsia="ru-RU"/>
        </w:rPr>
        <w:t>Методы</w:t>
      </w:r>
      <w:r w:rsidR="00A74C35">
        <w:rPr>
          <w:color w:val="000000"/>
          <w:sz w:val="28"/>
          <w:szCs w:val="28"/>
          <w:lang w:eastAsia="ru-RU"/>
        </w:rPr>
        <w:t>,</w:t>
      </w:r>
      <w:r w:rsidRPr="00A00463">
        <w:rPr>
          <w:color w:val="000000"/>
          <w:sz w:val="28"/>
          <w:szCs w:val="28"/>
          <w:lang w:eastAsia="ru-RU"/>
        </w:rPr>
        <w:t xml:space="preserve"> применяемые в </w:t>
      </w:r>
      <w:r w:rsidR="005B7600">
        <w:rPr>
          <w:color w:val="000000"/>
          <w:sz w:val="28"/>
          <w:szCs w:val="28"/>
          <w:lang w:eastAsia="ru-RU"/>
        </w:rPr>
        <w:t>дипломной</w:t>
      </w:r>
      <w:r w:rsidRPr="00A00463">
        <w:rPr>
          <w:color w:val="000000"/>
          <w:sz w:val="28"/>
          <w:szCs w:val="28"/>
          <w:lang w:eastAsia="ru-RU"/>
        </w:rPr>
        <w:t xml:space="preserve"> работе:</w:t>
      </w:r>
      <w:r w:rsidR="00A74C35">
        <w:rPr>
          <w:color w:val="000000"/>
          <w:sz w:val="28"/>
          <w:szCs w:val="28"/>
          <w:lang w:eastAsia="ru-RU"/>
        </w:rPr>
        <w:t xml:space="preserve"> </w:t>
      </w:r>
      <w:r w:rsidRPr="00A00463">
        <w:rPr>
          <w:color w:val="000000"/>
          <w:sz w:val="28"/>
          <w:szCs w:val="28"/>
          <w:lang w:eastAsia="ru-RU"/>
        </w:rPr>
        <w:t>анализ, сравнение, классификация, исследование.</w:t>
      </w:r>
    </w:p>
    <w:p w:rsidR="00D90DF1" w:rsidRPr="009F5F28" w:rsidRDefault="009F5F28" w:rsidP="009F5F28">
      <w:pPr>
        <w:spacing w:line="360" w:lineRule="auto"/>
        <w:ind w:firstLine="709"/>
        <w:contextualSpacing/>
        <w:jc w:val="both"/>
        <w:rPr>
          <w:color w:val="000000"/>
          <w:sz w:val="36"/>
          <w:szCs w:val="28"/>
          <w:lang w:eastAsia="ru-RU"/>
        </w:rPr>
      </w:pPr>
      <w:r w:rsidRPr="009F5F28">
        <w:rPr>
          <w:color w:val="000000"/>
          <w:sz w:val="28"/>
          <w:szCs w:val="22"/>
          <w:lang w:eastAsia="ru-RU"/>
        </w:rPr>
        <w:t xml:space="preserve">Структура </w:t>
      </w:r>
      <w:r w:rsidR="005B7600">
        <w:rPr>
          <w:color w:val="000000"/>
          <w:sz w:val="28"/>
          <w:szCs w:val="22"/>
          <w:lang w:eastAsia="ru-RU"/>
        </w:rPr>
        <w:t>дипломной</w:t>
      </w:r>
      <w:r w:rsidRPr="009F5F28">
        <w:rPr>
          <w:color w:val="000000"/>
          <w:sz w:val="28"/>
          <w:szCs w:val="22"/>
          <w:lang w:eastAsia="ru-RU"/>
        </w:rPr>
        <w:t xml:space="preserve"> работы состоит из введения, двух глав, состоящих из шести параграфов, заключения, списка использованных источников.</w:t>
      </w:r>
    </w:p>
    <w:p w:rsidR="00D90DF1" w:rsidRPr="00A00463" w:rsidRDefault="00D90DF1" w:rsidP="00D90DF1">
      <w:pPr>
        <w:rPr>
          <w:color w:val="000000"/>
          <w:sz w:val="22"/>
          <w:szCs w:val="22"/>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314345" w:rsidRDefault="00314345" w:rsidP="000C6068">
      <w:pPr>
        <w:suppressAutoHyphens w:val="0"/>
        <w:jc w:val="right"/>
        <w:rPr>
          <w:lang w:eastAsia="ru-RU"/>
        </w:rPr>
      </w:pPr>
    </w:p>
    <w:p w:rsidR="00314345" w:rsidRDefault="00314345" w:rsidP="000C6068">
      <w:pPr>
        <w:suppressAutoHyphens w:val="0"/>
        <w:jc w:val="right"/>
        <w:rPr>
          <w:lang w:eastAsia="ru-RU"/>
        </w:rPr>
      </w:pPr>
    </w:p>
    <w:p w:rsidR="00571BB5" w:rsidRDefault="00571BB5" w:rsidP="000C6068">
      <w:pPr>
        <w:suppressAutoHyphens w:val="0"/>
        <w:jc w:val="right"/>
        <w:rPr>
          <w:lang w:eastAsia="ru-RU"/>
        </w:rPr>
      </w:pPr>
    </w:p>
    <w:p w:rsidR="00571BB5" w:rsidRDefault="00571BB5" w:rsidP="000C6068">
      <w:pPr>
        <w:suppressAutoHyphens w:val="0"/>
        <w:jc w:val="right"/>
        <w:rPr>
          <w:lang w:eastAsia="ru-RU"/>
        </w:rPr>
      </w:pPr>
    </w:p>
    <w:p w:rsidR="00EB3434" w:rsidRDefault="00EB3434" w:rsidP="000C6068">
      <w:pPr>
        <w:suppressAutoHyphens w:val="0"/>
        <w:jc w:val="right"/>
        <w:rPr>
          <w:lang w:eastAsia="ru-RU"/>
        </w:rPr>
      </w:pPr>
    </w:p>
    <w:p w:rsidR="000C6068" w:rsidRDefault="000C6068" w:rsidP="000C6068">
      <w:pPr>
        <w:suppressAutoHyphens w:val="0"/>
        <w:jc w:val="right"/>
        <w:rPr>
          <w:bCs/>
          <w:lang w:eastAsia="ru-RU"/>
        </w:rPr>
      </w:pPr>
      <w:r w:rsidRPr="00576888">
        <w:rPr>
          <w:lang w:eastAsia="ru-RU"/>
        </w:rPr>
        <w:lastRenderedPageBreak/>
        <w:t>Пр</w:t>
      </w:r>
      <w:r w:rsidR="008F4EDE" w:rsidRPr="00576888">
        <w:rPr>
          <w:bCs/>
          <w:lang w:eastAsia="ru-RU"/>
        </w:rPr>
        <w:t xml:space="preserve">иложение </w:t>
      </w:r>
      <w:r w:rsidR="007D7422">
        <w:rPr>
          <w:bCs/>
          <w:lang w:eastAsia="ru-RU"/>
        </w:rPr>
        <w:t>7</w:t>
      </w:r>
      <w:r w:rsidRPr="00576888">
        <w:rPr>
          <w:bCs/>
          <w:lang w:eastAsia="ru-RU"/>
        </w:rPr>
        <w:t xml:space="preserve"> </w:t>
      </w:r>
    </w:p>
    <w:p w:rsidR="00576888" w:rsidRPr="00576888" w:rsidRDefault="00EB3434" w:rsidP="00576888">
      <w:pPr>
        <w:suppressAutoHyphens w:val="0"/>
        <w:jc w:val="center"/>
        <w:rPr>
          <w:bCs/>
          <w:lang w:eastAsia="ru-RU"/>
        </w:rPr>
      </w:pPr>
      <w:r>
        <w:rPr>
          <w:bCs/>
          <w:lang w:eastAsia="ru-RU"/>
        </w:rPr>
        <w:t xml:space="preserve">                                                                                  </w:t>
      </w:r>
      <w:r w:rsidR="00576888">
        <w:rPr>
          <w:bCs/>
          <w:lang w:eastAsia="ru-RU"/>
        </w:rPr>
        <w:t>Форма списка использованных источников</w:t>
      </w:r>
    </w:p>
    <w:p w:rsidR="00917571" w:rsidRDefault="00917571" w:rsidP="00917571">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p>
    <w:p w:rsidR="00F70213" w:rsidRDefault="00F70213" w:rsidP="00917571">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r w:rsidRPr="00EE63E0">
        <w:rPr>
          <w:rFonts w:ascii="Times New Roman" w:hAnsi="Times New Roman"/>
          <w:b/>
          <w:sz w:val="28"/>
          <w:szCs w:val="28"/>
        </w:rPr>
        <w:t>СПИСОК ИСПОЛЬЗОВАННЫХ ИСТОЧНИКОВ</w:t>
      </w:r>
    </w:p>
    <w:p w:rsidR="00917571" w:rsidRPr="00917571" w:rsidRDefault="00917571" w:rsidP="00917571">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p>
    <w:p w:rsidR="00917571" w:rsidRPr="007D7422" w:rsidRDefault="00917571" w:rsidP="00917571">
      <w:pPr>
        <w:pStyle w:val="a"/>
        <w:rPr>
          <w:lang w:eastAsia="ar-SA"/>
        </w:rPr>
      </w:pPr>
      <w:r w:rsidRPr="007D7422">
        <w:rPr>
          <w:lang w:eastAsia="ar-SA"/>
        </w:rPr>
        <w:t xml:space="preserve">Гражданский кодекс Российской Федерации: Части первая, вторая и </w:t>
      </w:r>
      <w:proofErr w:type="gramStart"/>
      <w:r w:rsidRPr="007D7422">
        <w:rPr>
          <w:lang w:eastAsia="ar-SA"/>
        </w:rPr>
        <w:t>третья</w:t>
      </w:r>
      <w:proofErr w:type="gramEnd"/>
      <w:r w:rsidRPr="007D7422">
        <w:rPr>
          <w:lang w:eastAsia="ar-SA"/>
        </w:rPr>
        <w:t xml:space="preserve"> и четвертая от 30.11.1994 N 51-ФЗ (ред. от 16.12.2019, с изм. от 12.05.2020)</w:t>
      </w:r>
    </w:p>
    <w:p w:rsidR="00917571" w:rsidRPr="007D7422" w:rsidRDefault="00917571" w:rsidP="00917571">
      <w:pPr>
        <w:pStyle w:val="a"/>
        <w:rPr>
          <w:lang w:eastAsia="ar-SA"/>
        </w:rPr>
      </w:pPr>
      <w:r w:rsidRPr="007D7422">
        <w:rPr>
          <w:lang w:eastAsia="ar-SA"/>
        </w:rPr>
        <w:t xml:space="preserve">Конституция Российской Федерации (принята всенародным голосованием 12.12.1993) (послед. редакция) </w:t>
      </w:r>
    </w:p>
    <w:p w:rsidR="00917571" w:rsidRPr="007D7422" w:rsidRDefault="00917571" w:rsidP="00917571">
      <w:pPr>
        <w:pStyle w:val="a"/>
        <w:rPr>
          <w:lang w:eastAsia="ar-SA"/>
        </w:rPr>
      </w:pPr>
      <w:r w:rsidRPr="007D7422">
        <w:rPr>
          <w:lang w:eastAsia="ar-SA"/>
        </w:rPr>
        <w:t>Федеральный закон от 13.03.2006 N 38-ФЗ «О рекламе» (с изм. и доп., вступ. в силу с 30.04.2021)</w:t>
      </w:r>
    </w:p>
    <w:p w:rsidR="00917571" w:rsidRPr="007D7422" w:rsidRDefault="00917571" w:rsidP="00917571">
      <w:pPr>
        <w:pStyle w:val="a"/>
        <w:rPr>
          <w:lang w:eastAsia="ar-SA"/>
        </w:rPr>
      </w:pPr>
      <w:r w:rsidRPr="007D7422">
        <w:rPr>
          <w:lang w:eastAsia="ar-SA"/>
        </w:rPr>
        <w:t xml:space="preserve">Федеральный закон «Об информации, информационных технологиях и о защите информации» от 27.07.2006 N 149-ФЗ (последняя редакция) </w:t>
      </w:r>
    </w:p>
    <w:p w:rsidR="00917571" w:rsidRPr="007D7422" w:rsidRDefault="00917571" w:rsidP="00917571">
      <w:pPr>
        <w:pStyle w:val="a"/>
        <w:rPr>
          <w:lang w:eastAsia="ar-SA"/>
        </w:rPr>
      </w:pPr>
      <w:r w:rsidRPr="007D7422">
        <w:rPr>
          <w:lang w:eastAsia="ar-SA"/>
        </w:rPr>
        <w:t xml:space="preserve">Письмо Федеральной антимонопольной службы от 28 августа 2015 г. № АК/45828/15 «О рекламе в сети «Интернет» http://www.garant.ru/products/ipo/prime/doc/71074222/#ixzz480YEKLu2 </w:t>
      </w:r>
    </w:p>
    <w:p w:rsidR="00917571" w:rsidRPr="007D7422" w:rsidRDefault="00917571" w:rsidP="00917571">
      <w:pPr>
        <w:pStyle w:val="a"/>
        <w:rPr>
          <w:lang w:eastAsia="ar-SA"/>
        </w:rPr>
      </w:pPr>
      <w:r w:rsidRPr="007D7422">
        <w:rPr>
          <w:lang w:eastAsia="ar-SA"/>
        </w:rPr>
        <w:t>Типовая инструкция по охране труда при работе на персональном компьютере. ТОИ Р-45-084-01 (утв. Приказом Минсвязи РФ от 02.07.2001 № 162).</w:t>
      </w:r>
    </w:p>
    <w:p w:rsidR="00917571" w:rsidRPr="007D7422" w:rsidRDefault="00917571" w:rsidP="00917571">
      <w:pPr>
        <w:pStyle w:val="a"/>
        <w:rPr>
          <w:lang w:eastAsia="ar-SA"/>
        </w:rPr>
      </w:pPr>
      <w:proofErr w:type="spellStart"/>
      <w:r w:rsidRPr="007D7422">
        <w:rPr>
          <w:lang w:eastAsia="ar-SA"/>
        </w:rPr>
        <w:t>Беркутова</w:t>
      </w:r>
      <w:proofErr w:type="spellEnd"/>
      <w:r w:rsidRPr="007D7422">
        <w:rPr>
          <w:lang w:eastAsia="ar-SA"/>
        </w:rPr>
        <w:t xml:space="preserve"> Т.А. Маркетинговые коммуникации [Текст]: учебное пособие/ Т.А. </w:t>
      </w:r>
      <w:proofErr w:type="spellStart"/>
      <w:r w:rsidRPr="007D7422">
        <w:rPr>
          <w:lang w:eastAsia="ar-SA"/>
        </w:rPr>
        <w:t>Беркутова</w:t>
      </w:r>
      <w:proofErr w:type="spellEnd"/>
      <w:r w:rsidRPr="007D7422">
        <w:rPr>
          <w:lang w:eastAsia="ar-SA"/>
        </w:rPr>
        <w:t xml:space="preserve">. - М.: Проспект, 2020. – 256 с. </w:t>
      </w:r>
    </w:p>
    <w:p w:rsidR="00917571" w:rsidRPr="007D7422" w:rsidRDefault="00917571" w:rsidP="00917571">
      <w:pPr>
        <w:pStyle w:val="a"/>
        <w:rPr>
          <w:lang w:eastAsia="ar-SA"/>
        </w:rPr>
      </w:pPr>
      <w:proofErr w:type="spellStart"/>
      <w:r w:rsidRPr="007D7422">
        <w:rPr>
          <w:lang w:eastAsia="ar-SA"/>
        </w:rPr>
        <w:t>Бороноева</w:t>
      </w:r>
      <w:proofErr w:type="spellEnd"/>
      <w:r w:rsidRPr="007D7422">
        <w:rPr>
          <w:lang w:eastAsia="ar-SA"/>
        </w:rPr>
        <w:t xml:space="preserve"> Т.А. Современный рекламный менеджмент [Текст]: учебное пособие/Т.А. </w:t>
      </w:r>
      <w:proofErr w:type="spellStart"/>
      <w:r w:rsidRPr="007D7422">
        <w:rPr>
          <w:lang w:eastAsia="ar-SA"/>
        </w:rPr>
        <w:t>Боронаева</w:t>
      </w:r>
      <w:proofErr w:type="spellEnd"/>
      <w:r w:rsidRPr="007D7422">
        <w:rPr>
          <w:lang w:eastAsia="ar-SA"/>
        </w:rPr>
        <w:t xml:space="preserve">. -  М.: Аспект Пресс, 2019. – 144 с. </w:t>
      </w:r>
    </w:p>
    <w:p w:rsidR="00917571" w:rsidRPr="007D7422" w:rsidRDefault="00917571" w:rsidP="00917571">
      <w:pPr>
        <w:pStyle w:val="a"/>
        <w:rPr>
          <w:lang w:eastAsia="ar-SA"/>
        </w:rPr>
      </w:pPr>
      <w:proofErr w:type="spellStart"/>
      <w:r w:rsidRPr="007D7422">
        <w:rPr>
          <w:lang w:eastAsia="ar-SA"/>
        </w:rPr>
        <w:t>Бернадская</w:t>
      </w:r>
      <w:proofErr w:type="spellEnd"/>
      <w:r w:rsidRPr="007D7422">
        <w:rPr>
          <w:lang w:eastAsia="ar-SA"/>
        </w:rPr>
        <w:t xml:space="preserve"> Ю. С. Текст в рекламе [Текст]: учебное пособие/ Ю. С. </w:t>
      </w:r>
      <w:proofErr w:type="spellStart"/>
      <w:r w:rsidRPr="007D7422">
        <w:rPr>
          <w:lang w:eastAsia="ar-SA"/>
        </w:rPr>
        <w:t>Бернадская</w:t>
      </w:r>
      <w:proofErr w:type="spellEnd"/>
      <w:r w:rsidRPr="007D7422">
        <w:rPr>
          <w:lang w:eastAsia="ar-SA"/>
        </w:rPr>
        <w:t>. – Москва: ЮНИТИ-ДАНА, 2019. – 288 с.</w:t>
      </w:r>
    </w:p>
    <w:p w:rsidR="00917571" w:rsidRPr="007D7422" w:rsidRDefault="00917571" w:rsidP="00917571">
      <w:pPr>
        <w:pStyle w:val="a"/>
        <w:rPr>
          <w:lang w:eastAsia="ar-SA"/>
        </w:rPr>
      </w:pPr>
      <w:r w:rsidRPr="007D7422">
        <w:rPr>
          <w:lang w:eastAsia="ar-SA"/>
        </w:rPr>
        <w:t xml:space="preserve">Делопроизводство в учреждениях образования (с использованием информационных технологий) [Текст]: учебное пособие/ Э.М. </w:t>
      </w:r>
      <w:proofErr w:type="spellStart"/>
      <w:r w:rsidRPr="007D7422">
        <w:rPr>
          <w:lang w:eastAsia="ar-SA"/>
        </w:rPr>
        <w:t>Кравченя</w:t>
      </w:r>
      <w:proofErr w:type="spellEnd"/>
      <w:r w:rsidRPr="007D7422">
        <w:rPr>
          <w:lang w:eastAsia="ar-SA"/>
        </w:rPr>
        <w:t xml:space="preserve">, Т.А. Цесарская. - </w:t>
      </w:r>
      <w:proofErr w:type="gramStart"/>
      <w:r w:rsidRPr="007D7422">
        <w:rPr>
          <w:lang w:eastAsia="ar-SA"/>
        </w:rPr>
        <w:t>Минск :</w:t>
      </w:r>
      <w:proofErr w:type="gramEnd"/>
      <w:r w:rsidRPr="007D7422">
        <w:rPr>
          <w:lang w:eastAsia="ar-SA"/>
        </w:rPr>
        <w:t xml:space="preserve"> </w:t>
      </w:r>
      <w:proofErr w:type="spellStart"/>
      <w:r w:rsidRPr="007D7422">
        <w:rPr>
          <w:lang w:eastAsia="ar-SA"/>
        </w:rPr>
        <w:t>ТетраСистемс</w:t>
      </w:r>
      <w:proofErr w:type="spellEnd"/>
      <w:r w:rsidRPr="007D7422">
        <w:rPr>
          <w:lang w:eastAsia="ar-SA"/>
        </w:rPr>
        <w:t>, 2018 - 243с.</w:t>
      </w:r>
    </w:p>
    <w:p w:rsidR="00917571" w:rsidRPr="007D7422" w:rsidRDefault="00917571" w:rsidP="00917571">
      <w:pPr>
        <w:pStyle w:val="a"/>
        <w:rPr>
          <w:lang w:eastAsia="ar-SA"/>
        </w:rPr>
      </w:pPr>
      <w:proofErr w:type="spellStart"/>
      <w:r w:rsidRPr="007D7422">
        <w:rPr>
          <w:lang w:eastAsia="ar-SA"/>
        </w:rPr>
        <w:lastRenderedPageBreak/>
        <w:t>Джеркинс</w:t>
      </w:r>
      <w:proofErr w:type="spellEnd"/>
      <w:r w:rsidRPr="007D7422">
        <w:rPr>
          <w:lang w:eastAsia="ar-SA"/>
        </w:rPr>
        <w:t xml:space="preserve"> </w:t>
      </w:r>
      <w:proofErr w:type="spellStart"/>
      <w:r w:rsidRPr="007D7422">
        <w:rPr>
          <w:lang w:eastAsia="ar-SA"/>
        </w:rPr>
        <w:t>Френк</w:t>
      </w:r>
      <w:proofErr w:type="spellEnd"/>
      <w:r w:rsidRPr="007D7422">
        <w:rPr>
          <w:lang w:eastAsia="ar-SA"/>
        </w:rPr>
        <w:t>. Реклама [Текст]: учебное пособие /</w:t>
      </w:r>
      <w:proofErr w:type="spellStart"/>
      <w:r w:rsidRPr="007D7422">
        <w:rPr>
          <w:lang w:eastAsia="ar-SA"/>
        </w:rPr>
        <w:t>Ф.Джеркинс</w:t>
      </w:r>
      <w:proofErr w:type="spellEnd"/>
      <w:r w:rsidRPr="007D7422">
        <w:rPr>
          <w:lang w:eastAsia="ar-SA"/>
        </w:rPr>
        <w:t xml:space="preserve">. – М.: ЮНИТИ-ДАНА, 2022 - 543с.                                                                </w:t>
      </w:r>
    </w:p>
    <w:p w:rsidR="00917571" w:rsidRPr="007D7422" w:rsidRDefault="00917571" w:rsidP="00917571">
      <w:pPr>
        <w:pStyle w:val="a"/>
        <w:rPr>
          <w:lang w:eastAsia="ar-SA"/>
        </w:rPr>
      </w:pPr>
      <w:r w:rsidRPr="007D7422">
        <w:rPr>
          <w:lang w:eastAsia="ar-SA"/>
        </w:rPr>
        <w:t>Измайлова М. А. Психология рекламной деятельности [Текст]: учебник/ М.А. Измайлова. – М.: Дашков и К°, 2018. – 416 с.</w:t>
      </w:r>
    </w:p>
    <w:p w:rsidR="00917571" w:rsidRPr="007D7422" w:rsidRDefault="00917571" w:rsidP="00917571">
      <w:pPr>
        <w:pStyle w:val="a"/>
        <w:rPr>
          <w:lang w:eastAsia="ar-SA"/>
        </w:rPr>
      </w:pPr>
      <w:r w:rsidRPr="007D7422">
        <w:rPr>
          <w:lang w:eastAsia="ar-SA"/>
        </w:rPr>
        <w:t>Информационная безопасность и защита информации [Текст]: учебное пособие / Степанов Е.А., Корнеев И.К. — М.: ИНФРА-М, 2017 - 258с.</w:t>
      </w:r>
    </w:p>
    <w:p w:rsidR="00917571" w:rsidRPr="007D7422" w:rsidRDefault="00917571" w:rsidP="00917571">
      <w:pPr>
        <w:pStyle w:val="a"/>
        <w:rPr>
          <w:lang w:eastAsia="ar-SA"/>
        </w:rPr>
      </w:pPr>
      <w:r w:rsidRPr="007D7422">
        <w:rPr>
          <w:lang w:eastAsia="ar-SA"/>
        </w:rPr>
        <w:t xml:space="preserve">Информационные системы и их безопасность [Текст]: учебное пособие/ Васильков А.В. Васильков А.А., Васильков </w:t>
      </w:r>
      <w:proofErr w:type="gramStart"/>
      <w:r w:rsidRPr="007D7422">
        <w:rPr>
          <w:lang w:eastAsia="ar-SA"/>
        </w:rPr>
        <w:t>И.А..</w:t>
      </w:r>
      <w:proofErr w:type="gramEnd"/>
      <w:r w:rsidRPr="007D7422">
        <w:rPr>
          <w:lang w:eastAsia="ar-SA"/>
        </w:rPr>
        <w:t xml:space="preserve"> – М: ФОРУМ, 2019 – 315 с.</w:t>
      </w:r>
    </w:p>
    <w:p w:rsidR="00917571" w:rsidRPr="007D7422" w:rsidRDefault="00917571" w:rsidP="00917571">
      <w:pPr>
        <w:pStyle w:val="a"/>
        <w:rPr>
          <w:lang w:eastAsia="ar-SA"/>
        </w:rPr>
      </w:pPr>
      <w:r w:rsidRPr="007D7422">
        <w:rPr>
          <w:lang w:eastAsia="ar-SA"/>
        </w:rPr>
        <w:t xml:space="preserve">Леонов В. Простой и понятный самоучитель </w:t>
      </w:r>
      <w:proofErr w:type="spellStart"/>
      <w:r w:rsidRPr="007D7422">
        <w:rPr>
          <w:lang w:eastAsia="ar-SA"/>
        </w:rPr>
        <w:t>Word</w:t>
      </w:r>
      <w:proofErr w:type="spellEnd"/>
      <w:r w:rsidRPr="007D7422">
        <w:rPr>
          <w:lang w:eastAsia="ar-SA"/>
        </w:rPr>
        <w:t xml:space="preserve"> и </w:t>
      </w:r>
      <w:proofErr w:type="spellStart"/>
      <w:r w:rsidRPr="007D7422">
        <w:rPr>
          <w:lang w:eastAsia="ar-SA"/>
        </w:rPr>
        <w:t>Excel</w:t>
      </w:r>
      <w:proofErr w:type="spellEnd"/>
      <w:r w:rsidRPr="007D7422">
        <w:rPr>
          <w:lang w:eastAsia="ar-SA"/>
        </w:rPr>
        <w:t xml:space="preserve"> [Текст]: учебное пособие / В. Леонов - М.: Издательство «Э», 2016 - 352с.</w:t>
      </w:r>
    </w:p>
    <w:p w:rsidR="00917571" w:rsidRPr="007D7422" w:rsidRDefault="00917571" w:rsidP="00917571">
      <w:pPr>
        <w:pStyle w:val="a"/>
        <w:rPr>
          <w:lang w:eastAsia="ar-SA"/>
        </w:rPr>
      </w:pPr>
      <w:r w:rsidRPr="007D7422">
        <w:rPr>
          <w:lang w:eastAsia="ar-SA"/>
        </w:rPr>
        <w:t>Миронов Д.Ф. Компьютерная графика в дизайне [Текст]: учебник/ Д.Ф. Миронов – СПб.: Питер, 2021 – 224 с.</w:t>
      </w:r>
    </w:p>
    <w:p w:rsidR="00917571" w:rsidRPr="007D7422" w:rsidRDefault="00917571" w:rsidP="00917571">
      <w:pPr>
        <w:pStyle w:val="a"/>
        <w:rPr>
          <w:lang w:eastAsia="ar-SA"/>
        </w:rPr>
      </w:pPr>
      <w:r w:rsidRPr="007D7422">
        <w:rPr>
          <w:lang w:eastAsia="ar-SA"/>
        </w:rPr>
        <w:t xml:space="preserve">Мусаев А.А. Современное состояние и направления развития общего </w:t>
      </w:r>
      <w:proofErr w:type="spellStart"/>
      <w:r w:rsidRPr="007D7422">
        <w:rPr>
          <w:lang w:eastAsia="ar-SA"/>
        </w:rPr>
        <w:t>логиковероятностного</w:t>
      </w:r>
      <w:proofErr w:type="spellEnd"/>
      <w:r w:rsidRPr="007D7422">
        <w:rPr>
          <w:lang w:eastAsia="ar-SA"/>
        </w:rPr>
        <w:t xml:space="preserve"> метода анализа систем / Мусаев А.А., Гладкова И.А. [Электронный ресурс]: Компания СПИК СЗМА, официальный сайт. URL: http://www.szma.com/musaev_gladkova.pdf (дата обращения: 09.06.2022).</w:t>
      </w:r>
    </w:p>
    <w:p w:rsidR="00917571" w:rsidRPr="007D7422" w:rsidRDefault="00917571" w:rsidP="00917571">
      <w:pPr>
        <w:pStyle w:val="a"/>
        <w:rPr>
          <w:lang w:eastAsia="ar-SA"/>
        </w:rPr>
      </w:pPr>
      <w:proofErr w:type="spellStart"/>
      <w:r w:rsidRPr="007D7422">
        <w:rPr>
          <w:lang w:eastAsia="ar-SA"/>
        </w:rPr>
        <w:t>Microsoft</w:t>
      </w:r>
      <w:proofErr w:type="spellEnd"/>
      <w:r w:rsidRPr="007D7422">
        <w:rPr>
          <w:lang w:eastAsia="ar-SA"/>
        </w:rPr>
        <w:t xml:space="preserve"> </w:t>
      </w:r>
      <w:proofErr w:type="spellStart"/>
      <w:r w:rsidRPr="007D7422">
        <w:rPr>
          <w:lang w:eastAsia="ar-SA"/>
        </w:rPr>
        <w:t>Office</w:t>
      </w:r>
      <w:proofErr w:type="spellEnd"/>
      <w:r w:rsidRPr="007D7422">
        <w:rPr>
          <w:lang w:eastAsia="ar-SA"/>
        </w:rPr>
        <w:t xml:space="preserve"> 2016 / </w:t>
      </w:r>
      <w:proofErr w:type="spellStart"/>
      <w:r w:rsidRPr="007D7422">
        <w:rPr>
          <w:lang w:eastAsia="ar-SA"/>
        </w:rPr>
        <w:t>Office</w:t>
      </w:r>
      <w:proofErr w:type="spellEnd"/>
      <w:r w:rsidRPr="007D7422">
        <w:rPr>
          <w:lang w:eastAsia="ar-SA"/>
        </w:rPr>
        <w:t xml:space="preserve"> 365. Полное руководство [Текст]: учебное пособие/ В.В. </w:t>
      </w:r>
      <w:proofErr w:type="spellStart"/>
      <w:r w:rsidRPr="007D7422">
        <w:rPr>
          <w:lang w:eastAsia="ar-SA"/>
        </w:rPr>
        <w:t>Серогодский</w:t>
      </w:r>
      <w:proofErr w:type="spellEnd"/>
      <w:r w:rsidRPr="007D7422">
        <w:rPr>
          <w:lang w:eastAsia="ar-SA"/>
        </w:rPr>
        <w:t xml:space="preserve">, </w:t>
      </w:r>
      <w:proofErr w:type="spellStart"/>
      <w:r w:rsidRPr="007D7422">
        <w:rPr>
          <w:lang w:eastAsia="ar-SA"/>
        </w:rPr>
        <w:t>Д.П.Сурин</w:t>
      </w:r>
      <w:proofErr w:type="spellEnd"/>
      <w:r w:rsidRPr="007D7422">
        <w:rPr>
          <w:lang w:eastAsia="ar-SA"/>
        </w:rPr>
        <w:t xml:space="preserve">, </w:t>
      </w:r>
      <w:proofErr w:type="spellStart"/>
      <w:r w:rsidRPr="007D7422">
        <w:rPr>
          <w:lang w:eastAsia="ar-SA"/>
        </w:rPr>
        <w:t>А.П.Тихомиров</w:t>
      </w:r>
      <w:proofErr w:type="spellEnd"/>
      <w:r w:rsidRPr="007D7422">
        <w:rPr>
          <w:lang w:eastAsia="ar-SA"/>
        </w:rPr>
        <w:t>: - М.: Наука и техника, 2017 – 448с.</w:t>
      </w:r>
    </w:p>
    <w:p w:rsidR="00917571" w:rsidRPr="007D7422" w:rsidRDefault="00917571" w:rsidP="00917571">
      <w:pPr>
        <w:pStyle w:val="a"/>
        <w:rPr>
          <w:lang w:eastAsia="ar-SA"/>
        </w:rPr>
      </w:pPr>
      <w:r w:rsidRPr="007D7422">
        <w:rPr>
          <w:lang w:eastAsia="ar-SA"/>
        </w:rPr>
        <w:t xml:space="preserve">Прохорова С. Н. Рекламный дискурс [Текст]: учебное пособие/ С. Н. Прохорова. – Ярославль: </w:t>
      </w:r>
      <w:proofErr w:type="spellStart"/>
      <w:r w:rsidRPr="007D7422">
        <w:rPr>
          <w:lang w:eastAsia="ar-SA"/>
        </w:rPr>
        <w:t>ЯрГУ</w:t>
      </w:r>
      <w:proofErr w:type="spellEnd"/>
      <w:r w:rsidRPr="007D7422">
        <w:rPr>
          <w:lang w:eastAsia="ar-SA"/>
        </w:rPr>
        <w:t xml:space="preserve">, </w:t>
      </w:r>
      <w:proofErr w:type="gramStart"/>
      <w:r w:rsidRPr="007D7422">
        <w:rPr>
          <w:lang w:eastAsia="ar-SA"/>
        </w:rPr>
        <w:t>2019 .</w:t>
      </w:r>
      <w:proofErr w:type="gramEnd"/>
      <w:r w:rsidRPr="007D7422">
        <w:rPr>
          <w:lang w:eastAsia="ar-SA"/>
        </w:rPr>
        <w:t xml:space="preserve"> – 72 с.</w:t>
      </w:r>
    </w:p>
    <w:p w:rsidR="00917571" w:rsidRPr="007D7422" w:rsidRDefault="00917571" w:rsidP="00917571">
      <w:pPr>
        <w:pStyle w:val="a"/>
        <w:rPr>
          <w:lang w:eastAsia="ar-SA"/>
        </w:rPr>
      </w:pPr>
      <w:r w:rsidRPr="007D7422">
        <w:rPr>
          <w:lang w:eastAsia="ar-SA"/>
        </w:rPr>
        <w:t xml:space="preserve"> </w:t>
      </w:r>
      <w:proofErr w:type="spellStart"/>
      <w:r w:rsidRPr="007D7422">
        <w:rPr>
          <w:lang w:eastAsia="ar-SA"/>
        </w:rPr>
        <w:t>Шуванов</w:t>
      </w:r>
      <w:proofErr w:type="spellEnd"/>
      <w:r w:rsidRPr="007D7422">
        <w:rPr>
          <w:lang w:eastAsia="ar-SA"/>
        </w:rPr>
        <w:t xml:space="preserve"> В.И. Психология рекламы [Текст]: учебное пособие/В.И. </w:t>
      </w:r>
      <w:proofErr w:type="spellStart"/>
      <w:r w:rsidRPr="007D7422">
        <w:rPr>
          <w:lang w:eastAsia="ar-SA"/>
        </w:rPr>
        <w:t>Шуванов</w:t>
      </w:r>
      <w:proofErr w:type="spellEnd"/>
      <w:r w:rsidRPr="007D7422">
        <w:rPr>
          <w:lang w:eastAsia="ar-SA"/>
        </w:rPr>
        <w:t xml:space="preserve">. – </w:t>
      </w:r>
      <w:proofErr w:type="spellStart"/>
      <w:r w:rsidRPr="007D7422">
        <w:rPr>
          <w:lang w:eastAsia="ar-SA"/>
        </w:rPr>
        <w:t>Ростов</w:t>
      </w:r>
      <w:proofErr w:type="spellEnd"/>
      <w:r w:rsidRPr="007D7422">
        <w:rPr>
          <w:lang w:eastAsia="ar-SA"/>
        </w:rPr>
        <w:t>-на-Дону: Феникс, 2015.- 315 с.</w:t>
      </w:r>
    </w:p>
    <w:p w:rsidR="00917571" w:rsidRPr="007D7422" w:rsidRDefault="00917571" w:rsidP="00917571">
      <w:pPr>
        <w:pStyle w:val="a"/>
        <w:rPr>
          <w:lang w:eastAsia="ar-SA"/>
        </w:rPr>
      </w:pPr>
      <w:r w:rsidRPr="007D7422">
        <w:rPr>
          <w:lang w:eastAsia="ar-SA"/>
        </w:rPr>
        <w:t xml:space="preserve"> Электронные документы в корпоративных сетях [Текст]: учебное пособие/Клименко С. В., Крохин И. В., Кущ В. М., Лагутин Ю. Л. - М.: ИТЦ Эко-</w:t>
      </w:r>
      <w:proofErr w:type="spellStart"/>
      <w:r w:rsidRPr="007D7422">
        <w:rPr>
          <w:lang w:eastAsia="ar-SA"/>
        </w:rPr>
        <w:t>Трендз</w:t>
      </w:r>
      <w:proofErr w:type="spellEnd"/>
      <w:r w:rsidRPr="007D7422">
        <w:rPr>
          <w:lang w:eastAsia="ar-SA"/>
        </w:rPr>
        <w:t>, 2016 – 290 с.</w:t>
      </w:r>
    </w:p>
    <w:p w:rsidR="00917571" w:rsidRPr="007D7422" w:rsidRDefault="00917571" w:rsidP="00917571">
      <w:pPr>
        <w:pStyle w:val="a"/>
        <w:rPr>
          <w:lang w:eastAsia="ar-SA"/>
        </w:rPr>
      </w:pPr>
      <w:r w:rsidRPr="007D7422">
        <w:rPr>
          <w:lang w:eastAsia="ar-SA"/>
        </w:rPr>
        <w:t>Денисова Н. В. Жанровая организация рекламного буклета вуза [Электронный ресурс]/ Н. В. Денисова // Язык и культура. – 2019, № 1. – С. 12–20.</w:t>
      </w:r>
    </w:p>
    <w:p w:rsidR="00917571" w:rsidRPr="007D7422" w:rsidRDefault="00917571" w:rsidP="00917571">
      <w:pPr>
        <w:pStyle w:val="a"/>
        <w:rPr>
          <w:lang w:eastAsia="ar-SA"/>
        </w:rPr>
      </w:pPr>
      <w:r w:rsidRPr="007D7422">
        <w:rPr>
          <w:lang w:eastAsia="ar-SA"/>
        </w:rPr>
        <w:lastRenderedPageBreak/>
        <w:t xml:space="preserve">Инвестиционные риски: сущность, виды, методы нейтрализации // Юридический портал [Электронный ресурс]-Режим доступа: http://www.jur-portal.ru/work.pl?act=law_read&amp;subact=869329&amp;id=47451] </w:t>
      </w:r>
    </w:p>
    <w:p w:rsidR="00917571" w:rsidRPr="007D7422" w:rsidRDefault="00917571" w:rsidP="00917571">
      <w:pPr>
        <w:pStyle w:val="a"/>
      </w:pPr>
      <w:r w:rsidRPr="007D7422">
        <w:t xml:space="preserve">КонсультантПлюс [Электронный ресурс]. - http://www.consultant.ru/ </w:t>
      </w:r>
    </w:p>
    <w:p w:rsidR="00917571" w:rsidRPr="007D7422" w:rsidRDefault="00917571" w:rsidP="00917571">
      <w:pPr>
        <w:pStyle w:val="a"/>
      </w:pPr>
      <w:r w:rsidRPr="007D7422">
        <w:t>Википедия [Электронный ресурс]. - https://ru.wikipedia.org/</w:t>
      </w:r>
    </w:p>
    <w:p w:rsidR="004305E0" w:rsidRPr="00EE63E0" w:rsidRDefault="004305E0" w:rsidP="00917571">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C7D2E" w:rsidRPr="00EE63E0" w:rsidRDefault="00EC7D2E"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4305E0" w:rsidRDefault="004305E0" w:rsidP="004305E0">
      <w:pPr>
        <w:tabs>
          <w:tab w:val="num" w:pos="0"/>
        </w:tabs>
        <w:jc w:val="right"/>
        <w:rPr>
          <w:rFonts w:eastAsia="SimSun"/>
          <w:kern w:val="1"/>
        </w:rPr>
      </w:pPr>
      <w:r w:rsidRPr="00576888">
        <w:rPr>
          <w:rFonts w:eastAsia="SimSun"/>
          <w:kern w:val="1"/>
        </w:rPr>
        <w:lastRenderedPageBreak/>
        <w:t xml:space="preserve">Приложение </w:t>
      </w:r>
      <w:r w:rsidR="007D7422">
        <w:rPr>
          <w:rFonts w:eastAsia="SimSun"/>
          <w:kern w:val="1"/>
        </w:rPr>
        <w:t>8</w:t>
      </w:r>
    </w:p>
    <w:p w:rsidR="00576888" w:rsidRPr="00576888" w:rsidRDefault="00EB3434"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последнего листа </w:t>
      </w:r>
      <w:r w:rsidR="004D4871">
        <w:rPr>
          <w:rFonts w:eastAsia="SimSun"/>
          <w:kern w:val="1"/>
        </w:rPr>
        <w:t>дипломной работы</w:t>
      </w:r>
    </w:p>
    <w:p w:rsidR="004305E0" w:rsidRPr="00EE63E0" w:rsidRDefault="004305E0" w:rsidP="004305E0">
      <w:pPr>
        <w:suppressAutoHyphens w:val="0"/>
        <w:autoSpaceDE w:val="0"/>
        <w:autoSpaceDN w:val="0"/>
        <w:adjustRightInd w:val="0"/>
        <w:jc w:val="right"/>
        <w:rPr>
          <w:b/>
          <w:lang w:eastAsia="ru-RU"/>
        </w:rPr>
      </w:pPr>
    </w:p>
    <w:p w:rsidR="00080606" w:rsidRPr="00724AD7" w:rsidRDefault="00080606" w:rsidP="00080606">
      <w:pPr>
        <w:tabs>
          <w:tab w:val="num" w:pos="0"/>
        </w:tabs>
        <w:jc w:val="center"/>
        <w:rPr>
          <w:rFonts w:eastAsia="SimSun"/>
          <w:kern w:val="1"/>
        </w:rPr>
      </w:pPr>
    </w:p>
    <w:p w:rsidR="00080606" w:rsidRDefault="00FB1208" w:rsidP="0008060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80606" w:rsidRPr="00724AD7" w:rsidRDefault="00080606" w:rsidP="00080606">
      <w:pPr>
        <w:tabs>
          <w:tab w:val="num" w:pos="0"/>
        </w:tabs>
        <w:jc w:val="center"/>
        <w:rPr>
          <w:rFonts w:eastAsia="SimSun"/>
          <w:kern w:val="1"/>
          <w:sz w:val="28"/>
          <w:szCs w:val="28"/>
        </w:rPr>
      </w:pPr>
    </w:p>
    <w:p w:rsidR="00080606" w:rsidRPr="00E56366" w:rsidRDefault="00080606" w:rsidP="00080606">
      <w:pPr>
        <w:tabs>
          <w:tab w:val="center" w:pos="4677"/>
          <w:tab w:val="right" w:pos="9355"/>
        </w:tabs>
        <w:jc w:val="center"/>
        <w:rPr>
          <w:sz w:val="28"/>
        </w:rPr>
      </w:pPr>
      <w:r w:rsidRPr="00E56366">
        <w:rPr>
          <w:sz w:val="28"/>
        </w:rPr>
        <w:t xml:space="preserve">Автономная некоммерческая организация </w:t>
      </w:r>
    </w:p>
    <w:p w:rsidR="00080606" w:rsidRPr="00E56366" w:rsidRDefault="00080606" w:rsidP="00080606">
      <w:pPr>
        <w:tabs>
          <w:tab w:val="center" w:pos="4677"/>
          <w:tab w:val="right" w:pos="9355"/>
        </w:tabs>
        <w:jc w:val="center"/>
        <w:rPr>
          <w:sz w:val="28"/>
        </w:rPr>
      </w:pPr>
      <w:r w:rsidRPr="00E56366">
        <w:rPr>
          <w:sz w:val="28"/>
        </w:rPr>
        <w:t>профессионального образования</w:t>
      </w:r>
    </w:p>
    <w:p w:rsidR="00080606" w:rsidRPr="00E56366" w:rsidRDefault="00080606" w:rsidP="00080606">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b/>
          <w:kern w:val="2"/>
          <w:sz w:val="28"/>
          <w:szCs w:val="28"/>
        </w:rPr>
      </w:pPr>
      <w:r w:rsidRPr="00EE63E0">
        <w:rPr>
          <w:b/>
          <w:kern w:val="2"/>
          <w:sz w:val="28"/>
          <w:szCs w:val="28"/>
        </w:rPr>
        <w:t xml:space="preserve">ПОСЛЕДНИЙ ЛИСТ </w:t>
      </w:r>
      <w:r w:rsidR="005B7600">
        <w:rPr>
          <w:b/>
          <w:kern w:val="2"/>
          <w:sz w:val="28"/>
          <w:szCs w:val="28"/>
        </w:rPr>
        <w:t>ДИПЛОМНОЙ</w:t>
      </w:r>
      <w:r w:rsidRPr="00EE63E0">
        <w:rPr>
          <w:b/>
          <w:kern w:val="2"/>
          <w:sz w:val="28"/>
          <w:szCs w:val="28"/>
        </w:rPr>
        <w:t xml:space="preserve"> РАБОТЫ</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080606" w:rsidRDefault="004305E0" w:rsidP="004305E0">
      <w:pPr>
        <w:pStyle w:val="29"/>
        <w:spacing w:line="360" w:lineRule="auto"/>
        <w:ind w:firstLine="709"/>
        <w:jc w:val="both"/>
        <w:rPr>
          <w:kern w:val="2"/>
          <w:sz w:val="28"/>
          <w:szCs w:val="24"/>
        </w:rPr>
      </w:pPr>
      <w:r w:rsidRPr="00080606">
        <w:rPr>
          <w:kern w:val="2"/>
          <w:sz w:val="28"/>
          <w:szCs w:val="24"/>
        </w:rPr>
        <w:t>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rPr>
          <w:kern w:val="2"/>
        </w:rPr>
      </w:pPr>
    </w:p>
    <w:p w:rsidR="004305E0" w:rsidRPr="00080606" w:rsidRDefault="00080606" w:rsidP="00580AB5">
      <w:pPr>
        <w:pStyle w:val="29"/>
        <w:rPr>
          <w:kern w:val="2"/>
          <w:sz w:val="28"/>
        </w:rPr>
      </w:pPr>
      <w:r>
        <w:rPr>
          <w:kern w:val="2"/>
          <w:sz w:val="28"/>
        </w:rPr>
        <w:t>__________________</w:t>
      </w:r>
    </w:p>
    <w:p w:rsidR="004305E0" w:rsidRPr="00EE63E0" w:rsidRDefault="00580AB5" w:rsidP="004305E0">
      <w:pPr>
        <w:pStyle w:val="29"/>
        <w:spacing w:line="360" w:lineRule="auto"/>
        <w:rPr>
          <w:kern w:val="2"/>
        </w:rPr>
      </w:pPr>
      <w:r>
        <w:rPr>
          <w:kern w:val="2"/>
        </w:rPr>
        <w:t xml:space="preserve">                   </w:t>
      </w:r>
      <w:r w:rsidRPr="00EE63E0">
        <w:rPr>
          <w:kern w:val="2"/>
        </w:rPr>
        <w:t>дата</w:t>
      </w:r>
    </w:p>
    <w:p w:rsidR="00714592" w:rsidRDefault="00714592" w:rsidP="004305E0">
      <w:pPr>
        <w:pStyle w:val="29"/>
        <w:spacing w:line="360" w:lineRule="auto"/>
        <w:rPr>
          <w:kern w:val="2"/>
        </w:rPr>
      </w:pPr>
    </w:p>
    <w:p w:rsidR="004305E0" w:rsidRDefault="00714592" w:rsidP="00714592">
      <w:pPr>
        <w:pStyle w:val="29"/>
        <w:contextualSpacing/>
        <w:rPr>
          <w:kern w:val="2"/>
        </w:rPr>
      </w:pPr>
      <w:r w:rsidRPr="00714592">
        <w:rPr>
          <w:kern w:val="2"/>
          <w:sz w:val="28"/>
        </w:rPr>
        <w:t>Обучающийся</w:t>
      </w:r>
      <w:r w:rsidRPr="00714592">
        <w:rPr>
          <w:kern w:val="2"/>
        </w:rPr>
        <w:tab/>
        <w:t xml:space="preserve"> ________________________</w:t>
      </w:r>
      <w:r>
        <w:rPr>
          <w:kern w:val="2"/>
        </w:rPr>
        <w:t xml:space="preserve">   ______________________________________________</w:t>
      </w:r>
    </w:p>
    <w:p w:rsidR="00714592" w:rsidRPr="00EE63E0" w:rsidRDefault="00714592" w:rsidP="004305E0">
      <w:pPr>
        <w:pStyle w:val="29"/>
        <w:spacing w:line="360" w:lineRule="auto"/>
        <w:rPr>
          <w:kern w:val="2"/>
        </w:rPr>
      </w:pPr>
      <w:r>
        <w:rPr>
          <w:kern w:val="2"/>
        </w:rPr>
        <w:t xml:space="preserve">                                                           подпись                                                        И.О. Фамилия</w:t>
      </w:r>
    </w:p>
    <w:p w:rsidR="004305E0" w:rsidRPr="00EE63E0" w:rsidRDefault="004305E0" w:rsidP="004305E0">
      <w:pPr>
        <w:pStyle w:val="29"/>
        <w:pBdr>
          <w:top w:val="nil"/>
          <w:left w:val="nil"/>
          <w:bottom w:val="nil"/>
          <w:right w:val="nil"/>
          <w:between w:val="nil"/>
        </w:pBdr>
        <w:spacing w:line="360" w:lineRule="auto"/>
        <w:jc w:val="both"/>
        <w:rPr>
          <w:kern w:val="2"/>
          <w:sz w:val="28"/>
          <w:szCs w:val="28"/>
        </w:rPr>
      </w:pPr>
    </w:p>
    <w:p w:rsidR="004305E0" w:rsidRPr="00EE63E0" w:rsidRDefault="004305E0" w:rsidP="004305E0">
      <w:pPr>
        <w:suppressAutoHyphens w:val="0"/>
        <w:autoSpaceDE w:val="0"/>
        <w:autoSpaceDN w:val="0"/>
        <w:adjustRightInd w:val="0"/>
        <w:jc w:val="right"/>
        <w:rPr>
          <w:b/>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Default="00E74787" w:rsidP="00E74787">
      <w:pPr>
        <w:tabs>
          <w:tab w:val="num" w:pos="0"/>
        </w:tabs>
        <w:jc w:val="right"/>
        <w:rPr>
          <w:rFonts w:eastAsia="SimSun"/>
          <w:kern w:val="1"/>
        </w:rPr>
      </w:pPr>
      <w:r w:rsidRPr="00576888">
        <w:rPr>
          <w:rFonts w:eastAsia="SimSun"/>
          <w:kern w:val="1"/>
        </w:rPr>
        <w:lastRenderedPageBreak/>
        <w:t xml:space="preserve">Приложение </w:t>
      </w:r>
      <w:r w:rsidR="00964D6A">
        <w:rPr>
          <w:rFonts w:eastAsia="SimSun"/>
          <w:kern w:val="1"/>
        </w:rPr>
        <w:t>9</w:t>
      </w:r>
    </w:p>
    <w:p w:rsidR="00576888" w:rsidRPr="00576888" w:rsidRDefault="00576888" w:rsidP="004D4871">
      <w:pPr>
        <w:tabs>
          <w:tab w:val="num" w:pos="0"/>
        </w:tabs>
        <w:jc w:val="right"/>
        <w:rPr>
          <w:rFonts w:eastAsia="SimSun"/>
          <w:kern w:val="1"/>
        </w:rPr>
      </w:pPr>
      <w:r>
        <w:rPr>
          <w:rFonts w:eastAsia="SimSun"/>
          <w:kern w:val="1"/>
        </w:rPr>
        <w:t>Образец отчета об антиплагиате</w:t>
      </w:r>
    </w:p>
    <w:p w:rsidR="00E74787" w:rsidRPr="00EE63E0" w:rsidRDefault="00E74787" w:rsidP="00E74787">
      <w:pPr>
        <w:tabs>
          <w:tab w:val="num" w:pos="0"/>
        </w:tabs>
        <w:jc w:val="right"/>
        <w:rPr>
          <w:rFonts w:eastAsia="SimSun"/>
          <w:kern w:val="1"/>
          <w:sz w:val="28"/>
          <w:szCs w:val="28"/>
        </w:rPr>
      </w:pPr>
    </w:p>
    <w:p w:rsidR="00E74787" w:rsidRDefault="00FB1208"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r w:rsidRPr="00EE63E0">
        <w:rPr>
          <w:rFonts w:cs="TimesNewRomanPS-ItalicMT"/>
          <w:i/>
          <w:iCs/>
          <w:noProof/>
          <w:kern w:val="28"/>
          <w:sz w:val="28"/>
          <w:szCs w:val="28"/>
          <w:lang w:eastAsia="ru-RU"/>
        </w:rPr>
        <w:drawing>
          <wp:inline distT="0" distB="0" distL="0" distR="0">
            <wp:extent cx="6657975" cy="559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l="3371" t="11659" r="32100" b="27039"/>
                    <a:stretch>
                      <a:fillRect/>
                    </a:stretch>
                  </pic:blipFill>
                  <pic:spPr bwMode="auto">
                    <a:xfrm>
                      <a:off x="0" y="0"/>
                      <a:ext cx="6657975" cy="5591175"/>
                    </a:xfrm>
                    <a:prstGeom prst="rect">
                      <a:avLst/>
                    </a:prstGeom>
                    <a:noFill/>
                    <a:ln>
                      <a:noFill/>
                    </a:ln>
                  </pic:spPr>
                </pic:pic>
              </a:graphicData>
            </a:graphic>
          </wp:inline>
        </w:drawing>
      </w: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FC7ACD">
      <w:pPr>
        <w:tabs>
          <w:tab w:val="num" w:pos="0"/>
        </w:tabs>
        <w:jc w:val="right"/>
        <w:rPr>
          <w:rFonts w:eastAsia="SimSun"/>
          <w:kern w:val="1"/>
        </w:rPr>
      </w:pPr>
      <w:r w:rsidRPr="00576888">
        <w:rPr>
          <w:rFonts w:eastAsia="SimSun"/>
          <w:kern w:val="1"/>
        </w:rPr>
        <w:lastRenderedPageBreak/>
        <w:t xml:space="preserve">Приложение </w:t>
      </w:r>
      <w:r>
        <w:rPr>
          <w:rFonts w:eastAsia="SimSun"/>
          <w:kern w:val="1"/>
        </w:rPr>
        <w:t>10</w:t>
      </w:r>
    </w:p>
    <w:p w:rsidR="00FC7ACD" w:rsidRPr="00576888" w:rsidRDefault="00FC7ACD" w:rsidP="00FC7ACD">
      <w:pPr>
        <w:tabs>
          <w:tab w:val="num" w:pos="0"/>
        </w:tabs>
        <w:jc w:val="center"/>
        <w:rPr>
          <w:rFonts w:eastAsia="SimSun"/>
          <w:kern w:val="1"/>
        </w:rPr>
      </w:pPr>
      <w:r>
        <w:rPr>
          <w:rFonts w:eastAsia="SimSun"/>
          <w:kern w:val="1"/>
        </w:rPr>
        <w:t xml:space="preserve">                                                                                          Форма отзыва на </w:t>
      </w:r>
      <w:r w:rsidRPr="00BA3A8D">
        <w:rPr>
          <w:rFonts w:eastAsia="SimSun"/>
          <w:kern w:val="1"/>
        </w:rPr>
        <w:t>дипломную работу</w:t>
      </w:r>
    </w:p>
    <w:p w:rsidR="00FC7ACD" w:rsidRPr="00724AD7" w:rsidRDefault="00FC7ACD" w:rsidP="00FC7ACD">
      <w:pPr>
        <w:tabs>
          <w:tab w:val="num" w:pos="0"/>
        </w:tabs>
        <w:rPr>
          <w:rFonts w:eastAsia="SimSun"/>
          <w:kern w:val="1"/>
        </w:rPr>
      </w:pPr>
    </w:p>
    <w:p w:rsidR="00FC7ACD" w:rsidRDefault="00FC7ACD" w:rsidP="00FC7ACD">
      <w:pPr>
        <w:tabs>
          <w:tab w:val="num" w:pos="0"/>
        </w:tabs>
        <w:jc w:val="center"/>
        <w:rPr>
          <w:rFonts w:eastAsia="SimSun"/>
          <w:kern w:val="1"/>
          <w:sz w:val="28"/>
          <w:szCs w:val="28"/>
        </w:rPr>
      </w:pPr>
      <w:r w:rsidRPr="00724AD7">
        <w:rPr>
          <w:noProof/>
          <w:sz w:val="28"/>
          <w:szCs w:val="28"/>
        </w:rPr>
        <w:drawing>
          <wp:inline distT="0" distB="0" distL="0" distR="0" wp14:anchorId="09353DC2" wp14:editId="5A8EE98E">
            <wp:extent cx="800100" cy="8001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C7ACD" w:rsidRPr="00724AD7" w:rsidRDefault="00FC7ACD" w:rsidP="00FC7ACD">
      <w:pPr>
        <w:tabs>
          <w:tab w:val="num" w:pos="0"/>
        </w:tabs>
        <w:jc w:val="center"/>
        <w:rPr>
          <w:rFonts w:eastAsia="SimSun"/>
          <w:kern w:val="1"/>
          <w:sz w:val="28"/>
          <w:szCs w:val="28"/>
        </w:rPr>
      </w:pPr>
    </w:p>
    <w:p w:rsidR="00FC7ACD" w:rsidRPr="00EE63E0" w:rsidRDefault="00FC7ACD" w:rsidP="00FC7ACD">
      <w:pPr>
        <w:tabs>
          <w:tab w:val="center" w:pos="4677"/>
          <w:tab w:val="right" w:pos="9355"/>
        </w:tabs>
        <w:jc w:val="center"/>
        <w:rPr>
          <w:sz w:val="28"/>
          <w:szCs w:val="28"/>
        </w:rPr>
      </w:pPr>
      <w:r w:rsidRPr="00EE63E0">
        <w:rPr>
          <w:sz w:val="28"/>
          <w:szCs w:val="28"/>
        </w:rPr>
        <w:t xml:space="preserve">Автономная некоммерческая организация </w:t>
      </w:r>
    </w:p>
    <w:p w:rsidR="00FC7ACD" w:rsidRPr="00EE63E0" w:rsidRDefault="00FC7ACD" w:rsidP="00FC7ACD">
      <w:pPr>
        <w:tabs>
          <w:tab w:val="center" w:pos="4677"/>
          <w:tab w:val="right" w:pos="9355"/>
        </w:tabs>
        <w:jc w:val="center"/>
        <w:rPr>
          <w:sz w:val="28"/>
          <w:szCs w:val="28"/>
        </w:rPr>
      </w:pPr>
      <w:r w:rsidRPr="00EE63E0">
        <w:rPr>
          <w:sz w:val="28"/>
          <w:szCs w:val="28"/>
        </w:rPr>
        <w:t>профессионального образования</w:t>
      </w:r>
    </w:p>
    <w:p w:rsidR="00FC7ACD" w:rsidRPr="00EE63E0" w:rsidRDefault="00FC7ACD" w:rsidP="00FC7ACD">
      <w:pPr>
        <w:tabs>
          <w:tab w:val="num" w:pos="0"/>
        </w:tabs>
        <w:jc w:val="center"/>
        <w:outlineLvl w:val="0"/>
        <w:rPr>
          <w:rFonts w:ascii="Cambria" w:eastAsia="SimSun" w:hAnsi="Cambria" w:cs="Mangal"/>
          <w:kern w:val="1"/>
        </w:rPr>
      </w:pPr>
      <w:r w:rsidRPr="00EE63E0">
        <w:rPr>
          <w:sz w:val="28"/>
          <w:szCs w:val="28"/>
        </w:rPr>
        <w:t>«</w:t>
      </w:r>
      <w:r>
        <w:rPr>
          <w:sz w:val="28"/>
          <w:szCs w:val="28"/>
        </w:rPr>
        <w:t>Технико-экономический колледж</w:t>
      </w:r>
      <w:r w:rsidRPr="00EE63E0">
        <w:rPr>
          <w:sz w:val="28"/>
          <w:szCs w:val="28"/>
        </w:rPr>
        <w:t>»</w:t>
      </w:r>
    </w:p>
    <w:p w:rsidR="00FC7ACD" w:rsidRDefault="00FC7ACD" w:rsidP="00FC7ACD">
      <w:pPr>
        <w:jc w:val="center"/>
        <w:rPr>
          <w:sz w:val="28"/>
          <w:szCs w:val="28"/>
        </w:rPr>
      </w:pPr>
    </w:p>
    <w:p w:rsidR="00FC7ACD" w:rsidRPr="00EE63E0" w:rsidRDefault="00FC7ACD" w:rsidP="00FC7ACD">
      <w:pPr>
        <w:jc w:val="center"/>
      </w:pPr>
    </w:p>
    <w:p w:rsidR="00FC7ACD" w:rsidRPr="00EE63E0" w:rsidRDefault="00FC7ACD" w:rsidP="00FC7ACD">
      <w:pPr>
        <w:jc w:val="center"/>
        <w:rPr>
          <w:b/>
          <w:caps/>
          <w:sz w:val="28"/>
        </w:rPr>
      </w:pPr>
      <w:bookmarkStart w:id="37" w:name="_Toc163381726"/>
      <w:bookmarkStart w:id="38" w:name="_Toc163382187"/>
      <w:bookmarkStart w:id="39" w:name="_Toc175564901"/>
      <w:r w:rsidRPr="00EE63E0">
        <w:rPr>
          <w:b/>
          <w:caps/>
          <w:sz w:val="28"/>
        </w:rPr>
        <w:t>ОТЗЫВ</w:t>
      </w:r>
      <w:bookmarkEnd w:id="37"/>
      <w:bookmarkEnd w:id="38"/>
      <w:bookmarkEnd w:id="39"/>
    </w:p>
    <w:p w:rsidR="00FC7ACD" w:rsidRPr="00E56366" w:rsidRDefault="00FC7ACD" w:rsidP="00FC7ACD">
      <w:pPr>
        <w:jc w:val="center"/>
        <w:rPr>
          <w:bCs/>
          <w:sz w:val="28"/>
          <w:szCs w:val="28"/>
        </w:rPr>
      </w:pPr>
      <w:r w:rsidRPr="00E56366">
        <w:rPr>
          <w:bCs/>
          <w:sz w:val="28"/>
          <w:szCs w:val="28"/>
        </w:rPr>
        <w:t xml:space="preserve">на </w:t>
      </w:r>
      <w:bookmarkStart w:id="40" w:name="_Hlk125470485"/>
      <w:r>
        <w:rPr>
          <w:bCs/>
          <w:sz w:val="28"/>
          <w:szCs w:val="28"/>
        </w:rPr>
        <w:t>дипломную</w:t>
      </w:r>
      <w:r w:rsidRPr="00E56366">
        <w:rPr>
          <w:bCs/>
          <w:sz w:val="28"/>
          <w:szCs w:val="28"/>
        </w:rPr>
        <w:t xml:space="preserve"> работу</w:t>
      </w:r>
      <w:bookmarkEnd w:id="40"/>
    </w:p>
    <w:p w:rsidR="00FC7ACD" w:rsidRPr="00EE63E0" w:rsidRDefault="00FC7ACD" w:rsidP="00FC7ACD">
      <w:pPr>
        <w:rPr>
          <w:b/>
          <w:bCs/>
        </w:rPr>
      </w:pPr>
    </w:p>
    <w:p w:rsidR="00FC7ACD" w:rsidRPr="00EE63E0" w:rsidRDefault="00FC7ACD" w:rsidP="00FC7ACD">
      <w:pPr>
        <w:rPr>
          <w:b/>
          <w:bCs/>
        </w:rPr>
      </w:pPr>
    </w:p>
    <w:p w:rsidR="00FC7ACD" w:rsidRPr="00EE63E0" w:rsidRDefault="00FC7ACD" w:rsidP="00FC7ACD">
      <w:pPr>
        <w:rPr>
          <w:sz w:val="16"/>
          <w:szCs w:val="16"/>
        </w:rPr>
      </w:pPr>
      <w:r w:rsidRPr="00784C0C">
        <w:rPr>
          <w:sz w:val="28"/>
        </w:rPr>
        <w:t xml:space="preserve">Обучающегося </w:t>
      </w:r>
      <w:r w:rsidRPr="00EE63E0">
        <w:t>______________________________________________________________</w:t>
      </w:r>
    </w:p>
    <w:p w:rsidR="00FC7ACD" w:rsidRPr="00EE63E0" w:rsidRDefault="00FC7ACD" w:rsidP="00FC7ACD">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FC7ACD" w:rsidRPr="00EE63E0" w:rsidRDefault="00FC7ACD" w:rsidP="00FC7ACD">
      <w:pPr>
        <w:rPr>
          <w:sz w:val="16"/>
          <w:szCs w:val="16"/>
        </w:rPr>
      </w:pPr>
      <w:r w:rsidRPr="00EE63E0">
        <w:t>_____________________________________________________________________________</w:t>
      </w:r>
    </w:p>
    <w:p w:rsidR="00FC7ACD" w:rsidRDefault="00FC7ACD" w:rsidP="00FC7ACD">
      <w:pPr>
        <w:rPr>
          <w:sz w:val="28"/>
        </w:rPr>
      </w:pPr>
    </w:p>
    <w:p w:rsidR="00FC7ACD" w:rsidRPr="00EE63E0" w:rsidRDefault="00FC7ACD" w:rsidP="00FC7ACD">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 w:rsidR="00FC7ACD" w:rsidRPr="00EE63E0" w:rsidRDefault="00FC7ACD" w:rsidP="00FC7ACD">
      <w:pPr>
        <w:rPr>
          <w:sz w:val="16"/>
          <w:szCs w:val="16"/>
        </w:rPr>
      </w:pPr>
      <w:r w:rsidRPr="00EE63E0">
        <w:t>____________________________________________________________________________</w:t>
      </w:r>
      <w:r w:rsidRPr="00784C0C">
        <w:rPr>
          <w:sz w:val="28"/>
        </w:rPr>
        <w:t>»</w:t>
      </w:r>
    </w:p>
    <w:p w:rsidR="00FC7ACD" w:rsidRPr="00EE63E0" w:rsidRDefault="00FC7ACD" w:rsidP="00FC7ACD">
      <w:pPr>
        <w:pStyle w:val="af2"/>
      </w:pPr>
    </w:p>
    <w:p w:rsidR="00FC7ACD" w:rsidRPr="00EE63E0" w:rsidRDefault="00FC7ACD" w:rsidP="00FC7ACD">
      <w:pPr>
        <w:rPr>
          <w:sz w:val="16"/>
          <w:szCs w:val="16"/>
        </w:rPr>
      </w:pPr>
      <w:r w:rsidRPr="00784C0C">
        <w:rPr>
          <w:sz w:val="28"/>
        </w:rPr>
        <w:t xml:space="preserve">1. Актуальность и практическая значимость темы: </w:t>
      </w:r>
      <w:r w:rsidRPr="00EE63E0">
        <w:t>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spacing w:line="360" w:lineRule="auto"/>
        <w:jc w:val="both"/>
      </w:pPr>
    </w:p>
    <w:p w:rsidR="00FC7ACD" w:rsidRPr="00EE63E0" w:rsidRDefault="00FC7ACD" w:rsidP="00FC7ACD">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784C0C">
        <w:rPr>
          <w:sz w:val="28"/>
        </w:rPr>
        <w:t xml:space="preserve">3. Аргументированность и конкретность выводов и предложений: </w:t>
      </w:r>
      <w:r w:rsidRPr="00EE63E0">
        <w:t>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FC7ACD" w:rsidRPr="00EE63E0" w:rsidRDefault="00FC7ACD" w:rsidP="00FC7ACD">
      <w:pPr>
        <w:spacing w:line="360" w:lineRule="auto"/>
        <w:jc w:val="both"/>
      </w:pPr>
      <w:r w:rsidRPr="00EE63E0">
        <w:lastRenderedPageBreak/>
        <w:t>__________________________________________________________________________________________________________________________________________________________</w:t>
      </w:r>
    </w:p>
    <w:p w:rsidR="00FC7ACD" w:rsidRDefault="00FC7ACD" w:rsidP="00FC7ACD">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____</w:t>
      </w:r>
      <w:r w:rsidRPr="00EE63E0">
        <w:t>________________________________________________________</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bookmarkStart w:id="41" w:name="_Hlk125548546"/>
      <w:r w:rsidRPr="00784C0C">
        <w:rPr>
          <w:sz w:val="28"/>
        </w:rPr>
        <w:t xml:space="preserve">6. Качество оформления </w:t>
      </w:r>
      <w:r w:rsidRPr="00E5475D">
        <w:rPr>
          <w:sz w:val="28"/>
        </w:rPr>
        <w:t>дипломной работы</w:t>
      </w:r>
      <w:r w:rsidRPr="00784C0C">
        <w:rPr>
          <w:sz w:val="28"/>
        </w:rPr>
        <w:t>, качество таблиц, иллюстраций:</w:t>
      </w:r>
    </w:p>
    <w:bookmarkEnd w:id="41"/>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7. Уровень самостоятельности при работе над темой </w:t>
      </w:r>
      <w:bookmarkStart w:id="42" w:name="_Hlk125548577"/>
      <w:r w:rsidRPr="000349A8">
        <w:rPr>
          <w:sz w:val="28"/>
        </w:rPr>
        <w:t>дипломной работы</w:t>
      </w:r>
      <w:bookmarkEnd w:id="42"/>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8. Недостатки работы: </w:t>
      </w:r>
      <w:r w:rsidRPr="00EE63E0">
        <w:t>______________________________________________________</w:t>
      </w:r>
      <w:r>
        <w:t>_</w:t>
      </w:r>
    </w:p>
    <w:p w:rsidR="00FC7ACD" w:rsidRPr="00EE63E0" w:rsidRDefault="00FC7ACD" w:rsidP="00FC7ACD">
      <w:pPr>
        <w:spacing w:line="360" w:lineRule="auto"/>
      </w:pPr>
      <w:r w:rsidRPr="00EE63E0">
        <w:t>__________________________________________________________________________________________________________________________________________________________</w:t>
      </w:r>
    </w:p>
    <w:p w:rsidR="00FC7ACD" w:rsidRPr="006B1726" w:rsidRDefault="00FC7ACD" w:rsidP="00FC7ACD">
      <w:pPr>
        <w:jc w:val="both"/>
        <w:rPr>
          <w:sz w:val="16"/>
          <w:szCs w:val="16"/>
        </w:rPr>
      </w:pPr>
      <w:r w:rsidRPr="00784C0C">
        <w:rPr>
          <w:sz w:val="28"/>
        </w:rPr>
        <w:t xml:space="preserve">9. </w:t>
      </w:r>
      <w:bookmarkStart w:id="43" w:name="_Hlk125548628"/>
      <w:r>
        <w:rPr>
          <w:sz w:val="28"/>
        </w:rPr>
        <w:t>Дипломная работа</w:t>
      </w:r>
      <w:r w:rsidRPr="00784C0C">
        <w:rPr>
          <w:sz w:val="28"/>
        </w:rPr>
        <w:t xml:space="preserve"> соответствует/не соответствует требованиям, предъявляемым к </w:t>
      </w:r>
      <w:r>
        <w:rPr>
          <w:sz w:val="28"/>
        </w:rPr>
        <w:t>Д</w:t>
      </w:r>
      <w:r w:rsidRPr="00784C0C">
        <w:rPr>
          <w:sz w:val="28"/>
        </w:rPr>
        <w:t>Р, и может/не</w:t>
      </w:r>
      <w:r w:rsidRPr="00784C0C">
        <w:rPr>
          <w:sz w:val="16"/>
          <w:szCs w:val="16"/>
        </w:rPr>
        <w:t xml:space="preserve"> </w:t>
      </w:r>
      <w:r w:rsidRPr="00784C0C">
        <w:rPr>
          <w:sz w:val="28"/>
          <w:szCs w:val="16"/>
        </w:rPr>
        <w:t>может быть рекомендована к защите на заседании Государственной экзаменационной</w:t>
      </w:r>
      <w:r w:rsidRPr="00EE63E0">
        <w:t xml:space="preserve"> </w:t>
      </w:r>
      <w:r w:rsidRPr="00784C0C">
        <w:rPr>
          <w:sz w:val="28"/>
          <w:szCs w:val="28"/>
        </w:rPr>
        <w:t>комиссии (нужное подчеркнуть)</w:t>
      </w:r>
      <w:r>
        <w:rPr>
          <w:sz w:val="28"/>
          <w:szCs w:val="28"/>
        </w:rPr>
        <w:t>.</w:t>
      </w:r>
    </w:p>
    <w:bookmarkEnd w:id="43"/>
    <w:p w:rsidR="00FC7ACD" w:rsidRPr="00784C0C" w:rsidRDefault="00FC7ACD" w:rsidP="00FC7ACD">
      <w:pPr>
        <w:jc w:val="both"/>
        <w:rPr>
          <w:sz w:val="16"/>
          <w:szCs w:val="16"/>
        </w:rPr>
      </w:pPr>
      <w:r w:rsidRPr="00EE63E0">
        <w:rPr>
          <w:sz w:val="16"/>
          <w:szCs w:val="16"/>
        </w:rPr>
        <w:t xml:space="preserve">                                                                                                           </w:t>
      </w:r>
    </w:p>
    <w:p w:rsidR="00FC7ACD" w:rsidRPr="00EE63E0" w:rsidRDefault="00FC7ACD" w:rsidP="00FC7ACD">
      <w:r w:rsidRPr="00784C0C">
        <w:rPr>
          <w:sz w:val="28"/>
        </w:rPr>
        <w:t xml:space="preserve">10. Обучающийся </w:t>
      </w:r>
      <w:r w:rsidRPr="00EE63E0">
        <w:t>___________________________________________________________</w:t>
      </w:r>
    </w:p>
    <w:p w:rsidR="00FC7ACD" w:rsidRPr="00784C0C" w:rsidRDefault="00FC7ACD" w:rsidP="00FC7ACD">
      <w:pPr>
        <w:spacing w:line="360" w:lineRule="auto"/>
        <w:rPr>
          <w:sz w:val="20"/>
          <w:szCs w:val="20"/>
        </w:rPr>
      </w:pPr>
      <w:r w:rsidRPr="00EE63E0">
        <w:rPr>
          <w:sz w:val="18"/>
          <w:szCs w:val="18"/>
        </w:rPr>
        <w:t xml:space="preserve">                                                                     </w:t>
      </w:r>
      <w:r w:rsidRPr="00784C0C">
        <w:rPr>
          <w:sz w:val="20"/>
          <w:szCs w:val="20"/>
        </w:rPr>
        <w:t>Фамилия, Имя, Отчество</w:t>
      </w:r>
    </w:p>
    <w:p w:rsidR="00FC7ACD" w:rsidRPr="00EE63E0" w:rsidRDefault="00FC7ACD" w:rsidP="00FC7ACD">
      <w:pPr>
        <w:spacing w:line="360" w:lineRule="auto"/>
      </w:pPr>
      <w:r w:rsidRPr="00EE63E0">
        <w:t>__________________________________________________________________________</w:t>
      </w:r>
      <w:r>
        <w:t>___</w:t>
      </w:r>
    </w:p>
    <w:p w:rsidR="00FC7ACD" w:rsidRPr="00EE63E0" w:rsidRDefault="00FC7ACD" w:rsidP="00FC7ACD">
      <w:pPr>
        <w:spacing w:after="120"/>
      </w:pPr>
      <w:r w:rsidRPr="00784C0C">
        <w:rPr>
          <w:sz w:val="28"/>
        </w:rPr>
        <w:t xml:space="preserve">заслуживает присвоения ему (ей) квалификации </w:t>
      </w:r>
      <w:r w:rsidRPr="00EE63E0">
        <w:t>_____________________________</w:t>
      </w:r>
    </w:p>
    <w:p w:rsidR="00FC7ACD" w:rsidRPr="00EE63E0" w:rsidRDefault="00FC7ACD" w:rsidP="00FC7ACD">
      <w:pPr>
        <w:spacing w:line="360" w:lineRule="auto"/>
        <w:jc w:val="both"/>
      </w:pPr>
      <w:r w:rsidRPr="00EE63E0">
        <w:t>_____________________________________________________________________________</w:t>
      </w:r>
    </w:p>
    <w:p w:rsidR="00FC7ACD" w:rsidRPr="00FE73C4" w:rsidRDefault="00FC7ACD" w:rsidP="00FC7ACD">
      <w:pPr>
        <w:pStyle w:val="aa"/>
        <w:rPr>
          <w:lang w:val="ru-RU"/>
        </w:rPr>
      </w:pPr>
      <w:r w:rsidRPr="00784C0C">
        <w:rPr>
          <w:sz w:val="28"/>
        </w:rPr>
        <w:t xml:space="preserve">по </w:t>
      </w:r>
      <w:r>
        <w:rPr>
          <w:sz w:val="28"/>
          <w:lang w:val="ru-RU"/>
        </w:rPr>
        <w:t>специальности</w:t>
      </w:r>
      <w:r w:rsidRPr="00784C0C">
        <w:rPr>
          <w:sz w:val="28"/>
        </w:rPr>
        <w:t xml:space="preserve"> </w:t>
      </w:r>
      <w:r w:rsidRPr="00EE63E0">
        <w:t>_________________________________________________________</w:t>
      </w:r>
      <w:r>
        <w:rPr>
          <w:lang w:val="ru-RU"/>
        </w:rPr>
        <w:t>__</w:t>
      </w:r>
    </w:p>
    <w:p w:rsidR="00FC7ACD" w:rsidRPr="00EE63E0" w:rsidRDefault="00FC7ACD" w:rsidP="00FC7ACD">
      <w:pPr>
        <w:spacing w:line="360" w:lineRule="auto"/>
        <w:jc w:val="both"/>
      </w:pPr>
      <w:r w:rsidRPr="00EE63E0">
        <w:t>_____________________________________________________________________________</w:t>
      </w:r>
    </w:p>
    <w:p w:rsidR="00FC7ACD" w:rsidRPr="00EE63E0" w:rsidRDefault="00FC7ACD" w:rsidP="00FC7ACD">
      <w:pPr>
        <w:pStyle w:val="aa"/>
        <w:spacing w:after="0"/>
        <w:contextualSpacing/>
        <w:jc w:val="both"/>
      </w:pPr>
      <w:r w:rsidRPr="00784C0C">
        <w:rPr>
          <w:sz w:val="28"/>
        </w:rPr>
        <w:t xml:space="preserve">Руководитель </w:t>
      </w:r>
      <w:bookmarkStart w:id="44" w:name="_Hlk125548679"/>
      <w:r>
        <w:rPr>
          <w:sz w:val="28"/>
        </w:rPr>
        <w:t>дипломной работы</w:t>
      </w:r>
      <w:r w:rsidRPr="00784C0C">
        <w:rPr>
          <w:sz w:val="28"/>
        </w:rPr>
        <w:t xml:space="preserve"> </w:t>
      </w:r>
      <w:r w:rsidRPr="00EE63E0">
        <w:t xml:space="preserve"> </w:t>
      </w:r>
      <w:bookmarkEnd w:id="44"/>
      <w:r w:rsidRPr="00EE63E0">
        <w:t>___________________________________________</w:t>
      </w:r>
    </w:p>
    <w:p w:rsidR="00FC7ACD" w:rsidRPr="00784C0C" w:rsidRDefault="00FC7ACD" w:rsidP="00FC7ACD">
      <w:pPr>
        <w:pStyle w:val="aa"/>
        <w:spacing w:after="0"/>
        <w:jc w:val="both"/>
        <w:rPr>
          <w:sz w:val="20"/>
          <w:szCs w:val="18"/>
        </w:rPr>
      </w:pPr>
      <w:r w:rsidRPr="00EE63E0">
        <w:tab/>
      </w:r>
      <w:r w:rsidRPr="00EE63E0">
        <w:tab/>
      </w:r>
      <w:r w:rsidRPr="00EE63E0">
        <w:tab/>
      </w:r>
      <w:r w:rsidRPr="00EE63E0">
        <w:tab/>
        <w:t xml:space="preserve">         </w:t>
      </w:r>
      <w:r>
        <w:rPr>
          <w:lang w:val="ru-RU"/>
        </w:rPr>
        <w:t xml:space="preserve">                                             </w:t>
      </w:r>
      <w:r w:rsidRPr="00EE63E0">
        <w:t xml:space="preserve">   </w:t>
      </w:r>
      <w:r w:rsidRPr="00784C0C">
        <w:rPr>
          <w:sz w:val="20"/>
          <w:szCs w:val="18"/>
          <w:lang w:val="ru-RU"/>
        </w:rPr>
        <w:t>Ф</w:t>
      </w:r>
      <w:proofErr w:type="spellStart"/>
      <w:r w:rsidRPr="00784C0C">
        <w:rPr>
          <w:sz w:val="20"/>
          <w:szCs w:val="18"/>
        </w:rPr>
        <w:t>амилия</w:t>
      </w:r>
      <w:proofErr w:type="spellEnd"/>
      <w:r w:rsidRPr="00784C0C">
        <w:rPr>
          <w:sz w:val="20"/>
          <w:szCs w:val="18"/>
        </w:rPr>
        <w:t>, И., О.</w:t>
      </w:r>
    </w:p>
    <w:p w:rsidR="00FC7ACD" w:rsidRPr="00EE63E0" w:rsidRDefault="00FC7ACD" w:rsidP="00FC7ACD">
      <w:pPr>
        <w:spacing w:line="480" w:lineRule="auto"/>
      </w:pPr>
      <w:r w:rsidRPr="00EE63E0">
        <w:t>_____________________________________________________________________________</w:t>
      </w:r>
    </w:p>
    <w:p w:rsidR="00FC7ACD" w:rsidRPr="00EE63E0" w:rsidRDefault="00FC7ACD" w:rsidP="00FC7ACD">
      <w:r w:rsidRPr="00784C0C">
        <w:rPr>
          <w:sz w:val="28"/>
        </w:rPr>
        <w:t>«___» ____________202__ г.</w:t>
      </w:r>
      <w:r w:rsidRPr="00EE63E0">
        <w:tab/>
        <w:t xml:space="preserve">                                                   </w:t>
      </w:r>
    </w:p>
    <w:p w:rsidR="00FC7ACD" w:rsidRPr="00EE63E0" w:rsidRDefault="00FC7ACD" w:rsidP="00FC7ACD"/>
    <w:p w:rsidR="00FC7ACD" w:rsidRPr="00C440E6" w:rsidRDefault="00FC7ACD" w:rsidP="00FC7ACD">
      <w:pPr>
        <w:rPr>
          <w:sz w:val="2"/>
          <w:szCs w:val="2"/>
        </w:rPr>
      </w:pPr>
    </w:p>
    <w:p w:rsidR="00FC7ACD" w:rsidRPr="00EE63E0" w:rsidRDefault="00FC7ACD" w:rsidP="00FC7ACD">
      <w:r w:rsidRPr="00EE63E0">
        <w:t xml:space="preserve">                                                                                            ______________________________</w:t>
      </w:r>
    </w:p>
    <w:p w:rsidR="00FC7ACD" w:rsidRPr="00EE63E0" w:rsidRDefault="00FC7ACD" w:rsidP="00FC7ACD">
      <w:pPr>
        <w:spacing w:line="312" w:lineRule="auto"/>
        <w:jc w:val="both"/>
        <w:rPr>
          <w:sz w:val="28"/>
          <w:szCs w:val="28"/>
        </w:rPr>
      </w:pPr>
      <w:r w:rsidRPr="00EE63E0">
        <w:t xml:space="preserve">                                                                                          </w:t>
      </w:r>
      <w:r>
        <w:t xml:space="preserve"> </w:t>
      </w:r>
      <w:r w:rsidRPr="00EE63E0">
        <w:t xml:space="preserve"> </w:t>
      </w:r>
      <w:r w:rsidRPr="00784C0C">
        <w:rPr>
          <w:sz w:val="20"/>
          <w:szCs w:val="18"/>
        </w:rPr>
        <w:t xml:space="preserve">подпись руководителя </w:t>
      </w:r>
      <w:r>
        <w:rPr>
          <w:sz w:val="20"/>
          <w:szCs w:val="18"/>
        </w:rPr>
        <w:t>дипломной работы</w:t>
      </w:r>
    </w:p>
    <w:p w:rsidR="00FC7ACD" w:rsidRDefault="00FC7ACD" w:rsidP="00FC7ACD">
      <w:pPr>
        <w:tabs>
          <w:tab w:val="num" w:pos="0"/>
        </w:tabs>
        <w:jc w:val="right"/>
        <w:rPr>
          <w:rFonts w:eastAsia="SimSun"/>
          <w:kern w:val="1"/>
        </w:rPr>
      </w:pPr>
    </w:p>
    <w:p w:rsidR="00FC7ACD" w:rsidRDefault="00FC7ACD" w:rsidP="00FC7ACD">
      <w:pPr>
        <w:tabs>
          <w:tab w:val="num" w:pos="0"/>
        </w:tabs>
        <w:jc w:val="right"/>
        <w:rPr>
          <w:rFonts w:eastAsia="SimSun"/>
          <w:kern w:val="1"/>
        </w:rPr>
      </w:pPr>
    </w:p>
    <w:p w:rsidR="00FC7ACD" w:rsidRPr="00576888" w:rsidRDefault="00FC7ACD" w:rsidP="00FC7ACD">
      <w:pPr>
        <w:tabs>
          <w:tab w:val="num" w:pos="0"/>
        </w:tabs>
        <w:jc w:val="right"/>
        <w:rPr>
          <w:rFonts w:eastAsia="SimSun"/>
          <w:kern w:val="1"/>
        </w:rPr>
      </w:pPr>
      <w:r w:rsidRPr="00576888">
        <w:rPr>
          <w:rFonts w:eastAsia="SimSun"/>
          <w:kern w:val="1"/>
        </w:rPr>
        <w:lastRenderedPageBreak/>
        <w:t xml:space="preserve">Приложение </w:t>
      </w:r>
      <w:r>
        <w:rPr>
          <w:rFonts w:eastAsia="SimSun"/>
          <w:kern w:val="1"/>
        </w:rPr>
        <w:t>11</w:t>
      </w:r>
    </w:p>
    <w:p w:rsidR="00FC7ACD" w:rsidRPr="00576888" w:rsidRDefault="00FC7ACD" w:rsidP="00FC7ACD">
      <w:pPr>
        <w:tabs>
          <w:tab w:val="num" w:pos="0"/>
        </w:tabs>
        <w:jc w:val="center"/>
        <w:rPr>
          <w:rFonts w:eastAsia="SimSun"/>
          <w:kern w:val="1"/>
        </w:rPr>
      </w:pPr>
      <w:r>
        <w:rPr>
          <w:rFonts w:eastAsia="SimSun"/>
          <w:kern w:val="1"/>
        </w:rPr>
        <w:t xml:space="preserve">                                                                                    </w:t>
      </w:r>
      <w:r w:rsidRPr="00576888">
        <w:rPr>
          <w:rFonts w:eastAsia="SimSun"/>
          <w:kern w:val="1"/>
        </w:rPr>
        <w:t xml:space="preserve">Форма рецензии на </w:t>
      </w:r>
      <w:r w:rsidRPr="00BA3A8D">
        <w:rPr>
          <w:rFonts w:eastAsia="SimSun"/>
          <w:kern w:val="1"/>
        </w:rPr>
        <w:t>дипломную работу</w:t>
      </w:r>
    </w:p>
    <w:p w:rsidR="00FC7ACD" w:rsidRDefault="00FC7ACD" w:rsidP="00FC7ACD">
      <w:pPr>
        <w:tabs>
          <w:tab w:val="num" w:pos="0"/>
        </w:tabs>
        <w:jc w:val="right"/>
        <w:rPr>
          <w:rFonts w:eastAsia="SimSun"/>
          <w:kern w:val="1"/>
          <w:sz w:val="28"/>
          <w:szCs w:val="28"/>
        </w:rPr>
      </w:pPr>
    </w:p>
    <w:p w:rsidR="00FC7ACD" w:rsidRPr="00EE63E0" w:rsidRDefault="00FC7ACD" w:rsidP="00FC7ACD">
      <w:pPr>
        <w:jc w:val="center"/>
        <w:rPr>
          <w:b/>
          <w:caps/>
          <w:sz w:val="28"/>
        </w:rPr>
      </w:pPr>
      <w:r w:rsidRPr="00EE63E0">
        <w:rPr>
          <w:b/>
          <w:caps/>
          <w:sz w:val="28"/>
        </w:rPr>
        <w:t>РЕЦЕНЗИЯ</w:t>
      </w:r>
    </w:p>
    <w:p w:rsidR="00FC7ACD" w:rsidRPr="00DC6883" w:rsidRDefault="00FC7ACD" w:rsidP="00FC7ACD">
      <w:pPr>
        <w:jc w:val="center"/>
        <w:rPr>
          <w:bCs/>
          <w:sz w:val="28"/>
          <w:szCs w:val="28"/>
        </w:rPr>
      </w:pPr>
      <w:r w:rsidRPr="00DC6883">
        <w:rPr>
          <w:bCs/>
          <w:sz w:val="28"/>
          <w:szCs w:val="28"/>
        </w:rPr>
        <w:t>на дипломную работу</w:t>
      </w:r>
    </w:p>
    <w:p w:rsidR="00FC7ACD" w:rsidRPr="00EE63E0" w:rsidRDefault="00FC7ACD" w:rsidP="00FC7ACD">
      <w:pPr>
        <w:rPr>
          <w:b/>
          <w:bCs/>
        </w:rPr>
      </w:pPr>
    </w:p>
    <w:p w:rsidR="00FC7ACD" w:rsidRPr="00EE63E0" w:rsidRDefault="00FC7ACD" w:rsidP="00FC7ACD">
      <w:pPr>
        <w:rPr>
          <w:sz w:val="16"/>
          <w:szCs w:val="16"/>
        </w:rPr>
      </w:pPr>
      <w:r w:rsidRPr="00784C0C">
        <w:rPr>
          <w:sz w:val="28"/>
        </w:rPr>
        <w:t xml:space="preserve">Обучающегося </w:t>
      </w:r>
      <w:r w:rsidRPr="00EE63E0">
        <w:t>______________________________________________________________</w:t>
      </w:r>
    </w:p>
    <w:p w:rsidR="00FC7ACD" w:rsidRPr="00EE63E0" w:rsidRDefault="00FC7ACD" w:rsidP="00FC7ACD">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FC7ACD" w:rsidRPr="00EE63E0" w:rsidRDefault="00FC7ACD" w:rsidP="00FC7ACD">
      <w:pPr>
        <w:rPr>
          <w:sz w:val="16"/>
          <w:szCs w:val="16"/>
        </w:rPr>
      </w:pPr>
      <w:r w:rsidRPr="00EE63E0">
        <w:t>_____________________________________________________________________________</w:t>
      </w:r>
    </w:p>
    <w:p w:rsidR="00FC7ACD" w:rsidRDefault="00FC7ACD" w:rsidP="00FC7ACD">
      <w:pPr>
        <w:rPr>
          <w:sz w:val="28"/>
        </w:rPr>
      </w:pPr>
    </w:p>
    <w:p w:rsidR="00FC7ACD" w:rsidRPr="00EE63E0" w:rsidRDefault="00FC7ACD" w:rsidP="00FC7ACD">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 w:rsidR="00FC7ACD" w:rsidRPr="00EE63E0" w:rsidRDefault="00FC7ACD" w:rsidP="00FC7ACD">
      <w:pPr>
        <w:rPr>
          <w:sz w:val="16"/>
          <w:szCs w:val="16"/>
        </w:rPr>
      </w:pPr>
      <w:r w:rsidRPr="00EE63E0">
        <w:t>____________________________________________________________________________</w:t>
      </w:r>
      <w:r w:rsidRPr="00784C0C">
        <w:rPr>
          <w:sz w:val="28"/>
        </w:rPr>
        <w:t>»</w:t>
      </w:r>
    </w:p>
    <w:p w:rsidR="00FC7ACD" w:rsidRPr="00EE63E0" w:rsidRDefault="00FC7ACD" w:rsidP="00FC7ACD">
      <w:pPr>
        <w:pStyle w:val="af2"/>
      </w:pPr>
    </w:p>
    <w:p w:rsidR="00FC7ACD" w:rsidRPr="00EE63E0" w:rsidRDefault="00FC7ACD" w:rsidP="00FC7ACD">
      <w:pPr>
        <w:rPr>
          <w:sz w:val="16"/>
          <w:szCs w:val="16"/>
        </w:rPr>
      </w:pPr>
      <w:r w:rsidRPr="00784C0C">
        <w:rPr>
          <w:sz w:val="28"/>
        </w:rPr>
        <w:t xml:space="preserve">1. Актуальность и практическая значимость темы: </w:t>
      </w:r>
      <w:r w:rsidRPr="00EE63E0">
        <w:t>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spacing w:line="360" w:lineRule="auto"/>
        <w:jc w:val="both"/>
      </w:pPr>
    </w:p>
    <w:p w:rsidR="00FC7ACD" w:rsidRPr="00EE63E0" w:rsidRDefault="00FC7ACD" w:rsidP="00FC7ACD">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w:t>
      </w:r>
      <w:r>
        <w:t>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784C0C">
        <w:rPr>
          <w:sz w:val="28"/>
        </w:rPr>
        <w:t xml:space="preserve">3. Аргументированность и конкретность выводов и предложений: </w:t>
      </w:r>
      <w:r w:rsidRPr="00EE63E0">
        <w:t>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w:t>
      </w:r>
      <w:r>
        <w:t>_</w:t>
      </w:r>
    </w:p>
    <w:p w:rsidR="00FC7ACD" w:rsidRPr="00EE63E0" w:rsidRDefault="00FC7ACD" w:rsidP="00FC7ACD">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w:t>
      </w:r>
    </w:p>
    <w:p w:rsidR="00FC7ACD" w:rsidRPr="00EE63E0" w:rsidRDefault="00FC7ACD" w:rsidP="00FC7ACD">
      <w:pPr>
        <w:spacing w:line="360" w:lineRule="auto"/>
        <w:jc w:val="both"/>
      </w:pPr>
      <w:r w:rsidRPr="00EE63E0">
        <w:lastRenderedPageBreak/>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6. Качество оформления </w:t>
      </w:r>
      <w:r>
        <w:rPr>
          <w:sz w:val="28"/>
        </w:rPr>
        <w:t>дипломной работы</w:t>
      </w:r>
      <w:r w:rsidRPr="00784C0C">
        <w:rPr>
          <w:sz w:val="28"/>
        </w:rPr>
        <w:t>, качество таблиц, иллюстраций:</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7. Уровень самостоятельности при работе над темой </w:t>
      </w:r>
      <w:r>
        <w:rPr>
          <w:sz w:val="28"/>
        </w:rPr>
        <w:t>дипломной работы</w:t>
      </w:r>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8. Недостатки работы: </w:t>
      </w:r>
      <w:r w:rsidRPr="00EE63E0">
        <w:t>______________________________________________________</w:t>
      </w:r>
      <w:r>
        <w:t>_</w:t>
      </w:r>
    </w:p>
    <w:p w:rsidR="00FC7ACD" w:rsidRPr="00EE63E0" w:rsidRDefault="00FC7ACD" w:rsidP="00FC7ACD">
      <w:pPr>
        <w:spacing w:line="360" w:lineRule="auto"/>
      </w:pPr>
      <w:r w:rsidRPr="00EE63E0">
        <w:t>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EE63E0">
        <w:t>_____________________________________________________________________________</w:t>
      </w:r>
    </w:p>
    <w:p w:rsidR="00FC7ACD" w:rsidRPr="00EE63E0" w:rsidRDefault="00FC7ACD" w:rsidP="00FC7ACD">
      <w:r w:rsidRPr="00A634C1">
        <w:rPr>
          <w:sz w:val="28"/>
        </w:rPr>
        <w:t xml:space="preserve">9. Рекомендуемая оценка: </w:t>
      </w:r>
      <w:r w:rsidRPr="00EE63E0">
        <w:t>___________________________________________________</w:t>
      </w:r>
    </w:p>
    <w:p w:rsidR="00FC7ACD" w:rsidRPr="00EE63E0" w:rsidRDefault="00FC7ACD" w:rsidP="00FC7ACD"/>
    <w:p w:rsidR="00FC7ACD" w:rsidRPr="00EE63E0" w:rsidRDefault="00FC7ACD" w:rsidP="00FC7ACD">
      <w:pPr>
        <w:pStyle w:val="aa"/>
        <w:jc w:val="both"/>
        <w:rPr>
          <w:lang w:val="ru-RU"/>
        </w:rPr>
      </w:pPr>
    </w:p>
    <w:p w:rsidR="00FC7ACD" w:rsidRPr="00EE63E0" w:rsidRDefault="00FC7ACD" w:rsidP="00FC7ACD">
      <w:pPr>
        <w:pStyle w:val="aa"/>
        <w:spacing w:after="0"/>
        <w:jc w:val="both"/>
      </w:pPr>
      <w:r w:rsidRPr="00A634C1">
        <w:rPr>
          <w:sz w:val="28"/>
        </w:rPr>
        <w:t xml:space="preserve">Рецензент </w:t>
      </w:r>
      <w:r w:rsidRPr="00EE63E0">
        <w:t>___________________________________________________________________</w:t>
      </w:r>
    </w:p>
    <w:p w:rsidR="00FC7ACD" w:rsidRPr="00A634C1" w:rsidRDefault="00FC7ACD" w:rsidP="00FC7ACD">
      <w:pPr>
        <w:pStyle w:val="aa"/>
        <w:spacing w:after="0"/>
        <w:jc w:val="both"/>
        <w:rPr>
          <w:sz w:val="20"/>
          <w:szCs w:val="20"/>
        </w:rPr>
      </w:pPr>
      <w:r w:rsidRPr="00EE63E0">
        <w:tab/>
      </w:r>
      <w:r w:rsidRPr="00EE63E0">
        <w:tab/>
      </w:r>
      <w:r w:rsidRPr="00EE63E0">
        <w:tab/>
        <w:t xml:space="preserve"> </w:t>
      </w:r>
      <w:r w:rsidRPr="00A634C1">
        <w:rPr>
          <w:sz w:val="20"/>
          <w:szCs w:val="20"/>
        </w:rPr>
        <w:t xml:space="preserve">подпись, </w:t>
      </w:r>
      <w:r w:rsidRPr="00A634C1">
        <w:rPr>
          <w:sz w:val="20"/>
          <w:szCs w:val="20"/>
          <w:lang w:val="ru-RU"/>
        </w:rPr>
        <w:t>Ф</w:t>
      </w:r>
      <w:proofErr w:type="spellStart"/>
      <w:r w:rsidRPr="00A634C1">
        <w:rPr>
          <w:sz w:val="20"/>
          <w:szCs w:val="20"/>
        </w:rPr>
        <w:t>амилия</w:t>
      </w:r>
      <w:proofErr w:type="spellEnd"/>
      <w:r w:rsidRPr="00A634C1">
        <w:rPr>
          <w:sz w:val="20"/>
          <w:szCs w:val="20"/>
        </w:rPr>
        <w:t xml:space="preserve">, </w:t>
      </w:r>
      <w:r w:rsidRPr="00A178A6">
        <w:rPr>
          <w:szCs w:val="20"/>
        </w:rPr>
        <w:t xml:space="preserve">И., О., </w:t>
      </w:r>
      <w:r w:rsidRPr="00A634C1">
        <w:rPr>
          <w:sz w:val="20"/>
          <w:szCs w:val="20"/>
        </w:rPr>
        <w:t>ученая степень, звание, место работы, должность</w:t>
      </w:r>
    </w:p>
    <w:p w:rsidR="00FC7ACD" w:rsidRPr="00EE63E0" w:rsidRDefault="00FC7ACD" w:rsidP="00FC7ACD">
      <w:r w:rsidRPr="00EE63E0">
        <w:t>_____________________________________________________________________________</w:t>
      </w:r>
    </w:p>
    <w:p w:rsidR="00FC7ACD" w:rsidRPr="00EE63E0" w:rsidRDefault="00FC7ACD" w:rsidP="00FC7ACD">
      <w:pPr>
        <w:spacing w:line="480" w:lineRule="auto"/>
      </w:pPr>
      <w:r w:rsidRPr="00EE63E0">
        <w:t xml:space="preserve">               </w:t>
      </w:r>
    </w:p>
    <w:p w:rsidR="00FC7ACD" w:rsidRPr="00EE63E0" w:rsidRDefault="00FC7ACD" w:rsidP="00FC7ACD">
      <w:r w:rsidRPr="00A634C1">
        <w:rPr>
          <w:sz w:val="28"/>
        </w:rPr>
        <w:t>«___» ____________202__ г.</w:t>
      </w:r>
      <w:r w:rsidRPr="00EE63E0">
        <w:tab/>
        <w:t xml:space="preserve">                                                   </w:t>
      </w:r>
    </w:p>
    <w:p w:rsidR="00FC7ACD" w:rsidRPr="00EE63E0" w:rsidRDefault="00FC7ACD" w:rsidP="00FC7ACD"/>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Default="00FC7ACD"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Pr="00EE63E0" w:rsidRDefault="007B0B76"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Default="00FC7ACD" w:rsidP="00FC7ACD">
      <w:pPr>
        <w:tabs>
          <w:tab w:val="num" w:pos="0"/>
        </w:tabs>
        <w:jc w:val="right"/>
        <w:rPr>
          <w:rFonts w:eastAsia="SimSun"/>
          <w:kern w:val="1"/>
        </w:rPr>
      </w:pPr>
      <w:r w:rsidRPr="00576888">
        <w:rPr>
          <w:rFonts w:eastAsia="SimSun"/>
          <w:kern w:val="1"/>
        </w:rPr>
        <w:lastRenderedPageBreak/>
        <w:t>Приложение 1</w:t>
      </w:r>
      <w:r>
        <w:rPr>
          <w:rFonts w:eastAsia="SimSun"/>
          <w:kern w:val="1"/>
        </w:rPr>
        <w:t>2</w:t>
      </w:r>
    </w:p>
    <w:p w:rsidR="00FC7ACD" w:rsidRDefault="00FC7ACD" w:rsidP="00FC7ACD">
      <w:pPr>
        <w:suppressAutoHyphens w:val="0"/>
        <w:autoSpaceDE w:val="0"/>
        <w:autoSpaceDN w:val="0"/>
        <w:adjustRightInd w:val="0"/>
        <w:jc w:val="right"/>
        <w:rPr>
          <w:lang w:eastAsia="ru-RU"/>
        </w:rPr>
      </w:pPr>
      <w:r w:rsidRPr="00F14F65">
        <w:rPr>
          <w:lang w:eastAsia="ru-RU"/>
        </w:rPr>
        <w:t>Задание демонстрационного экзамена</w:t>
      </w:r>
      <w:r>
        <w:rPr>
          <w:lang w:eastAsia="ru-RU"/>
        </w:rPr>
        <w:t xml:space="preserve"> базового уровня</w:t>
      </w:r>
    </w:p>
    <w:p w:rsidR="00FC7ACD" w:rsidRPr="00EC403C" w:rsidRDefault="00FC7ACD" w:rsidP="00EC403C">
      <w:pPr>
        <w:suppressAutoHyphens w:val="0"/>
        <w:autoSpaceDE w:val="0"/>
        <w:autoSpaceDN w:val="0"/>
        <w:adjustRightInd w:val="0"/>
        <w:jc w:val="right"/>
        <w:rPr>
          <w:lang w:eastAsia="ru-RU"/>
        </w:rPr>
      </w:pPr>
      <w:r w:rsidRPr="00F14F65">
        <w:rPr>
          <w:lang w:eastAsia="ru-RU"/>
        </w:rPr>
        <w:t xml:space="preserve">для </w:t>
      </w:r>
      <w:r>
        <w:rPr>
          <w:lang w:eastAsia="ru-RU"/>
        </w:rPr>
        <w:t xml:space="preserve">специальности 09.02.07 Информационные системы и программирование (квалификация – программист) </w:t>
      </w:r>
    </w:p>
    <w:p w:rsidR="00FC7ACD" w:rsidRDefault="00743C87"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drawing>
          <wp:inline distT="0" distB="0" distL="0" distR="0" wp14:anchorId="791378D9" wp14:editId="18F4966E">
            <wp:extent cx="5940163" cy="82296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37" t="13398" r="34574" b="10776"/>
                    <a:stretch/>
                  </pic:blipFill>
                  <pic:spPr bwMode="auto">
                    <a:xfrm>
                      <a:off x="0" y="0"/>
                      <a:ext cx="5959449" cy="8256319"/>
                    </a:xfrm>
                    <a:prstGeom prst="rect">
                      <a:avLst/>
                    </a:prstGeom>
                    <a:ln>
                      <a:noFill/>
                    </a:ln>
                    <a:extLst>
                      <a:ext uri="{53640926-AAD7-44D8-BBD7-CCE9431645EC}">
                        <a14:shadowObscured xmlns:a14="http://schemas.microsoft.com/office/drawing/2010/main"/>
                      </a:ext>
                    </a:extLst>
                  </pic:spPr>
                </pic:pic>
              </a:graphicData>
            </a:graphic>
          </wp:inline>
        </w:drawing>
      </w:r>
    </w:p>
    <w:p w:rsidR="00743C87" w:rsidRDefault="00D263CD"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lastRenderedPageBreak/>
        <w:drawing>
          <wp:inline distT="0" distB="0" distL="0" distR="0" wp14:anchorId="3DDC5FCF" wp14:editId="159FCEF1">
            <wp:extent cx="6019800" cy="53193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98" t="22806" r="34253" b="28579"/>
                    <a:stretch/>
                  </pic:blipFill>
                  <pic:spPr bwMode="auto">
                    <a:xfrm>
                      <a:off x="0" y="0"/>
                      <a:ext cx="6042230" cy="5339168"/>
                    </a:xfrm>
                    <a:prstGeom prst="rect">
                      <a:avLst/>
                    </a:prstGeom>
                    <a:ln>
                      <a:noFill/>
                    </a:ln>
                    <a:extLst>
                      <a:ext uri="{53640926-AAD7-44D8-BBD7-CCE9431645EC}">
                        <a14:shadowObscured xmlns:a14="http://schemas.microsoft.com/office/drawing/2010/main"/>
                      </a:ext>
                    </a:extLst>
                  </pic:spPr>
                </pic:pic>
              </a:graphicData>
            </a:graphic>
          </wp:inline>
        </w:drawing>
      </w:r>
    </w:p>
    <w:p w:rsidR="006F3475" w:rsidRDefault="002003C7"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drawing>
          <wp:inline distT="0" distB="0" distL="0" distR="0" wp14:anchorId="24608AAA" wp14:editId="0EB57743">
            <wp:extent cx="5991196" cy="34715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59" t="17363" r="34573" b="51254"/>
                    <a:stretch/>
                  </pic:blipFill>
                  <pic:spPr bwMode="auto">
                    <a:xfrm>
                      <a:off x="0" y="0"/>
                      <a:ext cx="6040692" cy="3500225"/>
                    </a:xfrm>
                    <a:prstGeom prst="rect">
                      <a:avLst/>
                    </a:prstGeom>
                    <a:ln>
                      <a:noFill/>
                    </a:ln>
                    <a:extLst>
                      <a:ext uri="{53640926-AAD7-44D8-BBD7-CCE9431645EC}">
                        <a14:shadowObscured xmlns:a14="http://schemas.microsoft.com/office/drawing/2010/main"/>
                      </a:ext>
                    </a:extLst>
                  </pic:spPr>
                </pic:pic>
              </a:graphicData>
            </a:graphic>
          </wp:inline>
        </w:drawing>
      </w:r>
    </w:p>
    <w:p w:rsidR="008D5BC7" w:rsidRDefault="008D5BC7"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lastRenderedPageBreak/>
        <w:drawing>
          <wp:inline distT="0" distB="0" distL="0" distR="0" wp14:anchorId="7D744C10" wp14:editId="59F4A5E6">
            <wp:extent cx="6066790" cy="8934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98" t="9977" r="34574" b="11346"/>
                    <a:stretch/>
                  </pic:blipFill>
                  <pic:spPr bwMode="auto">
                    <a:xfrm>
                      <a:off x="0" y="0"/>
                      <a:ext cx="6088520" cy="8966451"/>
                    </a:xfrm>
                    <a:prstGeom prst="rect">
                      <a:avLst/>
                    </a:prstGeom>
                    <a:ln>
                      <a:noFill/>
                    </a:ln>
                    <a:extLst>
                      <a:ext uri="{53640926-AAD7-44D8-BBD7-CCE9431645EC}">
                        <a14:shadowObscured xmlns:a14="http://schemas.microsoft.com/office/drawing/2010/main"/>
                      </a:ext>
                    </a:extLst>
                  </pic:spPr>
                </pic:pic>
              </a:graphicData>
            </a:graphic>
          </wp:inline>
        </w:drawing>
      </w:r>
    </w:p>
    <w:p w:rsidR="00AC2299" w:rsidRDefault="00AC2299" w:rsidP="00256AC4">
      <w:pPr>
        <w:suppressAutoHyphens w:val="0"/>
        <w:autoSpaceDE w:val="0"/>
        <w:autoSpaceDN w:val="0"/>
        <w:adjustRightInd w:val="0"/>
        <w:spacing w:line="360" w:lineRule="auto"/>
        <w:jc w:val="right"/>
      </w:pPr>
    </w:p>
    <w:p w:rsidR="00256AC4" w:rsidRDefault="00256AC4" w:rsidP="00256AC4">
      <w:pPr>
        <w:suppressAutoHyphens w:val="0"/>
        <w:autoSpaceDE w:val="0"/>
        <w:autoSpaceDN w:val="0"/>
        <w:adjustRightInd w:val="0"/>
        <w:spacing w:line="360" w:lineRule="auto"/>
        <w:jc w:val="right"/>
      </w:pPr>
      <w:r>
        <w:lastRenderedPageBreak/>
        <w:t xml:space="preserve">Приложение 1 к Модулю_1 </w:t>
      </w:r>
    </w:p>
    <w:p w:rsidR="00256AC4" w:rsidRDefault="00256AC4" w:rsidP="00256AC4">
      <w:pPr>
        <w:suppressAutoHyphens w:val="0"/>
        <w:autoSpaceDE w:val="0"/>
        <w:autoSpaceDN w:val="0"/>
        <w:adjustRightInd w:val="0"/>
        <w:spacing w:line="360" w:lineRule="auto"/>
        <w:jc w:val="right"/>
      </w:pPr>
      <w:r>
        <w:t xml:space="preserve">Образцы задания _ОМ_ Тома_ 1 </w:t>
      </w:r>
    </w:p>
    <w:p w:rsidR="00256AC4" w:rsidRDefault="00256AC4" w:rsidP="00743C87">
      <w:pPr>
        <w:suppressAutoHyphens w:val="0"/>
        <w:autoSpaceDE w:val="0"/>
        <w:autoSpaceDN w:val="0"/>
        <w:adjustRightInd w:val="0"/>
        <w:spacing w:line="360" w:lineRule="auto"/>
        <w:jc w:val="both"/>
      </w:pPr>
    </w:p>
    <w:p w:rsidR="00256AC4" w:rsidRPr="00256AC4" w:rsidRDefault="00256AC4" w:rsidP="00256AC4">
      <w:pPr>
        <w:suppressAutoHyphens w:val="0"/>
        <w:autoSpaceDE w:val="0"/>
        <w:autoSpaceDN w:val="0"/>
        <w:adjustRightInd w:val="0"/>
        <w:spacing w:line="360" w:lineRule="auto"/>
        <w:jc w:val="center"/>
        <w:rPr>
          <w:b/>
        </w:rPr>
      </w:pPr>
      <w:r w:rsidRPr="00256AC4">
        <w:rPr>
          <w:b/>
        </w:rPr>
        <w:t>Описание предметной области</w:t>
      </w:r>
    </w:p>
    <w:p w:rsidR="00256AC4" w:rsidRDefault="00256AC4" w:rsidP="00256AC4">
      <w:pPr>
        <w:suppressAutoHyphens w:val="0"/>
        <w:autoSpaceDE w:val="0"/>
        <w:autoSpaceDN w:val="0"/>
        <w:adjustRightInd w:val="0"/>
        <w:spacing w:line="360" w:lineRule="auto"/>
        <w:jc w:val="center"/>
      </w:pPr>
      <w:r>
        <w:t>для выполнения задания Модуля 1: Разработка модулей программного обеспечения для компьютерных систем</w:t>
      </w:r>
    </w:p>
    <w:p w:rsidR="00256AC4" w:rsidRDefault="00256AC4" w:rsidP="00743C87">
      <w:pPr>
        <w:suppressAutoHyphens w:val="0"/>
        <w:autoSpaceDE w:val="0"/>
        <w:autoSpaceDN w:val="0"/>
        <w:adjustRightInd w:val="0"/>
        <w:spacing w:line="360" w:lineRule="auto"/>
        <w:jc w:val="both"/>
      </w:pPr>
    </w:p>
    <w:p w:rsidR="00256AC4" w:rsidRDefault="00256AC4" w:rsidP="00256AC4">
      <w:pPr>
        <w:suppressAutoHyphens w:val="0"/>
        <w:autoSpaceDE w:val="0"/>
        <w:autoSpaceDN w:val="0"/>
        <w:adjustRightInd w:val="0"/>
        <w:spacing w:line="360" w:lineRule="auto"/>
        <w:ind w:firstLine="709"/>
        <w:jc w:val="both"/>
      </w:pPr>
      <w:r>
        <w:t xml:space="preserve">Основная цель учёта заявок на ремонт оборудования - эффективное и оперативное осуществление ремонтных работ с минимизацией простоев и удовлетворением запросов клиентов или сотрудников. Эта предметная область широко используется в различных сферах деятельности, таких как сервисные услуги, производство, информационные технологии и другие. </w:t>
      </w:r>
    </w:p>
    <w:p w:rsidR="00256AC4" w:rsidRDefault="00256AC4" w:rsidP="00256AC4">
      <w:pPr>
        <w:suppressAutoHyphens w:val="0"/>
        <w:autoSpaceDE w:val="0"/>
        <w:autoSpaceDN w:val="0"/>
        <w:adjustRightInd w:val="0"/>
        <w:spacing w:line="360" w:lineRule="auto"/>
        <w:ind w:firstLine="709"/>
        <w:jc w:val="both"/>
      </w:pPr>
      <w:r>
        <w:t xml:space="preserve">Предметная область учёта заявок на ремонт оборудования касается процесса подачи, обработки и учёта заявок на ремонт различного оборудования. </w:t>
      </w:r>
    </w:p>
    <w:p w:rsidR="00256AC4" w:rsidRDefault="00256AC4" w:rsidP="00256AC4">
      <w:pPr>
        <w:suppressAutoHyphens w:val="0"/>
        <w:autoSpaceDE w:val="0"/>
        <w:autoSpaceDN w:val="0"/>
        <w:adjustRightInd w:val="0"/>
        <w:spacing w:line="360" w:lineRule="auto"/>
        <w:ind w:firstLine="709"/>
        <w:jc w:val="both"/>
      </w:pPr>
      <w:r>
        <w:t xml:space="preserve">В данной области включены следующие основные составляющие: </w:t>
      </w:r>
    </w:p>
    <w:p w:rsidR="00256AC4" w:rsidRDefault="00256AC4" w:rsidP="00256AC4">
      <w:pPr>
        <w:suppressAutoHyphens w:val="0"/>
        <w:autoSpaceDE w:val="0"/>
        <w:autoSpaceDN w:val="0"/>
        <w:adjustRightInd w:val="0"/>
        <w:spacing w:line="360" w:lineRule="auto"/>
        <w:ind w:firstLine="709"/>
        <w:jc w:val="both"/>
      </w:pPr>
      <w:r>
        <w:t xml:space="preserve">1. Заявка на ремонт: это информация, предоставленная клиентом или сотрудником о неисправности оборудования, которое требует ремонта. Заявка может содержать данные о типе оборудования, его серийном номере, описании проблемы и другой важной информации. </w:t>
      </w:r>
    </w:p>
    <w:p w:rsidR="00256AC4" w:rsidRDefault="00256AC4" w:rsidP="00256AC4">
      <w:pPr>
        <w:suppressAutoHyphens w:val="0"/>
        <w:autoSpaceDE w:val="0"/>
        <w:autoSpaceDN w:val="0"/>
        <w:adjustRightInd w:val="0"/>
        <w:spacing w:line="360" w:lineRule="auto"/>
        <w:ind w:firstLine="709"/>
        <w:jc w:val="both"/>
      </w:pPr>
      <w:r>
        <w:t xml:space="preserve">2. Регистрация заявки: этот процесс включает приём и регистрацию заявки в системе учёта. Важными аспектами регистрации являются присвоение уникального идентификатора заявке, сохранение информации о заявке и её приоритете. </w:t>
      </w:r>
    </w:p>
    <w:p w:rsidR="00256AC4" w:rsidRDefault="00256AC4" w:rsidP="00256AC4">
      <w:pPr>
        <w:suppressAutoHyphens w:val="0"/>
        <w:autoSpaceDE w:val="0"/>
        <w:autoSpaceDN w:val="0"/>
        <w:adjustRightInd w:val="0"/>
        <w:spacing w:line="360" w:lineRule="auto"/>
        <w:ind w:firstLine="709"/>
        <w:jc w:val="both"/>
      </w:pPr>
      <w:r>
        <w:t xml:space="preserve">3. Обработка заявки: процесс, включающий анализ заявки, определение её приоритетности и назначение исполнителя (ремонтного специалиста) для задачи. В процессе обработки может потребоваться дополнительная информация или уточнение деталей проблемы у клиента или сотрудника. </w:t>
      </w:r>
    </w:p>
    <w:p w:rsidR="00256AC4" w:rsidRDefault="00256AC4" w:rsidP="00256AC4">
      <w:pPr>
        <w:suppressAutoHyphens w:val="0"/>
        <w:autoSpaceDE w:val="0"/>
        <w:autoSpaceDN w:val="0"/>
        <w:adjustRightInd w:val="0"/>
        <w:spacing w:line="360" w:lineRule="auto"/>
        <w:ind w:firstLine="709"/>
        <w:jc w:val="both"/>
      </w:pPr>
      <w:r>
        <w:t xml:space="preserve">4. Исполнение заявки: фактическое выполнение ремонта оборудования. В этом этапе назначенный исполнитель ремонтирует оборудование, вносит необходимые изменения или заменяет неисправные компоненты. Важно отметить, что на этом этапе могут возникать необходимость заказа запчастей или координации работ с другими специалистами. </w:t>
      </w:r>
    </w:p>
    <w:p w:rsidR="00256AC4" w:rsidRDefault="00256AC4" w:rsidP="00256AC4">
      <w:pPr>
        <w:suppressAutoHyphens w:val="0"/>
        <w:autoSpaceDE w:val="0"/>
        <w:autoSpaceDN w:val="0"/>
        <w:adjustRightInd w:val="0"/>
        <w:spacing w:line="360" w:lineRule="auto"/>
        <w:ind w:firstLine="709"/>
        <w:jc w:val="both"/>
      </w:pPr>
      <w:r>
        <w:t xml:space="preserve">5. Отчётность и информирование: важной составляющей учёта заявок на ремонт является фиксация и отчёт о выполненной работе. После завершения ремонта, исполнитель должен предоставить отчёт о проделанной работе, включая информацию о затраченных ресурсах (время, материалы, стоимость), причине неисправности и оказанной помощи. </w:t>
      </w:r>
    </w:p>
    <w:p w:rsidR="008D5BC7" w:rsidRDefault="00256AC4" w:rsidP="00256AC4">
      <w:pPr>
        <w:suppressAutoHyphens w:val="0"/>
        <w:autoSpaceDE w:val="0"/>
        <w:autoSpaceDN w:val="0"/>
        <w:adjustRightInd w:val="0"/>
        <w:spacing w:line="360" w:lineRule="auto"/>
        <w:ind w:firstLine="709"/>
        <w:jc w:val="both"/>
      </w:pPr>
      <w:r>
        <w:lastRenderedPageBreak/>
        <w:t>6. Мониторинг и анализ: этот этап предполагает контроль и анализ процесса учёта заявок на ремонт. Важно отслеживать и анализировать время обработки заявок, качество выполненных работ, расходы и прочие параметры, которые могут помочь в оптимизации и улучшении процесса</w:t>
      </w: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C91E21">
      <w:pPr>
        <w:suppressAutoHyphens w:val="0"/>
        <w:autoSpaceDE w:val="0"/>
        <w:autoSpaceDN w:val="0"/>
        <w:adjustRightInd w:val="0"/>
        <w:contextualSpacing/>
        <w:jc w:val="both"/>
      </w:pPr>
    </w:p>
    <w:p w:rsidR="00EC403C" w:rsidRDefault="00EC403C" w:rsidP="00C91E21">
      <w:pPr>
        <w:suppressAutoHyphens w:val="0"/>
        <w:autoSpaceDE w:val="0"/>
        <w:autoSpaceDN w:val="0"/>
        <w:adjustRightInd w:val="0"/>
        <w:contextualSpacing/>
        <w:jc w:val="both"/>
      </w:pPr>
    </w:p>
    <w:p w:rsidR="00EC403C" w:rsidRDefault="00EC403C" w:rsidP="00C91E21">
      <w:pPr>
        <w:suppressAutoHyphens w:val="0"/>
        <w:autoSpaceDE w:val="0"/>
        <w:autoSpaceDN w:val="0"/>
        <w:adjustRightInd w:val="0"/>
        <w:contextualSpacing/>
        <w:jc w:val="both"/>
      </w:pPr>
    </w:p>
    <w:p w:rsidR="00AC2299" w:rsidRDefault="00AC2299" w:rsidP="00C91E21">
      <w:pPr>
        <w:suppressAutoHyphens w:val="0"/>
        <w:autoSpaceDE w:val="0"/>
        <w:autoSpaceDN w:val="0"/>
        <w:adjustRightInd w:val="0"/>
        <w:contextualSpacing/>
        <w:jc w:val="both"/>
      </w:pPr>
    </w:p>
    <w:p w:rsidR="00EC403C" w:rsidRDefault="00EC403C" w:rsidP="00C91E21">
      <w:pPr>
        <w:suppressAutoHyphens w:val="0"/>
        <w:autoSpaceDE w:val="0"/>
        <w:autoSpaceDN w:val="0"/>
        <w:adjustRightInd w:val="0"/>
        <w:contextualSpacing/>
        <w:jc w:val="both"/>
      </w:pPr>
    </w:p>
    <w:p w:rsidR="00256AC4" w:rsidRDefault="00256AC4"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right"/>
      </w:pPr>
      <w:r>
        <w:lastRenderedPageBreak/>
        <w:t xml:space="preserve">Приложение 2 к Модулю_1 </w:t>
      </w:r>
    </w:p>
    <w:p w:rsidR="00C91E21" w:rsidRDefault="00C91E21" w:rsidP="00C91E21">
      <w:pPr>
        <w:suppressAutoHyphens w:val="0"/>
        <w:autoSpaceDE w:val="0"/>
        <w:autoSpaceDN w:val="0"/>
        <w:adjustRightInd w:val="0"/>
        <w:ind w:firstLine="709"/>
        <w:contextualSpacing/>
        <w:jc w:val="right"/>
      </w:pPr>
      <w:r>
        <w:t>Образцы задания _ОМ_ Тома_ 1</w:t>
      </w:r>
    </w:p>
    <w:p w:rsidR="00C91E21" w:rsidRDefault="00C91E21" w:rsidP="00C91E21">
      <w:pPr>
        <w:suppressAutoHyphens w:val="0"/>
        <w:autoSpaceDE w:val="0"/>
        <w:autoSpaceDN w:val="0"/>
        <w:adjustRightInd w:val="0"/>
        <w:ind w:firstLine="709"/>
        <w:contextualSpacing/>
        <w:jc w:val="both"/>
      </w:pPr>
    </w:p>
    <w:p w:rsidR="00C91E21" w:rsidRPr="00C91E21" w:rsidRDefault="00C91E21" w:rsidP="00C91E21">
      <w:pPr>
        <w:suppressAutoHyphens w:val="0"/>
        <w:autoSpaceDE w:val="0"/>
        <w:autoSpaceDN w:val="0"/>
        <w:adjustRightInd w:val="0"/>
        <w:ind w:firstLine="709"/>
        <w:contextualSpacing/>
        <w:jc w:val="center"/>
        <w:rPr>
          <w:b/>
        </w:rPr>
      </w:pPr>
      <w:r w:rsidRPr="00C91E21">
        <w:rPr>
          <w:b/>
        </w:rPr>
        <w:t>Техническое задание</w:t>
      </w:r>
    </w:p>
    <w:p w:rsidR="00C91E21" w:rsidRDefault="00C91E21" w:rsidP="00813FF7">
      <w:pPr>
        <w:suppressAutoHyphens w:val="0"/>
        <w:autoSpaceDE w:val="0"/>
        <w:autoSpaceDN w:val="0"/>
        <w:adjustRightInd w:val="0"/>
        <w:ind w:firstLine="709"/>
        <w:contextualSpacing/>
        <w:jc w:val="center"/>
      </w:pPr>
      <w:r>
        <w:t>для выполнения задания Модуля 1: Разработка модулей программного обеспечения для компьютерных систем</w:t>
      </w:r>
    </w:p>
    <w:p w:rsidR="00C91E21" w:rsidRDefault="00C91E21" w:rsidP="00C91E21">
      <w:pPr>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1.</w:t>
      </w:r>
      <w:r>
        <w:tab/>
        <w:t>Общие сведения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1.1.</w:t>
      </w:r>
      <w:r>
        <w:tab/>
        <w:t>Наименование проекта: Разработка программного модуля для учета заявок на ремонт оборудования.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1.2.</w:t>
      </w:r>
      <w:r>
        <w:tab/>
        <w:t>Заказчик: ООО "</w:t>
      </w:r>
      <w:proofErr w:type="spellStart"/>
      <w:r>
        <w:t>Техносервис</w:t>
      </w:r>
      <w:proofErr w:type="spellEnd"/>
      <w:r>
        <w:t>".</w:t>
      </w:r>
    </w:p>
    <w:p w:rsidR="00C91E21" w:rsidRDefault="00C91E21" w:rsidP="007B0B76">
      <w:pPr>
        <w:tabs>
          <w:tab w:val="left" w:pos="851"/>
          <w:tab w:val="left" w:pos="1134"/>
        </w:tabs>
        <w:suppressAutoHyphens w:val="0"/>
        <w:autoSpaceDE w:val="0"/>
        <w:autoSpaceDN w:val="0"/>
        <w:adjustRightInd w:val="0"/>
        <w:ind w:firstLine="709"/>
        <w:contextualSpacing/>
        <w:jc w:val="both"/>
      </w:pPr>
      <w:r>
        <w:t>1.3.</w:t>
      </w:r>
      <w:r>
        <w:tab/>
        <w:t>Исполнитель: Компания "IT-Решения".</w:t>
      </w:r>
    </w:p>
    <w:p w:rsidR="007B0B76" w:rsidRDefault="007B0B76" w:rsidP="007B0B76">
      <w:pPr>
        <w:tabs>
          <w:tab w:val="left" w:pos="851"/>
          <w:tab w:val="left" w:pos="1134"/>
        </w:tabs>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2.</w:t>
      </w:r>
      <w:r>
        <w:tab/>
        <w:t>Функциональные требования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2.1.</w:t>
      </w:r>
      <w:r>
        <w:tab/>
        <w:t>Возможность добавления заявок в базу данных с указанием следующих параметров:</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Номер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Дата добавления;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Оборудование, которое требует ремонта;</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Тип неисправности;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Описание проблемы;</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Клиент, который подал заявку;</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Статус заявки (в ожидании, в работе, выполнено).</w:t>
      </w:r>
    </w:p>
    <w:p w:rsidR="00C91E21" w:rsidRDefault="00C91E21" w:rsidP="007B0B76">
      <w:pPr>
        <w:tabs>
          <w:tab w:val="left" w:pos="851"/>
          <w:tab w:val="left" w:pos="1134"/>
        </w:tabs>
        <w:suppressAutoHyphens w:val="0"/>
        <w:autoSpaceDE w:val="0"/>
        <w:autoSpaceDN w:val="0"/>
        <w:adjustRightInd w:val="0"/>
        <w:ind w:firstLine="709"/>
        <w:contextualSpacing/>
        <w:jc w:val="both"/>
      </w:pPr>
      <w:r>
        <w:t>2.2.</w:t>
      </w:r>
      <w:r>
        <w:tab/>
        <w:t>Возможность редактирования заявок:</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Изменение этапа выполнения (выполнено, в работе, не выполнено);</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Изменение описания проблемы;</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Изменение, ответственного за выполнение работ.</w:t>
      </w:r>
    </w:p>
    <w:p w:rsidR="00C91E21" w:rsidRDefault="00C91E21" w:rsidP="007B0B76">
      <w:pPr>
        <w:tabs>
          <w:tab w:val="left" w:pos="851"/>
          <w:tab w:val="left" w:pos="1134"/>
        </w:tabs>
        <w:suppressAutoHyphens w:val="0"/>
        <w:autoSpaceDE w:val="0"/>
        <w:autoSpaceDN w:val="0"/>
        <w:adjustRightInd w:val="0"/>
        <w:ind w:firstLine="709"/>
        <w:contextualSpacing/>
        <w:jc w:val="both"/>
      </w:pPr>
      <w:r>
        <w:t>2.3.</w:t>
      </w:r>
      <w:r>
        <w:tab/>
        <w:t>Возможность отслеживания статуса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Отображение списка заявок;</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Получение уведомлений о смене статуса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Поиск заявки по номеру или по параметрам.</w:t>
      </w:r>
    </w:p>
    <w:p w:rsidR="00C91E21" w:rsidRDefault="00C91E21" w:rsidP="007B0B76">
      <w:pPr>
        <w:tabs>
          <w:tab w:val="left" w:pos="851"/>
          <w:tab w:val="left" w:pos="1134"/>
        </w:tabs>
        <w:suppressAutoHyphens w:val="0"/>
        <w:autoSpaceDE w:val="0"/>
        <w:autoSpaceDN w:val="0"/>
        <w:adjustRightInd w:val="0"/>
        <w:ind w:firstLine="709"/>
        <w:contextualSpacing/>
        <w:jc w:val="both"/>
      </w:pPr>
      <w:r>
        <w:t>2.4.</w:t>
      </w:r>
      <w:r>
        <w:tab/>
        <w:t>Возможность назначения ответственных за выполнение работ:</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Добавление исполнителя к заявке;</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Отслеживание состояния работы и получение уведомлений о ее завершении;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Исполнитель может добавлять комментарии на форме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2.5.</w:t>
      </w:r>
      <w:r>
        <w:tab/>
        <w:t>Расчет статистики работы отдела обслуживания: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Количество выполненных заявок;</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Среднее время выполнения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Статистика по типам неисправностей.</w:t>
      </w:r>
    </w:p>
    <w:p w:rsidR="007B0B76" w:rsidRDefault="007B0B76" w:rsidP="007B0B76">
      <w:pPr>
        <w:tabs>
          <w:tab w:val="left" w:pos="851"/>
          <w:tab w:val="left" w:pos="1134"/>
        </w:tabs>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3.</w:t>
      </w:r>
      <w:r>
        <w:tab/>
        <w:t>Нефункциональные требования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3.1.</w:t>
      </w:r>
      <w:r>
        <w:tab/>
        <w:t>Кроссплатформенность:</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 xml:space="preserve">Поддержка работы на ОС семейства </w:t>
      </w:r>
      <w:proofErr w:type="spellStart"/>
      <w:r>
        <w:t>Windows</w:t>
      </w:r>
      <w:proofErr w:type="spellEnd"/>
      <w:r>
        <w:t>.</w:t>
      </w:r>
    </w:p>
    <w:p w:rsidR="00C91E21" w:rsidRDefault="00C91E21" w:rsidP="007B0B76">
      <w:pPr>
        <w:tabs>
          <w:tab w:val="left" w:pos="851"/>
          <w:tab w:val="left" w:pos="1134"/>
        </w:tabs>
        <w:suppressAutoHyphens w:val="0"/>
        <w:autoSpaceDE w:val="0"/>
        <w:autoSpaceDN w:val="0"/>
        <w:adjustRightInd w:val="0"/>
        <w:ind w:firstLine="709"/>
        <w:contextualSpacing/>
        <w:jc w:val="both"/>
      </w:pPr>
      <w:r>
        <w:t>3.2.</w:t>
      </w:r>
      <w:r>
        <w:tab/>
        <w:t>Безопасность:</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Логин и пароль для доступа к приложению;</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Доступ к данным должен быть ограничен в зависимости от роли пользователя.</w:t>
      </w:r>
    </w:p>
    <w:p w:rsidR="00C91E21" w:rsidRDefault="00C91E21" w:rsidP="007B0B76">
      <w:pPr>
        <w:tabs>
          <w:tab w:val="left" w:pos="851"/>
          <w:tab w:val="left" w:pos="1134"/>
        </w:tabs>
        <w:suppressAutoHyphens w:val="0"/>
        <w:autoSpaceDE w:val="0"/>
        <w:autoSpaceDN w:val="0"/>
        <w:adjustRightInd w:val="0"/>
        <w:ind w:firstLine="709"/>
        <w:contextualSpacing/>
        <w:jc w:val="both"/>
      </w:pPr>
      <w:r>
        <w:t>3.3.</w:t>
      </w:r>
      <w:r>
        <w:tab/>
        <w:t>Удобство использования: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Простой и интуитивный интерфейс;</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Информативные уведомления и подсказки.</w:t>
      </w:r>
    </w:p>
    <w:p w:rsidR="00C91E21" w:rsidRDefault="00C91E21" w:rsidP="007B0B76">
      <w:pPr>
        <w:tabs>
          <w:tab w:val="left" w:pos="851"/>
          <w:tab w:val="left" w:pos="1134"/>
        </w:tabs>
        <w:suppressAutoHyphens w:val="0"/>
        <w:autoSpaceDE w:val="0"/>
        <w:autoSpaceDN w:val="0"/>
        <w:adjustRightInd w:val="0"/>
        <w:ind w:firstLine="709"/>
        <w:contextualSpacing/>
        <w:jc w:val="both"/>
      </w:pPr>
      <w:r>
        <w:t>3.4.</w:t>
      </w:r>
      <w:r>
        <w:tab/>
        <w:t>Производительность:</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Приложение должно иметь быстрый доступ к данным;</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Минимальное время отклика на запросы пользователя.</w:t>
      </w:r>
    </w:p>
    <w:p w:rsidR="00C91E21" w:rsidRDefault="00C91E21" w:rsidP="007B0B76">
      <w:pPr>
        <w:tabs>
          <w:tab w:val="left" w:pos="851"/>
          <w:tab w:val="left" w:pos="1134"/>
        </w:tabs>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4.</w:t>
      </w:r>
      <w:r>
        <w:tab/>
        <w:t>Требования к реализации</w:t>
      </w:r>
    </w:p>
    <w:p w:rsidR="00C91E21" w:rsidRDefault="00C91E21" w:rsidP="007B0B76">
      <w:pPr>
        <w:tabs>
          <w:tab w:val="left" w:pos="851"/>
          <w:tab w:val="left" w:pos="1134"/>
        </w:tabs>
        <w:suppressAutoHyphens w:val="0"/>
        <w:autoSpaceDE w:val="0"/>
        <w:autoSpaceDN w:val="0"/>
        <w:adjustRightInd w:val="0"/>
        <w:ind w:firstLine="709"/>
        <w:contextualSpacing/>
        <w:jc w:val="both"/>
      </w:pPr>
      <w:r>
        <w:t>4.1.</w:t>
      </w:r>
      <w:r>
        <w:tab/>
        <w:t>Язык программирования: на усмотрение разработчика</w:t>
      </w:r>
    </w:p>
    <w:p w:rsidR="00C91E21" w:rsidRDefault="00C91E21" w:rsidP="007B0B76">
      <w:pPr>
        <w:tabs>
          <w:tab w:val="left" w:pos="851"/>
          <w:tab w:val="left" w:pos="1134"/>
        </w:tabs>
        <w:suppressAutoHyphens w:val="0"/>
        <w:autoSpaceDE w:val="0"/>
        <w:autoSpaceDN w:val="0"/>
        <w:adjustRightInd w:val="0"/>
        <w:ind w:firstLine="709"/>
        <w:contextualSpacing/>
        <w:jc w:val="both"/>
      </w:pPr>
      <w:r>
        <w:t>4.2.</w:t>
      </w:r>
      <w:r>
        <w:tab/>
        <w:t>СУБД: на усмотрение разработчика</w:t>
      </w:r>
    </w:p>
    <w:p w:rsidR="00C91E21" w:rsidRDefault="00C91E21" w:rsidP="007B0B76">
      <w:pPr>
        <w:tabs>
          <w:tab w:val="left" w:pos="851"/>
          <w:tab w:val="left" w:pos="1134"/>
        </w:tabs>
        <w:suppressAutoHyphens w:val="0"/>
        <w:autoSpaceDE w:val="0"/>
        <w:autoSpaceDN w:val="0"/>
        <w:adjustRightInd w:val="0"/>
        <w:ind w:firstLine="709"/>
        <w:contextualSpacing/>
        <w:jc w:val="both"/>
      </w:pPr>
      <w:r>
        <w:t>5.</w:t>
      </w:r>
      <w:r>
        <w:tab/>
        <w:t>Требования к документации</w:t>
      </w:r>
    </w:p>
    <w:p w:rsidR="00C91E21" w:rsidRDefault="00C91E21" w:rsidP="007B0B76">
      <w:pPr>
        <w:tabs>
          <w:tab w:val="left" w:pos="851"/>
          <w:tab w:val="left" w:pos="1134"/>
        </w:tabs>
        <w:suppressAutoHyphens w:val="0"/>
        <w:autoSpaceDE w:val="0"/>
        <w:autoSpaceDN w:val="0"/>
        <w:adjustRightInd w:val="0"/>
        <w:ind w:firstLine="709"/>
        <w:contextualSpacing/>
        <w:jc w:val="both"/>
      </w:pPr>
      <w:r>
        <w:t>5.1.</w:t>
      </w:r>
      <w:r>
        <w:tab/>
        <w:t>Техническое задание на разработку программного модуля.</w:t>
      </w:r>
    </w:p>
    <w:p w:rsidR="00C91E21" w:rsidRDefault="00C91E21" w:rsidP="007B0B76">
      <w:pPr>
        <w:tabs>
          <w:tab w:val="left" w:pos="851"/>
          <w:tab w:val="left" w:pos="1134"/>
        </w:tabs>
        <w:suppressAutoHyphens w:val="0"/>
        <w:autoSpaceDE w:val="0"/>
        <w:autoSpaceDN w:val="0"/>
        <w:adjustRightInd w:val="0"/>
        <w:ind w:firstLine="709"/>
        <w:contextualSpacing/>
        <w:jc w:val="both"/>
      </w:pPr>
      <w:r>
        <w:t>5.2.</w:t>
      </w:r>
      <w:r>
        <w:tab/>
        <w:t>Руководство системному программисту.</w:t>
      </w: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813FF7" w:rsidRDefault="00813FF7" w:rsidP="00813FF7">
      <w:pPr>
        <w:suppressAutoHyphens w:val="0"/>
        <w:autoSpaceDE w:val="0"/>
        <w:autoSpaceDN w:val="0"/>
        <w:adjustRightInd w:val="0"/>
        <w:ind w:firstLine="709"/>
        <w:contextualSpacing/>
        <w:jc w:val="right"/>
      </w:pPr>
      <w:r>
        <w:lastRenderedPageBreak/>
        <w:t xml:space="preserve">Приложение к Модулю_3 </w:t>
      </w:r>
    </w:p>
    <w:p w:rsidR="00813FF7" w:rsidRDefault="00813FF7" w:rsidP="00813FF7">
      <w:pPr>
        <w:suppressAutoHyphens w:val="0"/>
        <w:autoSpaceDE w:val="0"/>
        <w:autoSpaceDN w:val="0"/>
        <w:adjustRightInd w:val="0"/>
        <w:ind w:firstLine="709"/>
        <w:contextualSpacing/>
        <w:jc w:val="right"/>
      </w:pPr>
      <w:r>
        <w:t>Образцы задания _ОМ_ Тома_ 1</w:t>
      </w:r>
    </w:p>
    <w:p w:rsidR="00813FF7" w:rsidRDefault="00813FF7" w:rsidP="00813FF7">
      <w:pPr>
        <w:suppressAutoHyphens w:val="0"/>
        <w:autoSpaceDE w:val="0"/>
        <w:autoSpaceDN w:val="0"/>
        <w:adjustRightInd w:val="0"/>
        <w:ind w:firstLine="709"/>
        <w:contextualSpacing/>
        <w:jc w:val="both"/>
      </w:pPr>
    </w:p>
    <w:p w:rsidR="00813FF7" w:rsidRPr="00813FF7" w:rsidRDefault="00813FF7" w:rsidP="00813FF7">
      <w:pPr>
        <w:suppressAutoHyphens w:val="0"/>
        <w:autoSpaceDE w:val="0"/>
        <w:autoSpaceDN w:val="0"/>
        <w:adjustRightInd w:val="0"/>
        <w:ind w:firstLine="709"/>
        <w:contextualSpacing/>
        <w:jc w:val="center"/>
        <w:rPr>
          <w:b/>
        </w:rPr>
      </w:pPr>
      <w:r w:rsidRPr="00813FF7">
        <w:rPr>
          <w:b/>
        </w:rPr>
        <w:t>Дополнение к техническому заданию</w:t>
      </w:r>
    </w:p>
    <w:p w:rsidR="00813FF7" w:rsidRDefault="00813FF7" w:rsidP="00813FF7">
      <w:pPr>
        <w:suppressAutoHyphens w:val="0"/>
        <w:autoSpaceDE w:val="0"/>
        <w:autoSpaceDN w:val="0"/>
        <w:adjustRightInd w:val="0"/>
        <w:ind w:firstLine="709"/>
        <w:contextualSpacing/>
        <w:jc w:val="center"/>
      </w:pPr>
      <w:r>
        <w:t>для выполнения задания Модуля 3: Сопровождение и обслуживание программного обеспечения компьютерных систем</w:t>
      </w:r>
    </w:p>
    <w:p w:rsidR="00813FF7" w:rsidRDefault="00813FF7" w:rsidP="00813FF7">
      <w:pPr>
        <w:suppressAutoHyphens w:val="0"/>
        <w:autoSpaceDE w:val="0"/>
        <w:autoSpaceDN w:val="0"/>
        <w:adjustRightInd w:val="0"/>
        <w:ind w:firstLine="709"/>
        <w:contextualSpacing/>
        <w:jc w:val="both"/>
      </w:pPr>
    </w:p>
    <w:p w:rsidR="00813FF7" w:rsidRDefault="00813FF7" w:rsidP="00813FF7">
      <w:pPr>
        <w:suppressAutoHyphens w:val="0"/>
        <w:autoSpaceDE w:val="0"/>
        <w:autoSpaceDN w:val="0"/>
        <w:adjustRightInd w:val="0"/>
        <w:ind w:firstLine="709"/>
        <w:contextualSpacing/>
        <w:jc w:val="both"/>
      </w:pPr>
      <w:r>
        <w:t>На этапе исполнение заявки: фактическое выполнение ремонта оборудования.</w:t>
      </w:r>
    </w:p>
    <w:p w:rsidR="00813FF7" w:rsidRDefault="00813FF7" w:rsidP="00813FF7">
      <w:pPr>
        <w:suppressAutoHyphens w:val="0"/>
        <w:autoSpaceDE w:val="0"/>
        <w:autoSpaceDN w:val="0"/>
        <w:adjustRightInd w:val="0"/>
        <w:ind w:firstLine="709"/>
        <w:contextualSpacing/>
        <w:jc w:val="both"/>
      </w:pPr>
      <w:r>
        <w:t>Назначенный исполнитель ремонтирует оборудование, вносит необходимые изменения или заменяет неисправные компоненты. Важно отметить, что на этом этапе могут возникать необходимость заказа запчастей или координации работ с другими специалистами.</w:t>
      </w:r>
    </w:p>
    <w:p w:rsidR="00813FF7" w:rsidRDefault="00813FF7" w:rsidP="00813FF7">
      <w:pPr>
        <w:suppressAutoHyphens w:val="0"/>
        <w:autoSpaceDE w:val="0"/>
        <w:autoSpaceDN w:val="0"/>
        <w:adjustRightInd w:val="0"/>
        <w:ind w:firstLine="709"/>
        <w:contextualSpacing/>
        <w:jc w:val="both"/>
      </w:pPr>
      <w:r>
        <w:t>Необходимо добавить в функционал программного модуля еще одну роль – менеджера, который будет выполнять роль консультанта при возникающих проблемах с ремонтом оборудования и не выполнении ремонта в срок. При необходимости исполнитель заявки на ремонт может обратиться за помощью при возникновении невозможности выполнения ремонта.</w:t>
      </w:r>
    </w:p>
    <w:p w:rsidR="00813FF7" w:rsidRDefault="00813FF7" w:rsidP="00813FF7">
      <w:pPr>
        <w:suppressAutoHyphens w:val="0"/>
        <w:autoSpaceDE w:val="0"/>
        <w:autoSpaceDN w:val="0"/>
        <w:adjustRightInd w:val="0"/>
        <w:ind w:firstLine="709"/>
        <w:contextualSpacing/>
        <w:jc w:val="both"/>
      </w:pPr>
      <w:r>
        <w:t>Менеджер имеет право:</w:t>
      </w:r>
    </w:p>
    <w:p w:rsidR="00813FF7" w:rsidRDefault="00813FF7" w:rsidP="00A05028">
      <w:pPr>
        <w:tabs>
          <w:tab w:val="left" w:pos="993"/>
        </w:tabs>
        <w:suppressAutoHyphens w:val="0"/>
        <w:autoSpaceDE w:val="0"/>
        <w:autoSpaceDN w:val="0"/>
        <w:adjustRightInd w:val="0"/>
        <w:ind w:firstLine="709"/>
        <w:contextualSpacing/>
        <w:jc w:val="both"/>
      </w:pPr>
      <w:r>
        <w:t>1.</w:t>
      </w:r>
      <w:r>
        <w:tab/>
        <w:t>привлекать других специалистов к выполнению ремонта;</w:t>
      </w:r>
    </w:p>
    <w:p w:rsidR="00813FF7" w:rsidRDefault="00813FF7" w:rsidP="00A05028">
      <w:pPr>
        <w:tabs>
          <w:tab w:val="left" w:pos="993"/>
        </w:tabs>
        <w:suppressAutoHyphens w:val="0"/>
        <w:autoSpaceDE w:val="0"/>
        <w:autoSpaceDN w:val="0"/>
        <w:adjustRightInd w:val="0"/>
        <w:ind w:firstLine="709"/>
        <w:contextualSpacing/>
        <w:jc w:val="both"/>
      </w:pPr>
      <w:r>
        <w:t>2.</w:t>
      </w:r>
      <w:r>
        <w:tab/>
        <w:t>продлевать срок выполнения заявки с согласованием клиента.</w:t>
      </w:r>
    </w:p>
    <w:p w:rsidR="00813FF7" w:rsidRDefault="00813FF7" w:rsidP="00813FF7">
      <w:pPr>
        <w:suppressAutoHyphens w:val="0"/>
        <w:autoSpaceDE w:val="0"/>
        <w:autoSpaceDN w:val="0"/>
        <w:adjustRightInd w:val="0"/>
        <w:ind w:firstLine="709"/>
        <w:contextualSpacing/>
        <w:jc w:val="both"/>
      </w:pPr>
      <w:r>
        <w:t xml:space="preserve">Также по требованиям заказчика необходимо отслеживать качество работы по отзывам. В функционал программного модуля в этих целях необходимо добавить генерацию QR-кода для оценки работы сервиса (при сканировании кода в телефоне выдаётся ссылка на </w:t>
      </w:r>
      <w:proofErr w:type="spellStart"/>
      <w:r>
        <w:t>гугл</w:t>
      </w:r>
      <w:proofErr w:type="spellEnd"/>
      <w:r>
        <w:t>-форму с опросом (ссылка в ресурсах)).</w:t>
      </w:r>
    </w:p>
    <w:p w:rsidR="00C91E21" w:rsidRDefault="00C91E21" w:rsidP="00C91E21">
      <w:pPr>
        <w:suppressAutoHyphens w:val="0"/>
        <w:autoSpaceDE w:val="0"/>
        <w:autoSpaceDN w:val="0"/>
        <w:adjustRightInd w:val="0"/>
        <w:ind w:firstLine="709"/>
        <w:contextualSpacing/>
        <w:jc w:val="both"/>
      </w:pPr>
    </w:p>
    <w:p w:rsidR="00256AC4" w:rsidRPr="00256AC4" w:rsidRDefault="00256AC4" w:rsidP="00256AC4">
      <w:pPr>
        <w:suppressAutoHyphens w:val="0"/>
        <w:autoSpaceDE w:val="0"/>
        <w:autoSpaceDN w:val="0"/>
        <w:adjustRightInd w:val="0"/>
        <w:spacing w:line="360" w:lineRule="auto"/>
        <w:ind w:firstLine="709"/>
        <w:jc w:val="both"/>
      </w:pPr>
    </w:p>
    <w:sectPr w:rsidR="00256AC4" w:rsidRPr="00256AC4" w:rsidSect="00581418">
      <w:headerReference w:type="default" r:id="rId18"/>
      <w:footerReference w:type="default" r:id="rId19"/>
      <w:pgSz w:w="11906" w:h="16838"/>
      <w:pgMar w:top="1134" w:right="851" w:bottom="1134" w:left="1701"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E33" w:rsidRDefault="00307E33">
      <w:r>
        <w:separator/>
      </w:r>
    </w:p>
  </w:endnote>
  <w:endnote w:type="continuationSeparator" w:id="0">
    <w:p w:rsidR="00307E33" w:rsidRDefault="0030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FC" w:rsidRDefault="00AC79FC">
    <w:pPr>
      <w:pStyle w:val="ad"/>
      <w:ind w:right="360"/>
    </w:pPr>
  </w:p>
  <w:p w:rsidR="00AC79FC" w:rsidRDefault="00AC79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E33" w:rsidRDefault="00307E33">
      <w:r>
        <w:separator/>
      </w:r>
    </w:p>
  </w:footnote>
  <w:footnote w:type="continuationSeparator" w:id="0">
    <w:p w:rsidR="00307E33" w:rsidRDefault="0030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FC" w:rsidRDefault="00AC79FC">
    <w:pPr>
      <w:pStyle w:val="af2"/>
      <w:jc w:val="center"/>
    </w:pPr>
  </w:p>
  <w:p w:rsidR="00AC79FC" w:rsidRDefault="00AC79FC">
    <w:pPr>
      <w:pStyle w:val="af2"/>
      <w:jc w:val="center"/>
    </w:pPr>
  </w:p>
  <w:p w:rsidR="00AC79FC" w:rsidRDefault="00AC79FC">
    <w:pPr>
      <w:pStyle w:val="af2"/>
      <w:jc w:val="center"/>
    </w:pPr>
    <w:r>
      <w:fldChar w:fldCharType="begin"/>
    </w:r>
    <w:r>
      <w:instrText>PAGE   \* MERGEFORMAT</w:instrText>
    </w:r>
    <w:r>
      <w:fldChar w:fldCharType="separate"/>
    </w:r>
    <w:r>
      <w:rPr>
        <w:noProof/>
      </w:rPr>
      <w:t>20</w:t>
    </w:r>
    <w:r>
      <w:fldChar w:fldCharType="end"/>
    </w:r>
  </w:p>
  <w:p w:rsidR="00AC79FC" w:rsidRDefault="00AC79FC">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FC" w:rsidRDefault="00AC79FC">
    <w:pPr>
      <w:pStyle w:val="af2"/>
    </w:pPr>
  </w:p>
  <w:p w:rsidR="00AC79FC" w:rsidRDefault="00AC79FC">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FC" w:rsidRPr="00581418" w:rsidRDefault="00AC79FC" w:rsidP="00581418">
    <w:pPr>
      <w:pStyle w:val="af2"/>
      <w:jc w:val="center"/>
      <w:rPr>
        <w:sz w:val="20"/>
        <w:szCs w:val="20"/>
      </w:rPr>
    </w:pPr>
    <w:r w:rsidRPr="00954034">
      <w:rPr>
        <w:sz w:val="20"/>
        <w:szCs w:val="20"/>
      </w:rPr>
      <w:fldChar w:fldCharType="begin"/>
    </w:r>
    <w:r w:rsidRPr="00954034">
      <w:rPr>
        <w:sz w:val="20"/>
        <w:szCs w:val="20"/>
      </w:rPr>
      <w:instrText>PAGE   \* MERGEFORMAT</w:instrText>
    </w:r>
    <w:r w:rsidRPr="00954034">
      <w:rPr>
        <w:sz w:val="20"/>
        <w:szCs w:val="20"/>
      </w:rPr>
      <w:fldChar w:fldCharType="separate"/>
    </w:r>
    <w:r w:rsidRPr="00954034">
      <w:rPr>
        <w:sz w:val="20"/>
        <w:szCs w:val="20"/>
        <w:lang w:val="ru-RU"/>
      </w:rPr>
      <w:t>2</w:t>
    </w:r>
    <w:r w:rsidRPr="00954034">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869" w:hanging="360"/>
      </w:pPr>
      <w:rPr>
        <w:rFonts w:ascii="Courier New" w:hAnsi="Courier New" w:cs="Courier New" w:hint="default"/>
        <w:color w:val="auto"/>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6" w15:restartNumberingAfterBreak="0">
    <w:nsid w:val="00000007"/>
    <w:multiLevelType w:val="singleLevel"/>
    <w:tmpl w:val="00000007"/>
    <w:name w:val="WW8Num17"/>
    <w:lvl w:ilvl="0">
      <w:start w:val="1"/>
      <w:numFmt w:val="bullet"/>
      <w:lvlText w:val="­"/>
      <w:lvlJc w:val="left"/>
      <w:pPr>
        <w:tabs>
          <w:tab w:val="num" w:pos="0"/>
        </w:tabs>
        <w:ind w:left="360" w:hanging="360"/>
      </w:pPr>
      <w:rPr>
        <w:rFonts w:ascii="Courier New" w:hAnsi="Courier New" w:cs="Courier New" w:hint="default"/>
        <w:color w:val="auto"/>
      </w:rPr>
    </w:lvl>
  </w:abstractNum>
  <w:abstractNum w:abstractNumId="7" w15:restartNumberingAfterBreak="0">
    <w:nsid w:val="00000008"/>
    <w:multiLevelType w:val="singleLevel"/>
    <w:tmpl w:val="00000008"/>
    <w:name w:val="WW8Num1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29"/>
    <w:lvl w:ilvl="0">
      <w:start w:val="1"/>
      <w:numFmt w:val="bullet"/>
      <w:lvlText w:val=""/>
      <w:lvlJc w:val="left"/>
      <w:pPr>
        <w:tabs>
          <w:tab w:val="num" w:pos="0"/>
        </w:tabs>
        <w:ind w:left="360" w:hanging="360"/>
      </w:pPr>
      <w:rPr>
        <w:rFonts w:ascii="Symbol" w:hAnsi="Symbol" w:cs="Symbol" w:hint="default"/>
        <w:b w:val="0"/>
        <w:bCs w:val="0"/>
        <w:strike w:val="0"/>
        <w:dstrike w:val="0"/>
      </w:rPr>
    </w:lvl>
  </w:abstractNum>
  <w:abstractNum w:abstractNumId="9" w15:restartNumberingAfterBreak="0">
    <w:nsid w:val="0000000A"/>
    <w:multiLevelType w:val="singleLevel"/>
    <w:tmpl w:val="0000000A"/>
    <w:name w:val="WW8Num3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34"/>
    <w:lvl w:ilvl="0">
      <w:start w:val="1"/>
      <w:numFmt w:val="bullet"/>
      <w:lvlText w:val="­"/>
      <w:lvlJc w:val="left"/>
      <w:pPr>
        <w:tabs>
          <w:tab w:val="num" w:pos="0"/>
        </w:tabs>
        <w:ind w:left="360" w:hanging="360"/>
      </w:pPr>
      <w:rPr>
        <w:rFonts w:ascii="Courier New" w:hAnsi="Courier New" w:cs="Courier New" w:hint="default"/>
        <w:color w:val="auto"/>
        <w:sz w:val="20"/>
        <w:szCs w:val="20"/>
      </w:rPr>
    </w:lvl>
  </w:abstractNum>
  <w:abstractNum w:abstractNumId="11" w15:restartNumberingAfterBreak="0">
    <w:nsid w:val="04C05A34"/>
    <w:multiLevelType w:val="hybridMultilevel"/>
    <w:tmpl w:val="6FDEF3DE"/>
    <w:lvl w:ilvl="0" w:tplc="0EC29C4E">
      <w:start w:val="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A85438"/>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15A340CA"/>
    <w:multiLevelType w:val="multilevel"/>
    <w:tmpl w:val="8626D7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1C272E01"/>
    <w:multiLevelType w:val="hybridMultilevel"/>
    <w:tmpl w:val="4E78D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F4E21E6"/>
    <w:multiLevelType w:val="hybridMultilevel"/>
    <w:tmpl w:val="621EA1D4"/>
    <w:lvl w:ilvl="0" w:tplc="55EE035C">
      <w:start w:val="1"/>
      <w:numFmt w:val="decimal"/>
      <w:lvlText w:val="%1."/>
      <w:lvlJc w:val="left"/>
      <w:pPr>
        <w:ind w:left="1818" w:hanging="111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46B5ADC"/>
    <w:multiLevelType w:val="hybridMultilevel"/>
    <w:tmpl w:val="D1DED66E"/>
    <w:lvl w:ilvl="0" w:tplc="EBB0566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15:restartNumberingAfterBreak="0">
    <w:nsid w:val="25C22E03"/>
    <w:multiLevelType w:val="hybridMultilevel"/>
    <w:tmpl w:val="120256D4"/>
    <w:lvl w:ilvl="0" w:tplc="6868ED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557260"/>
    <w:multiLevelType w:val="hybridMultilevel"/>
    <w:tmpl w:val="AF166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4C2433"/>
    <w:multiLevelType w:val="hybridMultilevel"/>
    <w:tmpl w:val="31B424A2"/>
    <w:lvl w:ilvl="0" w:tplc="C0F61620">
      <w:start w:val="1"/>
      <w:numFmt w:val="decimal"/>
      <w:lvlText w:val="%1."/>
      <w:lvlJc w:val="left"/>
      <w:pPr>
        <w:ind w:left="899" w:hanging="36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0" w15:restartNumberingAfterBreak="0">
    <w:nsid w:val="43363B95"/>
    <w:multiLevelType w:val="multilevel"/>
    <w:tmpl w:val="AC5E3BF0"/>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451D3B56"/>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5DC526D"/>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461F49AA"/>
    <w:multiLevelType w:val="hybridMultilevel"/>
    <w:tmpl w:val="63F665AA"/>
    <w:lvl w:ilvl="0" w:tplc="98E6407A">
      <w:start w:val="1"/>
      <w:numFmt w:val="decimal"/>
      <w:pStyle w:val="a"/>
      <w:lvlText w:val="%1."/>
      <w:lvlJc w:val="left"/>
      <w:pPr>
        <w:ind w:left="1920" w:hanging="360"/>
      </w:pPr>
      <w:rPr>
        <w:rFonts w:ascii="Times New Roman" w:hAnsi="Times New Roman" w:cs="Times New Roman" w:hint="default"/>
        <w:i w:val="0"/>
        <w:color w:val="auto"/>
        <w:sz w:val="28"/>
        <w:szCs w:val="2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4AC408CE"/>
    <w:multiLevelType w:val="hybridMultilevel"/>
    <w:tmpl w:val="D724022A"/>
    <w:lvl w:ilvl="0" w:tplc="259C35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B151BE1"/>
    <w:multiLevelType w:val="multilevel"/>
    <w:tmpl w:val="874C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E3565F"/>
    <w:multiLevelType w:val="hybridMultilevel"/>
    <w:tmpl w:val="92AC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211EA9"/>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548B318F"/>
    <w:multiLevelType w:val="hybridMultilevel"/>
    <w:tmpl w:val="01B266D8"/>
    <w:lvl w:ilvl="0" w:tplc="0EC29C4E">
      <w:start w:val="1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A106D1D"/>
    <w:multiLevelType w:val="hybridMultilevel"/>
    <w:tmpl w:val="5C000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CB4234"/>
    <w:multiLevelType w:val="hybridMultilevel"/>
    <w:tmpl w:val="091CB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372FE6"/>
    <w:multiLevelType w:val="multilevel"/>
    <w:tmpl w:val="7E7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9"/>
  </w:num>
  <w:num w:numId="4">
    <w:abstractNumId w:val="15"/>
  </w:num>
  <w:num w:numId="5">
    <w:abstractNumId w:val="28"/>
  </w:num>
  <w:num w:numId="6">
    <w:abstractNumId w:val="13"/>
  </w:num>
  <w:num w:numId="7">
    <w:abstractNumId w:val="26"/>
  </w:num>
  <w:num w:numId="8">
    <w:abstractNumId w:val="25"/>
  </w:num>
  <w:num w:numId="9">
    <w:abstractNumId w:val="31"/>
  </w:num>
  <w:num w:numId="10">
    <w:abstractNumId w:val="12"/>
  </w:num>
  <w:num w:numId="11">
    <w:abstractNumId w:val="27"/>
  </w:num>
  <w:num w:numId="12">
    <w:abstractNumId w:val="20"/>
  </w:num>
  <w:num w:numId="13">
    <w:abstractNumId w:val="21"/>
  </w:num>
  <w:num w:numId="14">
    <w:abstractNumId w:val="16"/>
  </w:num>
  <w:num w:numId="15">
    <w:abstractNumId w:val="23"/>
  </w:num>
  <w:num w:numId="16">
    <w:abstractNumId w:val="17"/>
  </w:num>
  <w:num w:numId="17">
    <w:abstractNumId w:val="11"/>
  </w:num>
  <w:num w:numId="18">
    <w:abstractNumId w:val="30"/>
  </w:num>
  <w:num w:numId="19">
    <w:abstractNumId w:val="24"/>
  </w:num>
  <w:num w:numId="20">
    <w:abstractNumId w:val="2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A"/>
    <w:rsid w:val="00000621"/>
    <w:rsid w:val="00012CE9"/>
    <w:rsid w:val="00014422"/>
    <w:rsid w:val="000206E0"/>
    <w:rsid w:val="00020970"/>
    <w:rsid w:val="000233CA"/>
    <w:rsid w:val="00026006"/>
    <w:rsid w:val="00026A86"/>
    <w:rsid w:val="000277C7"/>
    <w:rsid w:val="00030490"/>
    <w:rsid w:val="00032C57"/>
    <w:rsid w:val="000349A8"/>
    <w:rsid w:val="0003672E"/>
    <w:rsid w:val="00037C72"/>
    <w:rsid w:val="00040076"/>
    <w:rsid w:val="00044092"/>
    <w:rsid w:val="00051CF3"/>
    <w:rsid w:val="00052A98"/>
    <w:rsid w:val="00055687"/>
    <w:rsid w:val="0005767A"/>
    <w:rsid w:val="00060FDC"/>
    <w:rsid w:val="000635A7"/>
    <w:rsid w:val="0006407C"/>
    <w:rsid w:val="00064161"/>
    <w:rsid w:val="00064392"/>
    <w:rsid w:val="00066C91"/>
    <w:rsid w:val="00072A8E"/>
    <w:rsid w:val="00072BB5"/>
    <w:rsid w:val="00072C63"/>
    <w:rsid w:val="00077184"/>
    <w:rsid w:val="00080606"/>
    <w:rsid w:val="0008329D"/>
    <w:rsid w:val="000901CF"/>
    <w:rsid w:val="00090F9F"/>
    <w:rsid w:val="00093FA2"/>
    <w:rsid w:val="00094859"/>
    <w:rsid w:val="00094869"/>
    <w:rsid w:val="00096F47"/>
    <w:rsid w:val="000A0008"/>
    <w:rsid w:val="000A0FEC"/>
    <w:rsid w:val="000A2506"/>
    <w:rsid w:val="000A2762"/>
    <w:rsid w:val="000A4BA9"/>
    <w:rsid w:val="000A6CB1"/>
    <w:rsid w:val="000B307C"/>
    <w:rsid w:val="000C2519"/>
    <w:rsid w:val="000C3383"/>
    <w:rsid w:val="000C3D3A"/>
    <w:rsid w:val="000C6068"/>
    <w:rsid w:val="000D0042"/>
    <w:rsid w:val="000D3152"/>
    <w:rsid w:val="000D5BE3"/>
    <w:rsid w:val="000D6F6D"/>
    <w:rsid w:val="000E0ADF"/>
    <w:rsid w:val="000E4F4A"/>
    <w:rsid w:val="000E5858"/>
    <w:rsid w:val="000F03DE"/>
    <w:rsid w:val="000F0948"/>
    <w:rsid w:val="000F79F9"/>
    <w:rsid w:val="0010342E"/>
    <w:rsid w:val="001070A9"/>
    <w:rsid w:val="001126A1"/>
    <w:rsid w:val="00112CB0"/>
    <w:rsid w:val="001201B3"/>
    <w:rsid w:val="00121CA8"/>
    <w:rsid w:val="00126FC4"/>
    <w:rsid w:val="00127E8D"/>
    <w:rsid w:val="00132168"/>
    <w:rsid w:val="00137FB0"/>
    <w:rsid w:val="001451E3"/>
    <w:rsid w:val="0016027E"/>
    <w:rsid w:val="001605CF"/>
    <w:rsid w:val="00164DB8"/>
    <w:rsid w:val="00165101"/>
    <w:rsid w:val="001705B8"/>
    <w:rsid w:val="001724C0"/>
    <w:rsid w:val="00176E4C"/>
    <w:rsid w:val="001809FA"/>
    <w:rsid w:val="001844E4"/>
    <w:rsid w:val="00186F13"/>
    <w:rsid w:val="00190A2F"/>
    <w:rsid w:val="00191FBB"/>
    <w:rsid w:val="00194C32"/>
    <w:rsid w:val="001A6AB0"/>
    <w:rsid w:val="001A6B39"/>
    <w:rsid w:val="001A6C38"/>
    <w:rsid w:val="001A7AF2"/>
    <w:rsid w:val="001B1593"/>
    <w:rsid w:val="001B1DF1"/>
    <w:rsid w:val="001B5DB5"/>
    <w:rsid w:val="001B7805"/>
    <w:rsid w:val="001C0D69"/>
    <w:rsid w:val="001C3543"/>
    <w:rsid w:val="001C3691"/>
    <w:rsid w:val="001C4F8C"/>
    <w:rsid w:val="001C6BA8"/>
    <w:rsid w:val="001D1235"/>
    <w:rsid w:val="001D663F"/>
    <w:rsid w:val="001E2CBD"/>
    <w:rsid w:val="001E658C"/>
    <w:rsid w:val="001E772B"/>
    <w:rsid w:val="001F0039"/>
    <w:rsid w:val="001F4CC4"/>
    <w:rsid w:val="001F693D"/>
    <w:rsid w:val="001F6F14"/>
    <w:rsid w:val="001F7315"/>
    <w:rsid w:val="002003C7"/>
    <w:rsid w:val="0020040A"/>
    <w:rsid w:val="00202FAE"/>
    <w:rsid w:val="002033DA"/>
    <w:rsid w:val="002053CC"/>
    <w:rsid w:val="00206EAD"/>
    <w:rsid w:val="002072E0"/>
    <w:rsid w:val="002100D6"/>
    <w:rsid w:val="002116FF"/>
    <w:rsid w:val="002118ED"/>
    <w:rsid w:val="002159AE"/>
    <w:rsid w:val="0021630A"/>
    <w:rsid w:val="00217624"/>
    <w:rsid w:val="00227BB5"/>
    <w:rsid w:val="002302AB"/>
    <w:rsid w:val="002317F7"/>
    <w:rsid w:val="00234297"/>
    <w:rsid w:val="00237BA5"/>
    <w:rsid w:val="00241D27"/>
    <w:rsid w:val="0024289E"/>
    <w:rsid w:val="002457ED"/>
    <w:rsid w:val="00247F26"/>
    <w:rsid w:val="00252206"/>
    <w:rsid w:val="00255D96"/>
    <w:rsid w:val="00256AC4"/>
    <w:rsid w:val="0026186C"/>
    <w:rsid w:val="00261F8D"/>
    <w:rsid w:val="002626DD"/>
    <w:rsid w:val="002635AD"/>
    <w:rsid w:val="00266C26"/>
    <w:rsid w:val="00270144"/>
    <w:rsid w:val="00272218"/>
    <w:rsid w:val="00273758"/>
    <w:rsid w:val="00274A43"/>
    <w:rsid w:val="002776AD"/>
    <w:rsid w:val="002779B8"/>
    <w:rsid w:val="002808D1"/>
    <w:rsid w:val="002850C7"/>
    <w:rsid w:val="0029014F"/>
    <w:rsid w:val="002931CC"/>
    <w:rsid w:val="002935EF"/>
    <w:rsid w:val="00293DD7"/>
    <w:rsid w:val="002A03CF"/>
    <w:rsid w:val="002A4FEA"/>
    <w:rsid w:val="002A67F3"/>
    <w:rsid w:val="002B22ED"/>
    <w:rsid w:val="002B379D"/>
    <w:rsid w:val="002C613B"/>
    <w:rsid w:val="002D6AE0"/>
    <w:rsid w:val="002E19B7"/>
    <w:rsid w:val="002E2C72"/>
    <w:rsid w:val="002E4ACF"/>
    <w:rsid w:val="002E4DFA"/>
    <w:rsid w:val="002E7C5D"/>
    <w:rsid w:val="002F0A50"/>
    <w:rsid w:val="002F200C"/>
    <w:rsid w:val="002F2E79"/>
    <w:rsid w:val="002F356F"/>
    <w:rsid w:val="002F7FAB"/>
    <w:rsid w:val="0030001F"/>
    <w:rsid w:val="00300149"/>
    <w:rsid w:val="00303297"/>
    <w:rsid w:val="00307E33"/>
    <w:rsid w:val="00314345"/>
    <w:rsid w:val="0031741D"/>
    <w:rsid w:val="00317470"/>
    <w:rsid w:val="00322455"/>
    <w:rsid w:val="0033121A"/>
    <w:rsid w:val="003325E3"/>
    <w:rsid w:val="0033342C"/>
    <w:rsid w:val="0033377A"/>
    <w:rsid w:val="003375FA"/>
    <w:rsid w:val="00337E3A"/>
    <w:rsid w:val="003430B7"/>
    <w:rsid w:val="00345793"/>
    <w:rsid w:val="00351D07"/>
    <w:rsid w:val="003546D3"/>
    <w:rsid w:val="003549C5"/>
    <w:rsid w:val="0035590A"/>
    <w:rsid w:val="00362847"/>
    <w:rsid w:val="00364A57"/>
    <w:rsid w:val="00367530"/>
    <w:rsid w:val="0036769C"/>
    <w:rsid w:val="00367AE9"/>
    <w:rsid w:val="00370536"/>
    <w:rsid w:val="00371EAA"/>
    <w:rsid w:val="00372778"/>
    <w:rsid w:val="0038194A"/>
    <w:rsid w:val="00391C01"/>
    <w:rsid w:val="00393D18"/>
    <w:rsid w:val="003945C6"/>
    <w:rsid w:val="00395B89"/>
    <w:rsid w:val="00396477"/>
    <w:rsid w:val="00397D17"/>
    <w:rsid w:val="003A6045"/>
    <w:rsid w:val="003A6FC1"/>
    <w:rsid w:val="003A70C4"/>
    <w:rsid w:val="003B0B69"/>
    <w:rsid w:val="003B0F35"/>
    <w:rsid w:val="003B1274"/>
    <w:rsid w:val="003B1EFE"/>
    <w:rsid w:val="003B3EFA"/>
    <w:rsid w:val="003B48BF"/>
    <w:rsid w:val="003B49AB"/>
    <w:rsid w:val="003B6674"/>
    <w:rsid w:val="003B72E7"/>
    <w:rsid w:val="003B77A6"/>
    <w:rsid w:val="003C7B19"/>
    <w:rsid w:val="003D0B80"/>
    <w:rsid w:val="003D3D6B"/>
    <w:rsid w:val="003D4DD0"/>
    <w:rsid w:val="003D7951"/>
    <w:rsid w:val="003E17EC"/>
    <w:rsid w:val="003E1F67"/>
    <w:rsid w:val="003E584C"/>
    <w:rsid w:val="003E75C6"/>
    <w:rsid w:val="003E79D9"/>
    <w:rsid w:val="00402A23"/>
    <w:rsid w:val="004045E3"/>
    <w:rsid w:val="00407014"/>
    <w:rsid w:val="00415424"/>
    <w:rsid w:val="00415909"/>
    <w:rsid w:val="00423345"/>
    <w:rsid w:val="00424F42"/>
    <w:rsid w:val="00426BC8"/>
    <w:rsid w:val="004305E0"/>
    <w:rsid w:val="004322BA"/>
    <w:rsid w:val="004351FB"/>
    <w:rsid w:val="0043640E"/>
    <w:rsid w:val="0044113F"/>
    <w:rsid w:val="00466995"/>
    <w:rsid w:val="004753F8"/>
    <w:rsid w:val="00475C54"/>
    <w:rsid w:val="00475F8D"/>
    <w:rsid w:val="00477166"/>
    <w:rsid w:val="00480B02"/>
    <w:rsid w:val="00491F9F"/>
    <w:rsid w:val="0049227C"/>
    <w:rsid w:val="00494DF1"/>
    <w:rsid w:val="00495FD5"/>
    <w:rsid w:val="004A38DC"/>
    <w:rsid w:val="004B3A76"/>
    <w:rsid w:val="004B415E"/>
    <w:rsid w:val="004B79A4"/>
    <w:rsid w:val="004C1C57"/>
    <w:rsid w:val="004C5647"/>
    <w:rsid w:val="004C580B"/>
    <w:rsid w:val="004D04D1"/>
    <w:rsid w:val="004D2CA4"/>
    <w:rsid w:val="004D4871"/>
    <w:rsid w:val="004D4899"/>
    <w:rsid w:val="004D69EC"/>
    <w:rsid w:val="004E1FBD"/>
    <w:rsid w:val="004E21AB"/>
    <w:rsid w:val="004E38B4"/>
    <w:rsid w:val="004E7D04"/>
    <w:rsid w:val="004F0E8E"/>
    <w:rsid w:val="004F39F5"/>
    <w:rsid w:val="004F6584"/>
    <w:rsid w:val="00500759"/>
    <w:rsid w:val="00500FC9"/>
    <w:rsid w:val="00510BBE"/>
    <w:rsid w:val="00517B59"/>
    <w:rsid w:val="00517BDE"/>
    <w:rsid w:val="00527C7F"/>
    <w:rsid w:val="00530425"/>
    <w:rsid w:val="005307A6"/>
    <w:rsid w:val="00541459"/>
    <w:rsid w:val="00543FA9"/>
    <w:rsid w:val="00546702"/>
    <w:rsid w:val="00551CDD"/>
    <w:rsid w:val="005534F1"/>
    <w:rsid w:val="00553E9C"/>
    <w:rsid w:val="00555CC6"/>
    <w:rsid w:val="00557874"/>
    <w:rsid w:val="00564D1B"/>
    <w:rsid w:val="00566008"/>
    <w:rsid w:val="00571BB5"/>
    <w:rsid w:val="00572E61"/>
    <w:rsid w:val="005747D7"/>
    <w:rsid w:val="00576888"/>
    <w:rsid w:val="00580AB5"/>
    <w:rsid w:val="00581418"/>
    <w:rsid w:val="0058567C"/>
    <w:rsid w:val="00590877"/>
    <w:rsid w:val="00590EC2"/>
    <w:rsid w:val="005924E7"/>
    <w:rsid w:val="005934C4"/>
    <w:rsid w:val="005A310C"/>
    <w:rsid w:val="005A45C7"/>
    <w:rsid w:val="005A5591"/>
    <w:rsid w:val="005B1D40"/>
    <w:rsid w:val="005B3966"/>
    <w:rsid w:val="005B54EE"/>
    <w:rsid w:val="005B5C60"/>
    <w:rsid w:val="005B7600"/>
    <w:rsid w:val="005C6174"/>
    <w:rsid w:val="005C6FA9"/>
    <w:rsid w:val="005C7CC0"/>
    <w:rsid w:val="005D3FEB"/>
    <w:rsid w:val="005D587D"/>
    <w:rsid w:val="005D608A"/>
    <w:rsid w:val="005E552B"/>
    <w:rsid w:val="005E722B"/>
    <w:rsid w:val="005F19E0"/>
    <w:rsid w:val="005F1E1F"/>
    <w:rsid w:val="005F38F8"/>
    <w:rsid w:val="005F5124"/>
    <w:rsid w:val="005F5140"/>
    <w:rsid w:val="005F6C6A"/>
    <w:rsid w:val="0060396A"/>
    <w:rsid w:val="00604970"/>
    <w:rsid w:val="00606A2F"/>
    <w:rsid w:val="00613DE8"/>
    <w:rsid w:val="006210AE"/>
    <w:rsid w:val="00623F47"/>
    <w:rsid w:val="00625F75"/>
    <w:rsid w:val="006269C3"/>
    <w:rsid w:val="0063236D"/>
    <w:rsid w:val="00641AF9"/>
    <w:rsid w:val="00642213"/>
    <w:rsid w:val="0064529C"/>
    <w:rsid w:val="00652EEA"/>
    <w:rsid w:val="00654C24"/>
    <w:rsid w:val="006551F5"/>
    <w:rsid w:val="00655273"/>
    <w:rsid w:val="0065613D"/>
    <w:rsid w:val="0066023C"/>
    <w:rsid w:val="00665227"/>
    <w:rsid w:val="00666928"/>
    <w:rsid w:val="006729D6"/>
    <w:rsid w:val="00674EC6"/>
    <w:rsid w:val="00675E28"/>
    <w:rsid w:val="006808EF"/>
    <w:rsid w:val="00683665"/>
    <w:rsid w:val="00685364"/>
    <w:rsid w:val="006901F7"/>
    <w:rsid w:val="00692552"/>
    <w:rsid w:val="006947BD"/>
    <w:rsid w:val="00697759"/>
    <w:rsid w:val="006A065D"/>
    <w:rsid w:val="006A4724"/>
    <w:rsid w:val="006A6D74"/>
    <w:rsid w:val="006B1726"/>
    <w:rsid w:val="006B32F9"/>
    <w:rsid w:val="006B38C9"/>
    <w:rsid w:val="006C21A2"/>
    <w:rsid w:val="006C2C3F"/>
    <w:rsid w:val="006C4DA5"/>
    <w:rsid w:val="006C68AC"/>
    <w:rsid w:val="006C6E30"/>
    <w:rsid w:val="006D4E35"/>
    <w:rsid w:val="006F0819"/>
    <w:rsid w:val="006F0CF7"/>
    <w:rsid w:val="006F1D2F"/>
    <w:rsid w:val="006F3475"/>
    <w:rsid w:val="006F69D7"/>
    <w:rsid w:val="00700D25"/>
    <w:rsid w:val="007073B6"/>
    <w:rsid w:val="0071355A"/>
    <w:rsid w:val="00714592"/>
    <w:rsid w:val="00724AD7"/>
    <w:rsid w:val="007262DB"/>
    <w:rsid w:val="00731300"/>
    <w:rsid w:val="0073204F"/>
    <w:rsid w:val="00733510"/>
    <w:rsid w:val="00733DB0"/>
    <w:rsid w:val="00736867"/>
    <w:rsid w:val="007376AE"/>
    <w:rsid w:val="00742439"/>
    <w:rsid w:val="00742DFA"/>
    <w:rsid w:val="00743C87"/>
    <w:rsid w:val="007440B6"/>
    <w:rsid w:val="00744B5A"/>
    <w:rsid w:val="00746093"/>
    <w:rsid w:val="00755458"/>
    <w:rsid w:val="00760E5F"/>
    <w:rsid w:val="00763A1E"/>
    <w:rsid w:val="0076469F"/>
    <w:rsid w:val="00773CB0"/>
    <w:rsid w:val="00776ABF"/>
    <w:rsid w:val="00777A18"/>
    <w:rsid w:val="00780001"/>
    <w:rsid w:val="00784C0C"/>
    <w:rsid w:val="00790925"/>
    <w:rsid w:val="007923EE"/>
    <w:rsid w:val="0079377B"/>
    <w:rsid w:val="00794DAD"/>
    <w:rsid w:val="00797B7A"/>
    <w:rsid w:val="007A20DA"/>
    <w:rsid w:val="007A24E0"/>
    <w:rsid w:val="007A39E2"/>
    <w:rsid w:val="007B0B76"/>
    <w:rsid w:val="007B12FA"/>
    <w:rsid w:val="007C071E"/>
    <w:rsid w:val="007C2A81"/>
    <w:rsid w:val="007C2C8E"/>
    <w:rsid w:val="007C3FAD"/>
    <w:rsid w:val="007D05F8"/>
    <w:rsid w:val="007D253B"/>
    <w:rsid w:val="007D7422"/>
    <w:rsid w:val="007E0292"/>
    <w:rsid w:val="007E2EEA"/>
    <w:rsid w:val="007E75BF"/>
    <w:rsid w:val="007F202B"/>
    <w:rsid w:val="007F6861"/>
    <w:rsid w:val="00802C18"/>
    <w:rsid w:val="0080320E"/>
    <w:rsid w:val="00803D66"/>
    <w:rsid w:val="00805982"/>
    <w:rsid w:val="00810400"/>
    <w:rsid w:val="00813FF7"/>
    <w:rsid w:val="00814D55"/>
    <w:rsid w:val="0081595A"/>
    <w:rsid w:val="00815E9C"/>
    <w:rsid w:val="008178E7"/>
    <w:rsid w:val="008225D2"/>
    <w:rsid w:val="008245D3"/>
    <w:rsid w:val="00824756"/>
    <w:rsid w:val="008248E7"/>
    <w:rsid w:val="008265BC"/>
    <w:rsid w:val="0083130C"/>
    <w:rsid w:val="008315BE"/>
    <w:rsid w:val="00831BA8"/>
    <w:rsid w:val="008336DB"/>
    <w:rsid w:val="008366EA"/>
    <w:rsid w:val="0085141F"/>
    <w:rsid w:val="00856ED6"/>
    <w:rsid w:val="00856FBA"/>
    <w:rsid w:val="00860683"/>
    <w:rsid w:val="0086129D"/>
    <w:rsid w:val="00865237"/>
    <w:rsid w:val="00866FE6"/>
    <w:rsid w:val="00873E33"/>
    <w:rsid w:val="00877AA0"/>
    <w:rsid w:val="008817C5"/>
    <w:rsid w:val="008838DE"/>
    <w:rsid w:val="0088615F"/>
    <w:rsid w:val="0089716A"/>
    <w:rsid w:val="008A1954"/>
    <w:rsid w:val="008A3686"/>
    <w:rsid w:val="008B121B"/>
    <w:rsid w:val="008B16C8"/>
    <w:rsid w:val="008B4CEE"/>
    <w:rsid w:val="008B6CEF"/>
    <w:rsid w:val="008C0F5A"/>
    <w:rsid w:val="008C3F95"/>
    <w:rsid w:val="008C420C"/>
    <w:rsid w:val="008C4258"/>
    <w:rsid w:val="008D2F5E"/>
    <w:rsid w:val="008D5BC7"/>
    <w:rsid w:val="008E0249"/>
    <w:rsid w:val="008E0470"/>
    <w:rsid w:val="008E06DA"/>
    <w:rsid w:val="008E17EF"/>
    <w:rsid w:val="008F0280"/>
    <w:rsid w:val="008F4EDE"/>
    <w:rsid w:val="00901772"/>
    <w:rsid w:val="0090484B"/>
    <w:rsid w:val="00904E60"/>
    <w:rsid w:val="00910787"/>
    <w:rsid w:val="00911EDE"/>
    <w:rsid w:val="009127C2"/>
    <w:rsid w:val="00917571"/>
    <w:rsid w:val="00920F12"/>
    <w:rsid w:val="009212B7"/>
    <w:rsid w:val="00922230"/>
    <w:rsid w:val="0092258C"/>
    <w:rsid w:val="0092380F"/>
    <w:rsid w:val="00923852"/>
    <w:rsid w:val="009240C1"/>
    <w:rsid w:val="00924EDF"/>
    <w:rsid w:val="00927248"/>
    <w:rsid w:val="009321C9"/>
    <w:rsid w:val="00932725"/>
    <w:rsid w:val="00936D73"/>
    <w:rsid w:val="00944AD9"/>
    <w:rsid w:val="00945F1F"/>
    <w:rsid w:val="009465B8"/>
    <w:rsid w:val="00952D59"/>
    <w:rsid w:val="009535A4"/>
    <w:rsid w:val="00954034"/>
    <w:rsid w:val="00960BBA"/>
    <w:rsid w:val="00961EA7"/>
    <w:rsid w:val="00963FD1"/>
    <w:rsid w:val="00964D6A"/>
    <w:rsid w:val="009655BE"/>
    <w:rsid w:val="00970A47"/>
    <w:rsid w:val="00972553"/>
    <w:rsid w:val="00972792"/>
    <w:rsid w:val="00973837"/>
    <w:rsid w:val="00973EFD"/>
    <w:rsid w:val="00975144"/>
    <w:rsid w:val="00987006"/>
    <w:rsid w:val="009876C7"/>
    <w:rsid w:val="00991620"/>
    <w:rsid w:val="00993214"/>
    <w:rsid w:val="00997CE1"/>
    <w:rsid w:val="009A30C3"/>
    <w:rsid w:val="009B0319"/>
    <w:rsid w:val="009B0722"/>
    <w:rsid w:val="009B58E9"/>
    <w:rsid w:val="009C58AB"/>
    <w:rsid w:val="009E4691"/>
    <w:rsid w:val="009F066E"/>
    <w:rsid w:val="009F0BA5"/>
    <w:rsid w:val="009F4007"/>
    <w:rsid w:val="009F59E8"/>
    <w:rsid w:val="009F5F28"/>
    <w:rsid w:val="00A00463"/>
    <w:rsid w:val="00A04123"/>
    <w:rsid w:val="00A05028"/>
    <w:rsid w:val="00A05A4E"/>
    <w:rsid w:val="00A070B6"/>
    <w:rsid w:val="00A07ED1"/>
    <w:rsid w:val="00A114A3"/>
    <w:rsid w:val="00A14542"/>
    <w:rsid w:val="00A14FE1"/>
    <w:rsid w:val="00A15A8A"/>
    <w:rsid w:val="00A178A6"/>
    <w:rsid w:val="00A21E71"/>
    <w:rsid w:val="00A226E6"/>
    <w:rsid w:val="00A279BC"/>
    <w:rsid w:val="00A32104"/>
    <w:rsid w:val="00A32C43"/>
    <w:rsid w:val="00A34356"/>
    <w:rsid w:val="00A348DC"/>
    <w:rsid w:val="00A371E3"/>
    <w:rsid w:val="00A40373"/>
    <w:rsid w:val="00A512D6"/>
    <w:rsid w:val="00A54CBD"/>
    <w:rsid w:val="00A571F7"/>
    <w:rsid w:val="00A57B97"/>
    <w:rsid w:val="00A57BBA"/>
    <w:rsid w:val="00A61477"/>
    <w:rsid w:val="00A62902"/>
    <w:rsid w:val="00A634C1"/>
    <w:rsid w:val="00A66877"/>
    <w:rsid w:val="00A703DF"/>
    <w:rsid w:val="00A72B44"/>
    <w:rsid w:val="00A7484E"/>
    <w:rsid w:val="00A74AFD"/>
    <w:rsid w:val="00A74C35"/>
    <w:rsid w:val="00A75FAC"/>
    <w:rsid w:val="00A76A08"/>
    <w:rsid w:val="00A82183"/>
    <w:rsid w:val="00A83DB1"/>
    <w:rsid w:val="00A87609"/>
    <w:rsid w:val="00A90D4F"/>
    <w:rsid w:val="00A9236A"/>
    <w:rsid w:val="00A94716"/>
    <w:rsid w:val="00A96607"/>
    <w:rsid w:val="00AA3953"/>
    <w:rsid w:val="00AA4C6D"/>
    <w:rsid w:val="00AA4F8A"/>
    <w:rsid w:val="00AA777E"/>
    <w:rsid w:val="00AB071F"/>
    <w:rsid w:val="00AB21C1"/>
    <w:rsid w:val="00AB68A5"/>
    <w:rsid w:val="00AB6A08"/>
    <w:rsid w:val="00AB7185"/>
    <w:rsid w:val="00AC0A3D"/>
    <w:rsid w:val="00AC110B"/>
    <w:rsid w:val="00AC2299"/>
    <w:rsid w:val="00AC38A2"/>
    <w:rsid w:val="00AC4F47"/>
    <w:rsid w:val="00AC5F7C"/>
    <w:rsid w:val="00AC79FC"/>
    <w:rsid w:val="00AD38E0"/>
    <w:rsid w:val="00AD5EE1"/>
    <w:rsid w:val="00AD6147"/>
    <w:rsid w:val="00AD7024"/>
    <w:rsid w:val="00AE0816"/>
    <w:rsid w:val="00AE178C"/>
    <w:rsid w:val="00AE3795"/>
    <w:rsid w:val="00AF0C54"/>
    <w:rsid w:val="00AF4FDA"/>
    <w:rsid w:val="00AF68E7"/>
    <w:rsid w:val="00AF7CA7"/>
    <w:rsid w:val="00B01559"/>
    <w:rsid w:val="00B027C2"/>
    <w:rsid w:val="00B04586"/>
    <w:rsid w:val="00B049BE"/>
    <w:rsid w:val="00B06F57"/>
    <w:rsid w:val="00B106CB"/>
    <w:rsid w:val="00B15243"/>
    <w:rsid w:val="00B17F94"/>
    <w:rsid w:val="00B201EA"/>
    <w:rsid w:val="00B23908"/>
    <w:rsid w:val="00B23F23"/>
    <w:rsid w:val="00B25EC3"/>
    <w:rsid w:val="00B31F1D"/>
    <w:rsid w:val="00B4757D"/>
    <w:rsid w:val="00B56B0D"/>
    <w:rsid w:val="00B5799D"/>
    <w:rsid w:val="00B61E40"/>
    <w:rsid w:val="00B62FFD"/>
    <w:rsid w:val="00B72C94"/>
    <w:rsid w:val="00B73F78"/>
    <w:rsid w:val="00B768D5"/>
    <w:rsid w:val="00B77D23"/>
    <w:rsid w:val="00B80944"/>
    <w:rsid w:val="00B83F1E"/>
    <w:rsid w:val="00B84506"/>
    <w:rsid w:val="00B848C9"/>
    <w:rsid w:val="00B87028"/>
    <w:rsid w:val="00B97924"/>
    <w:rsid w:val="00BA29B4"/>
    <w:rsid w:val="00BA2E8E"/>
    <w:rsid w:val="00BA3A8D"/>
    <w:rsid w:val="00BB1472"/>
    <w:rsid w:val="00BB2841"/>
    <w:rsid w:val="00BB45EA"/>
    <w:rsid w:val="00BB79DE"/>
    <w:rsid w:val="00BD1CDE"/>
    <w:rsid w:val="00BE5716"/>
    <w:rsid w:val="00BE5FDF"/>
    <w:rsid w:val="00BE6E8E"/>
    <w:rsid w:val="00BE7F78"/>
    <w:rsid w:val="00BF1778"/>
    <w:rsid w:val="00BF1F8B"/>
    <w:rsid w:val="00BF27BB"/>
    <w:rsid w:val="00C03C30"/>
    <w:rsid w:val="00C11F1F"/>
    <w:rsid w:val="00C13EEF"/>
    <w:rsid w:val="00C166A3"/>
    <w:rsid w:val="00C17DB6"/>
    <w:rsid w:val="00C222D3"/>
    <w:rsid w:val="00C226B5"/>
    <w:rsid w:val="00C24869"/>
    <w:rsid w:val="00C305E2"/>
    <w:rsid w:val="00C31CEF"/>
    <w:rsid w:val="00C35EA3"/>
    <w:rsid w:val="00C37583"/>
    <w:rsid w:val="00C40A06"/>
    <w:rsid w:val="00C440E6"/>
    <w:rsid w:val="00C449A8"/>
    <w:rsid w:val="00C46433"/>
    <w:rsid w:val="00C46938"/>
    <w:rsid w:val="00C50587"/>
    <w:rsid w:val="00C53564"/>
    <w:rsid w:val="00C5415C"/>
    <w:rsid w:val="00C57C75"/>
    <w:rsid w:val="00C6457A"/>
    <w:rsid w:val="00C65892"/>
    <w:rsid w:val="00C7285C"/>
    <w:rsid w:val="00C7505D"/>
    <w:rsid w:val="00C7597F"/>
    <w:rsid w:val="00C75E67"/>
    <w:rsid w:val="00C76002"/>
    <w:rsid w:val="00C77C17"/>
    <w:rsid w:val="00C834C5"/>
    <w:rsid w:val="00C83D69"/>
    <w:rsid w:val="00C91E21"/>
    <w:rsid w:val="00C9216D"/>
    <w:rsid w:val="00C93778"/>
    <w:rsid w:val="00CA1C20"/>
    <w:rsid w:val="00CA1CC6"/>
    <w:rsid w:val="00CA30AB"/>
    <w:rsid w:val="00CB0B41"/>
    <w:rsid w:val="00CB4471"/>
    <w:rsid w:val="00CB7756"/>
    <w:rsid w:val="00CC3909"/>
    <w:rsid w:val="00CD1559"/>
    <w:rsid w:val="00CD42BD"/>
    <w:rsid w:val="00CD5610"/>
    <w:rsid w:val="00CD7E1E"/>
    <w:rsid w:val="00CE15F8"/>
    <w:rsid w:val="00CE3031"/>
    <w:rsid w:val="00CE323F"/>
    <w:rsid w:val="00CE50E2"/>
    <w:rsid w:val="00CE64E5"/>
    <w:rsid w:val="00CF0D6E"/>
    <w:rsid w:val="00CF142B"/>
    <w:rsid w:val="00CF545D"/>
    <w:rsid w:val="00CF5F98"/>
    <w:rsid w:val="00D02212"/>
    <w:rsid w:val="00D03582"/>
    <w:rsid w:val="00D11C75"/>
    <w:rsid w:val="00D128C1"/>
    <w:rsid w:val="00D13920"/>
    <w:rsid w:val="00D144F0"/>
    <w:rsid w:val="00D15512"/>
    <w:rsid w:val="00D155EA"/>
    <w:rsid w:val="00D163E9"/>
    <w:rsid w:val="00D21907"/>
    <w:rsid w:val="00D22AF5"/>
    <w:rsid w:val="00D23FE5"/>
    <w:rsid w:val="00D2514B"/>
    <w:rsid w:val="00D25AB9"/>
    <w:rsid w:val="00D263CD"/>
    <w:rsid w:val="00D26419"/>
    <w:rsid w:val="00D348CF"/>
    <w:rsid w:val="00D36EAF"/>
    <w:rsid w:val="00D44627"/>
    <w:rsid w:val="00D46518"/>
    <w:rsid w:val="00D62721"/>
    <w:rsid w:val="00D64490"/>
    <w:rsid w:val="00D64E50"/>
    <w:rsid w:val="00D73172"/>
    <w:rsid w:val="00D73F07"/>
    <w:rsid w:val="00D75CD6"/>
    <w:rsid w:val="00D77948"/>
    <w:rsid w:val="00D8247A"/>
    <w:rsid w:val="00D83703"/>
    <w:rsid w:val="00D85DF5"/>
    <w:rsid w:val="00D85E43"/>
    <w:rsid w:val="00D86D0A"/>
    <w:rsid w:val="00D902C8"/>
    <w:rsid w:val="00D90DF1"/>
    <w:rsid w:val="00D91283"/>
    <w:rsid w:val="00D91FFB"/>
    <w:rsid w:val="00D93AA5"/>
    <w:rsid w:val="00D95EDF"/>
    <w:rsid w:val="00D965E3"/>
    <w:rsid w:val="00DA123C"/>
    <w:rsid w:val="00DA3476"/>
    <w:rsid w:val="00DB04DD"/>
    <w:rsid w:val="00DB41A9"/>
    <w:rsid w:val="00DB621D"/>
    <w:rsid w:val="00DC1FF4"/>
    <w:rsid w:val="00DC3D93"/>
    <w:rsid w:val="00DC5028"/>
    <w:rsid w:val="00DC6883"/>
    <w:rsid w:val="00DC6E3F"/>
    <w:rsid w:val="00DD1418"/>
    <w:rsid w:val="00DD28D0"/>
    <w:rsid w:val="00DD3058"/>
    <w:rsid w:val="00DD36CC"/>
    <w:rsid w:val="00DD53DB"/>
    <w:rsid w:val="00DD67F7"/>
    <w:rsid w:val="00DD703A"/>
    <w:rsid w:val="00DD7B54"/>
    <w:rsid w:val="00DE1A51"/>
    <w:rsid w:val="00DE48A7"/>
    <w:rsid w:val="00DF0166"/>
    <w:rsid w:val="00DF223B"/>
    <w:rsid w:val="00DF5ADA"/>
    <w:rsid w:val="00DF6D80"/>
    <w:rsid w:val="00DF761D"/>
    <w:rsid w:val="00E00B4E"/>
    <w:rsid w:val="00E042B9"/>
    <w:rsid w:val="00E05BCF"/>
    <w:rsid w:val="00E12938"/>
    <w:rsid w:val="00E13E62"/>
    <w:rsid w:val="00E150ED"/>
    <w:rsid w:val="00E24998"/>
    <w:rsid w:val="00E3050D"/>
    <w:rsid w:val="00E31A53"/>
    <w:rsid w:val="00E31C93"/>
    <w:rsid w:val="00E322E2"/>
    <w:rsid w:val="00E3295F"/>
    <w:rsid w:val="00E34272"/>
    <w:rsid w:val="00E41112"/>
    <w:rsid w:val="00E43CEA"/>
    <w:rsid w:val="00E45283"/>
    <w:rsid w:val="00E45EBD"/>
    <w:rsid w:val="00E516C2"/>
    <w:rsid w:val="00E53B14"/>
    <w:rsid w:val="00E5475D"/>
    <w:rsid w:val="00E56366"/>
    <w:rsid w:val="00E56771"/>
    <w:rsid w:val="00E64D9A"/>
    <w:rsid w:val="00E6679E"/>
    <w:rsid w:val="00E6781A"/>
    <w:rsid w:val="00E70A2E"/>
    <w:rsid w:val="00E74787"/>
    <w:rsid w:val="00E74D17"/>
    <w:rsid w:val="00E85249"/>
    <w:rsid w:val="00E8748D"/>
    <w:rsid w:val="00E90577"/>
    <w:rsid w:val="00E9060B"/>
    <w:rsid w:val="00EA000F"/>
    <w:rsid w:val="00EA1F3A"/>
    <w:rsid w:val="00EA4124"/>
    <w:rsid w:val="00EB0558"/>
    <w:rsid w:val="00EB1ED9"/>
    <w:rsid w:val="00EB3434"/>
    <w:rsid w:val="00EB3FA5"/>
    <w:rsid w:val="00EB49D1"/>
    <w:rsid w:val="00EB64ED"/>
    <w:rsid w:val="00EC12D7"/>
    <w:rsid w:val="00EC2B60"/>
    <w:rsid w:val="00EC403C"/>
    <w:rsid w:val="00EC661D"/>
    <w:rsid w:val="00EC6787"/>
    <w:rsid w:val="00EC7D2E"/>
    <w:rsid w:val="00ED3C76"/>
    <w:rsid w:val="00EE2DA2"/>
    <w:rsid w:val="00EE4ABE"/>
    <w:rsid w:val="00EE4F87"/>
    <w:rsid w:val="00EE63E0"/>
    <w:rsid w:val="00EF5505"/>
    <w:rsid w:val="00F04E4F"/>
    <w:rsid w:val="00F10B2F"/>
    <w:rsid w:val="00F11BEB"/>
    <w:rsid w:val="00F14F65"/>
    <w:rsid w:val="00F159B6"/>
    <w:rsid w:val="00F22DF6"/>
    <w:rsid w:val="00F27B0E"/>
    <w:rsid w:val="00F30898"/>
    <w:rsid w:val="00F317CE"/>
    <w:rsid w:val="00F32DE1"/>
    <w:rsid w:val="00F35D04"/>
    <w:rsid w:val="00F4001F"/>
    <w:rsid w:val="00F43D9F"/>
    <w:rsid w:val="00F459A7"/>
    <w:rsid w:val="00F50ABD"/>
    <w:rsid w:val="00F56DB3"/>
    <w:rsid w:val="00F577D6"/>
    <w:rsid w:val="00F605C3"/>
    <w:rsid w:val="00F70213"/>
    <w:rsid w:val="00F723CA"/>
    <w:rsid w:val="00F7260A"/>
    <w:rsid w:val="00F806EB"/>
    <w:rsid w:val="00F81C36"/>
    <w:rsid w:val="00F835AF"/>
    <w:rsid w:val="00F8499A"/>
    <w:rsid w:val="00F86F68"/>
    <w:rsid w:val="00F916DC"/>
    <w:rsid w:val="00F9329E"/>
    <w:rsid w:val="00F957ED"/>
    <w:rsid w:val="00F9677C"/>
    <w:rsid w:val="00F9769E"/>
    <w:rsid w:val="00F97DEC"/>
    <w:rsid w:val="00FA1E77"/>
    <w:rsid w:val="00FA554E"/>
    <w:rsid w:val="00FA7436"/>
    <w:rsid w:val="00FB0A55"/>
    <w:rsid w:val="00FB1208"/>
    <w:rsid w:val="00FB4496"/>
    <w:rsid w:val="00FB467D"/>
    <w:rsid w:val="00FB7761"/>
    <w:rsid w:val="00FC3219"/>
    <w:rsid w:val="00FC516E"/>
    <w:rsid w:val="00FC6AE8"/>
    <w:rsid w:val="00FC6F8E"/>
    <w:rsid w:val="00FC726B"/>
    <w:rsid w:val="00FC7ACD"/>
    <w:rsid w:val="00FC7BD3"/>
    <w:rsid w:val="00FD3011"/>
    <w:rsid w:val="00FD5ECF"/>
    <w:rsid w:val="00FE3E9F"/>
    <w:rsid w:val="00FE429A"/>
    <w:rsid w:val="00FE5094"/>
    <w:rsid w:val="00FE5BDD"/>
    <w:rsid w:val="00FE73C4"/>
    <w:rsid w:val="00FF0226"/>
    <w:rsid w:val="00FF20CB"/>
    <w:rsid w:val="00FF491B"/>
    <w:rsid w:val="00FF5A35"/>
    <w:rsid w:val="00FF7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2F4F0E"/>
  <w15:chartTrackingRefBased/>
  <w15:docId w15:val="{222C9E0E-3ACF-4AF1-BC8D-FA1104824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757D"/>
    <w:pPr>
      <w:suppressAutoHyphens/>
    </w:pPr>
    <w:rPr>
      <w:sz w:val="24"/>
      <w:szCs w:val="24"/>
      <w:lang w:eastAsia="ar-SA"/>
    </w:rPr>
  </w:style>
  <w:style w:type="paragraph" w:styleId="1">
    <w:name w:val="heading 1"/>
    <w:basedOn w:val="a0"/>
    <w:next w:val="a0"/>
    <w:qFormat/>
    <w:pPr>
      <w:keepNext/>
      <w:numPr>
        <w:numId w:val="1"/>
      </w:numPr>
      <w:autoSpaceDE w:val="0"/>
      <w:ind w:left="0" w:firstLine="284"/>
      <w:outlineLvl w:val="0"/>
    </w:pPr>
  </w:style>
  <w:style w:type="paragraph" w:styleId="2">
    <w:name w:val="heading 2"/>
    <w:basedOn w:val="a0"/>
    <w:next w:val="a0"/>
    <w:link w:val="20"/>
    <w:uiPriority w:val="9"/>
    <w:semiHidden/>
    <w:unhideWhenUsed/>
    <w:qFormat/>
    <w:rsid w:val="00D22AF5"/>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semiHidden/>
    <w:unhideWhenUsed/>
    <w:qFormat/>
    <w:rsid w:val="00F14F65"/>
    <w:pPr>
      <w:keepNext/>
      <w:spacing w:before="240" w:after="60"/>
      <w:outlineLvl w:val="2"/>
    </w:pPr>
    <w:rPr>
      <w:rFonts w:ascii="Calibri Light" w:hAnsi="Calibri Light"/>
      <w:b/>
      <w:bCs/>
      <w:sz w:val="26"/>
      <w:szCs w:val="26"/>
    </w:rPr>
  </w:style>
  <w:style w:type="paragraph" w:styleId="4">
    <w:name w:val="heading 4"/>
    <w:basedOn w:val="a0"/>
    <w:next w:val="a0"/>
    <w:link w:val="40"/>
    <w:uiPriority w:val="9"/>
    <w:semiHidden/>
    <w:unhideWhenUsed/>
    <w:qFormat/>
    <w:rsid w:val="00972792"/>
    <w:pPr>
      <w:keepNext/>
      <w:spacing w:before="240" w:after="60"/>
      <w:outlineLvl w:val="3"/>
    </w:pPr>
    <w:rPr>
      <w:rFonts w:ascii="Calibri" w:hAnsi="Calibri"/>
      <w:b/>
      <w:bCs/>
      <w:sz w:val="28"/>
      <w:szCs w:val="28"/>
    </w:rPr>
  </w:style>
  <w:style w:type="paragraph" w:styleId="5">
    <w:name w:val="heading 5"/>
    <w:basedOn w:val="a0"/>
    <w:next w:val="a0"/>
    <w:qFormat/>
    <w:pPr>
      <w:numPr>
        <w:ilvl w:val="4"/>
        <w:numId w:val="1"/>
      </w:numPr>
      <w:spacing w:before="240" w:after="60"/>
      <w:outlineLvl w:val="4"/>
    </w:pPr>
    <w:rPr>
      <w:rFonts w:ascii="Calibri"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color w:val="auto"/>
      <w:sz w:val="24"/>
      <w:szCs w:val="24"/>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color w:val="auto"/>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urier New" w:hAnsi="Courier New" w:cs="Courier New" w:hint="default"/>
      <w:color w:val="auto"/>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b w:val="0"/>
      <w:bCs w:val="0"/>
      <w:strike w:val="0"/>
      <w:dstrike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bCs/>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hint="default"/>
      <w:color w:val="auto"/>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ourier New" w:hAnsi="Courier New" w:cs="Courier New" w:hint="default"/>
      <w:color w:val="auto"/>
      <w:sz w:val="20"/>
      <w:szCs w:val="20"/>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ourier New" w:hAnsi="Courier New" w:cs="Courier New" w:hint="default"/>
      <w:color w:val="auto"/>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4"/>
      <w:szCs w:val="24"/>
    </w:rPr>
  </w:style>
  <w:style w:type="character" w:customStyle="1" w:styleId="a4">
    <w:name w:val="Нижний колонтитул Знак"/>
    <w:uiPriority w:val="99"/>
    <w:rPr>
      <w:rFonts w:ascii="Times New Roman" w:eastAsia="Times New Roman" w:hAnsi="Times New Roman" w:cs="Times New Roman"/>
      <w:sz w:val="24"/>
      <w:szCs w:val="24"/>
    </w:rPr>
  </w:style>
  <w:style w:type="character" w:styleId="a5">
    <w:name w:val="page number"/>
    <w:basedOn w:val="10"/>
  </w:style>
  <w:style w:type="character" w:styleId="a6">
    <w:name w:val="Hyperlink"/>
    <w:uiPriority w:val="99"/>
    <w:rPr>
      <w:color w:val="0000CC"/>
      <w:u w:val="single"/>
    </w:rPr>
  </w:style>
  <w:style w:type="character" w:customStyle="1" w:styleId="b-serp-urlitem1">
    <w:name w:val="b-serp-url__item1"/>
  </w:style>
  <w:style w:type="character" w:customStyle="1" w:styleId="b-serp-urlmark1">
    <w:name w:val="b-serp-url__mark1"/>
  </w:style>
  <w:style w:type="character" w:customStyle="1" w:styleId="50">
    <w:name w:val="Заголовок 5 Знак"/>
    <w:rPr>
      <w:rFonts w:eastAsia="Times New Roman"/>
      <w:b/>
      <w:bCs/>
      <w:i/>
      <w:iCs/>
      <w:sz w:val="26"/>
      <w:szCs w:val="26"/>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FontStyle48">
    <w:name w:val="Font Style48"/>
    <w:rPr>
      <w:rFonts w:ascii="Times New Roman" w:hAnsi="Times New Roman" w:cs="Times New Roman"/>
      <w:sz w:val="22"/>
      <w:szCs w:val="22"/>
    </w:rPr>
  </w:style>
  <w:style w:type="character" w:customStyle="1" w:styleId="FootnoteCharacters">
    <w:name w:val="Footnote Characters"/>
    <w:rPr>
      <w:vertAlign w:val="superscript"/>
    </w:rPr>
  </w:style>
  <w:style w:type="character" w:customStyle="1" w:styleId="a7">
    <w:name w:val="Текст сноски Знак"/>
    <w:rPr>
      <w:rFonts w:ascii="Times New Roman" w:eastAsia="Times New Roman" w:hAnsi="Times New Roman" w:cs="Times New Roman"/>
    </w:rPr>
  </w:style>
  <w:style w:type="character" w:customStyle="1" w:styleId="FontStyle12">
    <w:name w:val="Font Style12"/>
    <w:rPr>
      <w:rFonts w:ascii="Times New Roman" w:hAnsi="Times New Roman" w:cs="Times New Roman"/>
      <w:b/>
      <w:bCs/>
      <w:sz w:val="22"/>
      <w:szCs w:val="22"/>
    </w:rPr>
  </w:style>
  <w:style w:type="character" w:customStyle="1" w:styleId="FontStyle15">
    <w:name w:val="Font Style15"/>
    <w:rPr>
      <w:rFonts w:ascii="Times New Roman" w:hAnsi="Times New Roman" w:cs="Times New Roman"/>
      <w:sz w:val="16"/>
      <w:szCs w:val="16"/>
    </w:rPr>
  </w:style>
  <w:style w:type="character" w:customStyle="1" w:styleId="FontStyle17">
    <w:name w:val="Font Style17"/>
    <w:rPr>
      <w:rFonts w:ascii="Times New Roman" w:hAnsi="Times New Roman" w:cs="Times New Roman"/>
      <w:sz w:val="14"/>
      <w:szCs w:val="14"/>
    </w:rPr>
  </w:style>
  <w:style w:type="character" w:customStyle="1" w:styleId="FontStyle13">
    <w:name w:val="Font Style13"/>
    <w:rPr>
      <w:rFonts w:ascii="Times New Roman" w:hAnsi="Times New Roman" w:cs="Times New Roman"/>
      <w:sz w:val="20"/>
      <w:szCs w:val="20"/>
    </w:rPr>
  </w:style>
  <w:style w:type="character" w:customStyle="1" w:styleId="FontStyle11">
    <w:name w:val="Font Style11"/>
    <w:rPr>
      <w:rFonts w:ascii="Times New Roman" w:hAnsi="Times New Roman" w:cs="Times New Roman"/>
      <w:b/>
      <w:bCs/>
      <w:sz w:val="20"/>
      <w:szCs w:val="20"/>
    </w:rPr>
  </w:style>
  <w:style w:type="character" w:customStyle="1" w:styleId="FontStyle14">
    <w:name w:val="Font Style14"/>
    <w:rPr>
      <w:rFonts w:ascii="Times New Roman" w:hAnsi="Times New Roman" w:cs="Times New Roman"/>
      <w:sz w:val="16"/>
      <w:szCs w:val="16"/>
    </w:rPr>
  </w:style>
  <w:style w:type="character" w:customStyle="1" w:styleId="FontStyle16">
    <w:name w:val="Font Style16"/>
    <w:rPr>
      <w:rFonts w:ascii="Times New Roman" w:hAnsi="Times New Roman" w:cs="Times New Roman"/>
      <w:b/>
      <w:bCs/>
      <w:sz w:val="16"/>
      <w:szCs w:val="16"/>
    </w:rPr>
  </w:style>
  <w:style w:type="character" w:customStyle="1" w:styleId="FontStyle24">
    <w:name w:val="Font Style24"/>
    <w:rPr>
      <w:rFonts w:ascii="Times New Roman" w:hAnsi="Times New Roman" w:cs="Times New Roman"/>
      <w:sz w:val="16"/>
      <w:szCs w:val="16"/>
    </w:rPr>
  </w:style>
  <w:style w:type="character" w:styleId="a8">
    <w:name w:val="footnote reference"/>
    <w:rPr>
      <w:vertAlign w:val="superscript"/>
    </w:rPr>
  </w:style>
  <w:style w:type="character" w:customStyle="1" w:styleId="NumberingSymbols">
    <w:name w:val="Numbering Symbols"/>
  </w:style>
  <w:style w:type="character" w:styleId="a9">
    <w:name w:val="endnote reference"/>
    <w:rPr>
      <w:vertAlign w:val="superscript"/>
    </w:rPr>
  </w:style>
  <w:style w:type="character" w:customStyle="1" w:styleId="EndnoteCharacters">
    <w:name w:val="Endnote Characters"/>
  </w:style>
  <w:style w:type="paragraph" w:customStyle="1" w:styleId="Heading">
    <w:name w:val="Heading"/>
    <w:basedOn w:val="a0"/>
    <w:next w:val="aa"/>
    <w:pPr>
      <w:keepNext/>
      <w:spacing w:before="240" w:after="120"/>
    </w:pPr>
    <w:rPr>
      <w:rFonts w:ascii="Arial" w:eastAsia="Microsoft YaHei" w:hAnsi="Arial" w:cs="Mangal"/>
      <w:sz w:val="28"/>
      <w:szCs w:val="28"/>
    </w:rPr>
  </w:style>
  <w:style w:type="paragraph" w:styleId="aa">
    <w:name w:val="Body Text"/>
    <w:basedOn w:val="a0"/>
    <w:link w:val="ab"/>
    <w:pPr>
      <w:spacing w:after="120"/>
    </w:pPr>
    <w:rPr>
      <w:lang w:val="x-none"/>
    </w:rPr>
  </w:style>
  <w:style w:type="paragraph" w:styleId="ac">
    <w:name w:val="List"/>
    <w:basedOn w:val="a0"/>
    <w:pPr>
      <w:ind w:left="283" w:hanging="283"/>
    </w:pPr>
  </w:style>
  <w:style w:type="paragraph" w:customStyle="1" w:styleId="12">
    <w:name w:val="Название объекта1"/>
    <w:basedOn w:val="a0"/>
    <w:pPr>
      <w:suppressLineNumbers/>
      <w:spacing w:before="120" w:after="120"/>
    </w:pPr>
    <w:rPr>
      <w:rFonts w:cs="Mangal"/>
      <w:i/>
      <w:iCs/>
    </w:rPr>
  </w:style>
  <w:style w:type="paragraph" w:customStyle="1" w:styleId="Index">
    <w:name w:val="Index"/>
    <w:basedOn w:val="a0"/>
    <w:pPr>
      <w:suppressLineNumbers/>
    </w:pPr>
    <w:rPr>
      <w:rFonts w:cs="Mangal"/>
    </w:rPr>
  </w:style>
  <w:style w:type="paragraph" w:styleId="ad">
    <w:name w:val="footer"/>
    <w:basedOn w:val="a0"/>
    <w:uiPriority w:val="99"/>
    <w:pPr>
      <w:tabs>
        <w:tab w:val="center" w:pos="4677"/>
        <w:tab w:val="right" w:pos="9355"/>
      </w:tabs>
    </w:pPr>
  </w:style>
  <w:style w:type="paragraph" w:customStyle="1" w:styleId="210">
    <w:name w:val="Основной текст с отступом 21"/>
    <w:basedOn w:val="a0"/>
    <w:pPr>
      <w:spacing w:after="120" w:line="480" w:lineRule="auto"/>
      <w:ind w:left="283"/>
    </w:pPr>
  </w:style>
  <w:style w:type="paragraph" w:customStyle="1" w:styleId="WW-Default">
    <w:name w:val="WW-Default"/>
    <w:pPr>
      <w:suppressAutoHyphens/>
      <w:autoSpaceDE w:val="0"/>
    </w:pPr>
    <w:rPr>
      <w:color w:val="000000"/>
      <w:sz w:val="24"/>
      <w:szCs w:val="24"/>
      <w:lang w:eastAsia="ar-SA"/>
    </w:rPr>
  </w:style>
  <w:style w:type="paragraph" w:customStyle="1" w:styleId="Style5">
    <w:name w:val="Style5"/>
    <w:basedOn w:val="a0"/>
    <w:pPr>
      <w:widowControl w:val="0"/>
      <w:autoSpaceDE w:val="0"/>
      <w:spacing w:line="276" w:lineRule="exact"/>
      <w:ind w:firstLine="696"/>
      <w:jc w:val="both"/>
    </w:pPr>
  </w:style>
  <w:style w:type="paragraph" w:styleId="ae">
    <w:name w:val="Body Text Indent"/>
    <w:basedOn w:val="a0"/>
    <w:pPr>
      <w:spacing w:after="120"/>
      <w:ind w:left="283"/>
    </w:pPr>
  </w:style>
  <w:style w:type="paragraph" w:styleId="af">
    <w:name w:val="List Paragraph"/>
    <w:basedOn w:val="a0"/>
    <w:uiPriority w:val="1"/>
    <w:qFormat/>
    <w:pPr>
      <w:spacing w:after="200" w:line="276" w:lineRule="auto"/>
      <w:ind w:left="720"/>
    </w:pPr>
    <w:rPr>
      <w:rFonts w:ascii="Calibri" w:eastAsia="Calibri" w:hAnsi="Calibri"/>
      <w:sz w:val="22"/>
      <w:szCs w:val="22"/>
    </w:rPr>
  </w:style>
  <w:style w:type="paragraph" w:customStyle="1" w:styleId="Style58">
    <w:name w:val="Style58"/>
    <w:basedOn w:val="a0"/>
    <w:uiPriority w:val="99"/>
    <w:pPr>
      <w:widowControl w:val="0"/>
      <w:autoSpaceDE w:val="0"/>
      <w:spacing w:line="182" w:lineRule="exact"/>
      <w:ind w:hanging="235"/>
      <w:jc w:val="both"/>
    </w:pPr>
  </w:style>
  <w:style w:type="paragraph" w:styleId="af0">
    <w:name w:val="Normal (Web)"/>
    <w:basedOn w:val="a0"/>
    <w:pPr>
      <w:spacing w:before="280" w:after="280"/>
    </w:pPr>
  </w:style>
  <w:style w:type="paragraph" w:customStyle="1" w:styleId="211">
    <w:name w:val="Список 21"/>
    <w:basedOn w:val="a0"/>
    <w:pPr>
      <w:ind w:left="566" w:hanging="283"/>
    </w:pPr>
  </w:style>
  <w:style w:type="paragraph" w:styleId="af1">
    <w:name w:val="footnote text"/>
    <w:basedOn w:val="a0"/>
    <w:rPr>
      <w:sz w:val="20"/>
      <w:szCs w:val="20"/>
    </w:rPr>
  </w:style>
  <w:style w:type="paragraph" w:customStyle="1" w:styleId="Style6">
    <w:name w:val="Style6"/>
    <w:basedOn w:val="a0"/>
    <w:pPr>
      <w:widowControl w:val="0"/>
      <w:autoSpaceDE w:val="0"/>
      <w:spacing w:line="348" w:lineRule="exact"/>
      <w:ind w:firstLine="509"/>
    </w:pPr>
  </w:style>
  <w:style w:type="paragraph" w:customStyle="1" w:styleId="Style2">
    <w:name w:val="Style2"/>
    <w:basedOn w:val="a0"/>
    <w:pPr>
      <w:widowControl w:val="0"/>
      <w:autoSpaceDE w:val="0"/>
      <w:spacing w:line="342" w:lineRule="exact"/>
      <w:jc w:val="center"/>
    </w:pPr>
  </w:style>
  <w:style w:type="paragraph" w:customStyle="1" w:styleId="Style1">
    <w:name w:val="Style1"/>
    <w:basedOn w:val="a0"/>
    <w:pPr>
      <w:widowControl w:val="0"/>
      <w:autoSpaceDE w:val="0"/>
      <w:spacing w:line="230" w:lineRule="exact"/>
      <w:jc w:val="center"/>
    </w:pPr>
  </w:style>
  <w:style w:type="paragraph" w:customStyle="1" w:styleId="Style8">
    <w:name w:val="Style8"/>
    <w:basedOn w:val="a0"/>
    <w:pPr>
      <w:widowControl w:val="0"/>
      <w:autoSpaceDE w:val="0"/>
      <w:spacing w:line="197" w:lineRule="exact"/>
    </w:pPr>
  </w:style>
  <w:style w:type="paragraph" w:customStyle="1" w:styleId="Style3">
    <w:name w:val="Style3"/>
    <w:basedOn w:val="a0"/>
    <w:pPr>
      <w:widowControl w:val="0"/>
      <w:autoSpaceDE w:val="0"/>
    </w:pPr>
  </w:style>
  <w:style w:type="paragraph" w:customStyle="1" w:styleId="Style7">
    <w:name w:val="Style7"/>
    <w:basedOn w:val="a0"/>
    <w:pPr>
      <w:widowControl w:val="0"/>
      <w:autoSpaceDE w:val="0"/>
    </w:pPr>
  </w:style>
  <w:style w:type="paragraph" w:customStyle="1" w:styleId="Style4">
    <w:name w:val="Style4"/>
    <w:basedOn w:val="a0"/>
    <w:pPr>
      <w:widowControl w:val="0"/>
      <w:autoSpaceDE w:val="0"/>
      <w:spacing w:line="196" w:lineRule="exact"/>
      <w:jc w:val="both"/>
    </w:pPr>
  </w:style>
  <w:style w:type="paragraph" w:customStyle="1" w:styleId="13">
    <w:name w:val="Абзац списка1"/>
    <w:basedOn w:val="a0"/>
    <w:pPr>
      <w:ind w:left="720"/>
    </w:p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a"/>
  </w:style>
  <w:style w:type="paragraph" w:styleId="af2">
    <w:name w:val="header"/>
    <w:basedOn w:val="a0"/>
    <w:link w:val="af3"/>
    <w:uiPriority w:val="99"/>
    <w:pPr>
      <w:suppressLineNumbers/>
      <w:tabs>
        <w:tab w:val="center" w:pos="4819"/>
        <w:tab w:val="right" w:pos="9638"/>
      </w:tabs>
    </w:pPr>
    <w:rPr>
      <w:lang w:val="x-none"/>
    </w:rPr>
  </w:style>
  <w:style w:type="character" w:styleId="af4">
    <w:name w:val="annotation reference"/>
    <w:uiPriority w:val="99"/>
    <w:semiHidden/>
    <w:unhideWhenUsed/>
    <w:rsid w:val="00EA1F3A"/>
    <w:rPr>
      <w:sz w:val="16"/>
      <w:szCs w:val="16"/>
    </w:rPr>
  </w:style>
  <w:style w:type="paragraph" w:styleId="af5">
    <w:name w:val="annotation text"/>
    <w:basedOn w:val="a0"/>
    <w:link w:val="af6"/>
    <w:uiPriority w:val="99"/>
    <w:semiHidden/>
    <w:unhideWhenUsed/>
    <w:rsid w:val="00EA1F3A"/>
    <w:rPr>
      <w:sz w:val="20"/>
      <w:szCs w:val="20"/>
      <w:lang w:val="x-none"/>
    </w:rPr>
  </w:style>
  <w:style w:type="character" w:customStyle="1" w:styleId="af6">
    <w:name w:val="Текст примечания Знак"/>
    <w:link w:val="af5"/>
    <w:uiPriority w:val="99"/>
    <w:semiHidden/>
    <w:rsid w:val="00EA1F3A"/>
    <w:rPr>
      <w:lang w:eastAsia="ar-SA"/>
    </w:rPr>
  </w:style>
  <w:style w:type="paragraph" w:styleId="af7">
    <w:name w:val="annotation subject"/>
    <w:basedOn w:val="af5"/>
    <w:next w:val="af5"/>
    <w:link w:val="af8"/>
    <w:uiPriority w:val="99"/>
    <w:semiHidden/>
    <w:unhideWhenUsed/>
    <w:rsid w:val="00EA1F3A"/>
    <w:rPr>
      <w:b/>
      <w:bCs/>
    </w:rPr>
  </w:style>
  <w:style w:type="character" w:customStyle="1" w:styleId="af8">
    <w:name w:val="Тема примечания Знак"/>
    <w:link w:val="af7"/>
    <w:uiPriority w:val="99"/>
    <w:semiHidden/>
    <w:rsid w:val="00EA1F3A"/>
    <w:rPr>
      <w:b/>
      <w:bCs/>
      <w:lang w:eastAsia="ar-SA"/>
    </w:rPr>
  </w:style>
  <w:style w:type="paragraph" w:styleId="af9">
    <w:name w:val="Balloon Text"/>
    <w:basedOn w:val="a0"/>
    <w:link w:val="afa"/>
    <w:unhideWhenUsed/>
    <w:rsid w:val="00EA1F3A"/>
    <w:rPr>
      <w:rFonts w:ascii="Segoe UI" w:hAnsi="Segoe UI"/>
      <w:sz w:val="18"/>
      <w:szCs w:val="18"/>
      <w:lang w:val="x-none"/>
    </w:rPr>
  </w:style>
  <w:style w:type="character" w:customStyle="1" w:styleId="afa">
    <w:name w:val="Текст выноски Знак"/>
    <w:link w:val="af9"/>
    <w:rsid w:val="00EA1F3A"/>
    <w:rPr>
      <w:rFonts w:ascii="Segoe UI" w:hAnsi="Segoe UI" w:cs="Segoe UI"/>
      <w:sz w:val="18"/>
      <w:szCs w:val="18"/>
      <w:lang w:eastAsia="ar-SA"/>
    </w:rPr>
  </w:style>
  <w:style w:type="paragraph" w:styleId="22">
    <w:name w:val="List 2"/>
    <w:basedOn w:val="a0"/>
    <w:uiPriority w:val="99"/>
    <w:semiHidden/>
    <w:unhideWhenUsed/>
    <w:rsid w:val="00DA123C"/>
    <w:pPr>
      <w:ind w:left="566" w:hanging="283"/>
      <w:contextualSpacing/>
    </w:pPr>
  </w:style>
  <w:style w:type="numbering" w:customStyle="1" w:styleId="14">
    <w:name w:val="Нет списка1"/>
    <w:next w:val="a3"/>
    <w:uiPriority w:val="99"/>
    <w:semiHidden/>
    <w:unhideWhenUsed/>
    <w:rsid w:val="001E2CBD"/>
  </w:style>
  <w:style w:type="character" w:styleId="afb">
    <w:name w:val="Strong"/>
    <w:uiPriority w:val="22"/>
    <w:qFormat/>
    <w:rsid w:val="001E2CBD"/>
    <w:rPr>
      <w:b/>
      <w:bCs/>
    </w:rPr>
  </w:style>
  <w:style w:type="character" w:customStyle="1" w:styleId="ab">
    <w:name w:val="Основной текст Знак"/>
    <w:link w:val="aa"/>
    <w:rsid w:val="001E2CBD"/>
    <w:rPr>
      <w:sz w:val="24"/>
      <w:szCs w:val="24"/>
      <w:lang w:eastAsia="ar-SA"/>
    </w:rPr>
  </w:style>
  <w:style w:type="paragraph" w:customStyle="1" w:styleId="afc">
    <w:name w:val="Знак Знак Знак"/>
    <w:basedOn w:val="a0"/>
    <w:rsid w:val="001E2CBD"/>
    <w:pPr>
      <w:suppressAutoHyphens w:val="0"/>
      <w:spacing w:after="160" w:line="240" w:lineRule="exact"/>
    </w:pPr>
    <w:rPr>
      <w:rFonts w:ascii="Verdana" w:hAnsi="Verdana"/>
      <w:sz w:val="20"/>
      <w:szCs w:val="20"/>
      <w:lang w:eastAsia="ru-RU"/>
    </w:rPr>
  </w:style>
  <w:style w:type="character" w:customStyle="1" w:styleId="15">
    <w:name w:val="Сильная ссылка1"/>
    <w:qFormat/>
    <w:rsid w:val="001E2CBD"/>
    <w:rPr>
      <w:b/>
      <w:bCs/>
      <w:smallCaps/>
      <w:color w:val="C0504D"/>
      <w:spacing w:val="5"/>
      <w:u w:val="single"/>
    </w:rPr>
  </w:style>
  <w:style w:type="character" w:customStyle="1" w:styleId="FontStyle52">
    <w:name w:val="Font Style52"/>
    <w:rsid w:val="001E2CBD"/>
    <w:rPr>
      <w:rFonts w:ascii="Times New Roman" w:hAnsi="Times New Roman" w:cs="Times New Roman"/>
      <w:b/>
      <w:bCs/>
      <w:sz w:val="24"/>
      <w:szCs w:val="24"/>
    </w:rPr>
  </w:style>
  <w:style w:type="character" w:customStyle="1" w:styleId="FontStyle53">
    <w:name w:val="Font Style53"/>
    <w:rsid w:val="001E2CBD"/>
    <w:rPr>
      <w:rFonts w:ascii="Times New Roman" w:hAnsi="Times New Roman" w:cs="Times New Roman"/>
      <w:sz w:val="24"/>
      <w:szCs w:val="24"/>
    </w:rPr>
  </w:style>
  <w:style w:type="paragraph" w:customStyle="1" w:styleId="Style10">
    <w:name w:val="Style10"/>
    <w:basedOn w:val="a0"/>
    <w:rsid w:val="001E2CBD"/>
    <w:pPr>
      <w:widowControl w:val="0"/>
      <w:suppressAutoHyphens w:val="0"/>
      <w:autoSpaceDE w:val="0"/>
      <w:autoSpaceDN w:val="0"/>
      <w:adjustRightInd w:val="0"/>
      <w:spacing w:line="317" w:lineRule="exact"/>
      <w:ind w:firstLine="734"/>
      <w:jc w:val="both"/>
    </w:pPr>
    <w:rPr>
      <w:lang w:eastAsia="ru-RU"/>
    </w:rPr>
  </w:style>
  <w:style w:type="paragraph" w:customStyle="1" w:styleId="Style21">
    <w:name w:val="Style21"/>
    <w:basedOn w:val="a0"/>
    <w:uiPriority w:val="99"/>
    <w:rsid w:val="001E2CBD"/>
    <w:pPr>
      <w:widowControl w:val="0"/>
      <w:suppressAutoHyphens w:val="0"/>
      <w:autoSpaceDE w:val="0"/>
      <w:autoSpaceDN w:val="0"/>
      <w:adjustRightInd w:val="0"/>
      <w:jc w:val="both"/>
    </w:pPr>
    <w:rPr>
      <w:lang w:eastAsia="ru-RU"/>
    </w:rPr>
  </w:style>
  <w:style w:type="paragraph" w:customStyle="1" w:styleId="Style31">
    <w:name w:val="Style31"/>
    <w:basedOn w:val="a0"/>
    <w:rsid w:val="001E2CBD"/>
    <w:pPr>
      <w:widowControl w:val="0"/>
      <w:suppressAutoHyphens w:val="0"/>
      <w:autoSpaceDE w:val="0"/>
      <w:autoSpaceDN w:val="0"/>
      <w:adjustRightInd w:val="0"/>
      <w:spacing w:line="302" w:lineRule="exact"/>
      <w:jc w:val="both"/>
    </w:pPr>
    <w:rPr>
      <w:lang w:eastAsia="ru-RU"/>
    </w:rPr>
  </w:style>
  <w:style w:type="paragraph" w:customStyle="1" w:styleId="Style32">
    <w:name w:val="Style32"/>
    <w:basedOn w:val="a0"/>
    <w:rsid w:val="001E2CBD"/>
    <w:pPr>
      <w:widowControl w:val="0"/>
      <w:suppressAutoHyphens w:val="0"/>
      <w:autoSpaceDE w:val="0"/>
      <w:autoSpaceDN w:val="0"/>
      <w:adjustRightInd w:val="0"/>
      <w:spacing w:line="302" w:lineRule="exact"/>
      <w:ind w:firstLine="720"/>
    </w:pPr>
    <w:rPr>
      <w:lang w:eastAsia="ru-RU"/>
    </w:rPr>
  </w:style>
  <w:style w:type="paragraph" w:customStyle="1" w:styleId="Style39">
    <w:name w:val="Style39"/>
    <w:basedOn w:val="a0"/>
    <w:rsid w:val="001E2CBD"/>
    <w:pPr>
      <w:widowControl w:val="0"/>
      <w:suppressAutoHyphens w:val="0"/>
      <w:autoSpaceDE w:val="0"/>
      <w:autoSpaceDN w:val="0"/>
      <w:adjustRightInd w:val="0"/>
      <w:spacing w:line="298" w:lineRule="exact"/>
      <w:ind w:firstLine="725"/>
      <w:jc w:val="both"/>
    </w:pPr>
    <w:rPr>
      <w:lang w:eastAsia="ru-RU"/>
    </w:rPr>
  </w:style>
  <w:style w:type="character" w:customStyle="1" w:styleId="41">
    <w:name w:val="Основной текст (4)"/>
    <w:link w:val="410"/>
    <w:rsid w:val="001E2CBD"/>
    <w:rPr>
      <w:sz w:val="28"/>
      <w:szCs w:val="28"/>
      <w:shd w:val="clear" w:color="auto" w:fill="FFFFFF"/>
    </w:rPr>
  </w:style>
  <w:style w:type="paragraph" w:customStyle="1" w:styleId="410">
    <w:name w:val="Основной текст (4)1"/>
    <w:basedOn w:val="a0"/>
    <w:link w:val="41"/>
    <w:rsid w:val="001E2CBD"/>
    <w:pPr>
      <w:shd w:val="clear" w:color="auto" w:fill="FFFFFF"/>
      <w:suppressAutoHyphens w:val="0"/>
      <w:spacing w:before="240" w:after="120" w:line="317" w:lineRule="exact"/>
      <w:ind w:firstLine="700"/>
      <w:jc w:val="both"/>
    </w:pPr>
    <w:rPr>
      <w:sz w:val="28"/>
      <w:szCs w:val="28"/>
      <w:lang w:val="x-none" w:eastAsia="x-none"/>
    </w:rPr>
  </w:style>
  <w:style w:type="paragraph" w:styleId="23">
    <w:name w:val="Body Text 2"/>
    <w:basedOn w:val="a0"/>
    <w:link w:val="24"/>
    <w:rsid w:val="001E2CBD"/>
    <w:pPr>
      <w:suppressAutoHyphens w:val="0"/>
      <w:spacing w:after="120" w:line="480" w:lineRule="auto"/>
    </w:pPr>
    <w:rPr>
      <w:lang w:val="x-none" w:eastAsia="x-none"/>
    </w:rPr>
  </w:style>
  <w:style w:type="character" w:customStyle="1" w:styleId="24">
    <w:name w:val="Основной текст 2 Знак"/>
    <w:link w:val="23"/>
    <w:rsid w:val="001E2CBD"/>
    <w:rPr>
      <w:sz w:val="24"/>
      <w:szCs w:val="24"/>
    </w:rPr>
  </w:style>
  <w:style w:type="paragraph" w:customStyle="1" w:styleId="Style59">
    <w:name w:val="Style59"/>
    <w:basedOn w:val="a0"/>
    <w:uiPriority w:val="99"/>
    <w:rsid w:val="001E2CBD"/>
    <w:pPr>
      <w:widowControl w:val="0"/>
      <w:suppressAutoHyphens w:val="0"/>
      <w:autoSpaceDE w:val="0"/>
      <w:autoSpaceDN w:val="0"/>
      <w:adjustRightInd w:val="0"/>
      <w:spacing w:line="311" w:lineRule="exact"/>
      <w:jc w:val="both"/>
    </w:pPr>
    <w:rPr>
      <w:lang w:eastAsia="ru-RU"/>
    </w:rPr>
  </w:style>
  <w:style w:type="paragraph" w:customStyle="1" w:styleId="Style60">
    <w:name w:val="Style60"/>
    <w:basedOn w:val="a0"/>
    <w:uiPriority w:val="99"/>
    <w:rsid w:val="001E2CBD"/>
    <w:pPr>
      <w:widowControl w:val="0"/>
      <w:suppressAutoHyphens w:val="0"/>
      <w:autoSpaceDE w:val="0"/>
      <w:autoSpaceDN w:val="0"/>
      <w:adjustRightInd w:val="0"/>
    </w:pPr>
    <w:rPr>
      <w:lang w:eastAsia="ru-RU"/>
    </w:rPr>
  </w:style>
  <w:style w:type="character" w:customStyle="1" w:styleId="FontStyle82">
    <w:name w:val="Font Style82"/>
    <w:uiPriority w:val="99"/>
    <w:rsid w:val="001E2CBD"/>
    <w:rPr>
      <w:rFonts w:ascii="Times New Roman" w:hAnsi="Times New Roman" w:cs="Times New Roman"/>
      <w:color w:val="000000"/>
      <w:sz w:val="28"/>
      <w:szCs w:val="28"/>
    </w:rPr>
  </w:style>
  <w:style w:type="character" w:customStyle="1" w:styleId="afd">
    <w:name w:val="Основной текст_"/>
    <w:link w:val="130"/>
    <w:rsid w:val="001E2CBD"/>
    <w:rPr>
      <w:sz w:val="26"/>
      <w:szCs w:val="26"/>
      <w:shd w:val="clear" w:color="auto" w:fill="FFFFFF"/>
    </w:rPr>
  </w:style>
  <w:style w:type="paragraph" w:customStyle="1" w:styleId="130">
    <w:name w:val="Основной текст13"/>
    <w:basedOn w:val="a0"/>
    <w:link w:val="afd"/>
    <w:rsid w:val="001E2CBD"/>
    <w:pPr>
      <w:shd w:val="clear" w:color="auto" w:fill="FFFFFF"/>
      <w:suppressAutoHyphens w:val="0"/>
      <w:spacing w:line="389" w:lineRule="exact"/>
      <w:ind w:hanging="420"/>
    </w:pPr>
    <w:rPr>
      <w:sz w:val="26"/>
      <w:szCs w:val="26"/>
      <w:lang w:val="x-none" w:eastAsia="x-none"/>
    </w:rPr>
  </w:style>
  <w:style w:type="character" w:customStyle="1" w:styleId="100">
    <w:name w:val="Основной текст (10)_"/>
    <w:link w:val="101"/>
    <w:rsid w:val="001E2CBD"/>
    <w:rPr>
      <w:spacing w:val="13"/>
      <w:sz w:val="12"/>
      <w:szCs w:val="12"/>
      <w:shd w:val="clear" w:color="auto" w:fill="FFFFFF"/>
    </w:rPr>
  </w:style>
  <w:style w:type="paragraph" w:customStyle="1" w:styleId="101">
    <w:name w:val="Основной текст (10)"/>
    <w:basedOn w:val="a0"/>
    <w:link w:val="100"/>
    <w:rsid w:val="001E2CBD"/>
    <w:pPr>
      <w:shd w:val="clear" w:color="auto" w:fill="FFFFFF"/>
      <w:suppressAutoHyphens w:val="0"/>
      <w:spacing w:before="60" w:after="60" w:line="0" w:lineRule="atLeast"/>
    </w:pPr>
    <w:rPr>
      <w:spacing w:val="13"/>
      <w:sz w:val="12"/>
      <w:szCs w:val="12"/>
      <w:lang w:val="x-none" w:eastAsia="x-none"/>
    </w:rPr>
  </w:style>
  <w:style w:type="character" w:customStyle="1" w:styleId="6">
    <w:name w:val="Подпись к таблице (6)_"/>
    <w:link w:val="60"/>
    <w:rsid w:val="001E2CBD"/>
    <w:rPr>
      <w:spacing w:val="13"/>
      <w:sz w:val="12"/>
      <w:szCs w:val="12"/>
      <w:shd w:val="clear" w:color="auto" w:fill="FFFFFF"/>
    </w:rPr>
  </w:style>
  <w:style w:type="paragraph" w:customStyle="1" w:styleId="60">
    <w:name w:val="Подпись к таблице (6)"/>
    <w:basedOn w:val="a0"/>
    <w:link w:val="6"/>
    <w:rsid w:val="001E2CBD"/>
    <w:pPr>
      <w:shd w:val="clear" w:color="auto" w:fill="FFFFFF"/>
      <w:suppressAutoHyphens w:val="0"/>
      <w:spacing w:line="0" w:lineRule="atLeast"/>
    </w:pPr>
    <w:rPr>
      <w:spacing w:val="13"/>
      <w:sz w:val="12"/>
      <w:szCs w:val="12"/>
      <w:lang w:val="x-none" w:eastAsia="x-none"/>
    </w:rPr>
  </w:style>
  <w:style w:type="character" w:customStyle="1" w:styleId="26">
    <w:name w:val="Основной текст (26)_"/>
    <w:link w:val="260"/>
    <w:rsid w:val="001E2CBD"/>
    <w:rPr>
      <w:spacing w:val="13"/>
      <w:sz w:val="19"/>
      <w:szCs w:val="19"/>
      <w:shd w:val="clear" w:color="auto" w:fill="FFFFFF"/>
    </w:rPr>
  </w:style>
  <w:style w:type="paragraph" w:customStyle="1" w:styleId="260">
    <w:name w:val="Основной текст (26)"/>
    <w:basedOn w:val="a0"/>
    <w:link w:val="26"/>
    <w:rsid w:val="001E2CBD"/>
    <w:pPr>
      <w:shd w:val="clear" w:color="auto" w:fill="FFFFFF"/>
      <w:suppressAutoHyphens w:val="0"/>
      <w:spacing w:before="540" w:after="3480" w:line="0" w:lineRule="atLeast"/>
    </w:pPr>
    <w:rPr>
      <w:spacing w:val="13"/>
      <w:sz w:val="19"/>
      <w:szCs w:val="19"/>
      <w:lang w:val="x-none" w:eastAsia="x-none"/>
    </w:rPr>
  </w:style>
  <w:style w:type="table" w:styleId="afe">
    <w:name w:val="Table Grid"/>
    <w:basedOn w:val="a2"/>
    <w:rsid w:val="001E2C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E2CBD"/>
    <w:pPr>
      <w:suppressAutoHyphens w:val="0"/>
      <w:spacing w:before="100" w:beforeAutospacing="1" w:after="100" w:afterAutospacing="1"/>
    </w:pPr>
    <w:rPr>
      <w:lang w:eastAsia="ru-RU"/>
    </w:rPr>
  </w:style>
  <w:style w:type="paragraph" w:customStyle="1" w:styleId="a10">
    <w:name w:val="a1"/>
    <w:basedOn w:val="a0"/>
    <w:rsid w:val="001E2CBD"/>
    <w:pPr>
      <w:suppressAutoHyphens w:val="0"/>
      <w:spacing w:before="100" w:beforeAutospacing="1" w:after="100" w:afterAutospacing="1"/>
    </w:pPr>
    <w:rPr>
      <w:lang w:eastAsia="ru-RU"/>
    </w:rPr>
  </w:style>
  <w:style w:type="character" w:customStyle="1" w:styleId="af3">
    <w:name w:val="Верхний колонтитул Знак"/>
    <w:link w:val="af2"/>
    <w:uiPriority w:val="99"/>
    <w:rsid w:val="001E2CBD"/>
    <w:rPr>
      <w:sz w:val="24"/>
      <w:szCs w:val="24"/>
      <w:lang w:eastAsia="ar-SA"/>
    </w:rPr>
  </w:style>
  <w:style w:type="paragraph" w:styleId="aff">
    <w:name w:val="TOC Heading"/>
    <w:basedOn w:val="1"/>
    <w:next w:val="a0"/>
    <w:uiPriority w:val="39"/>
    <w:unhideWhenUsed/>
    <w:qFormat/>
    <w:rsid w:val="00D85DF5"/>
    <w:pPr>
      <w:keepLines/>
      <w:numPr>
        <w:numId w:val="0"/>
      </w:numPr>
      <w:suppressAutoHyphens w:val="0"/>
      <w:autoSpaceDE/>
      <w:spacing w:before="240" w:line="259" w:lineRule="auto"/>
      <w:outlineLvl w:val="9"/>
    </w:pPr>
    <w:rPr>
      <w:rFonts w:ascii="Calibri Light" w:hAnsi="Calibri Light"/>
      <w:color w:val="2E74B5"/>
      <w:sz w:val="32"/>
      <w:szCs w:val="32"/>
      <w:lang w:eastAsia="ru-RU"/>
    </w:rPr>
  </w:style>
  <w:style w:type="paragraph" w:styleId="16">
    <w:name w:val="toc 1"/>
    <w:basedOn w:val="a0"/>
    <w:next w:val="a0"/>
    <w:autoRedefine/>
    <w:uiPriority w:val="39"/>
    <w:unhideWhenUsed/>
    <w:rsid w:val="00960BBA"/>
    <w:pPr>
      <w:tabs>
        <w:tab w:val="right" w:leader="dot" w:pos="9345"/>
      </w:tabs>
    </w:pPr>
    <w:rPr>
      <w:noProof/>
    </w:rPr>
  </w:style>
  <w:style w:type="paragraph" w:styleId="25">
    <w:name w:val="toc 2"/>
    <w:basedOn w:val="a0"/>
    <w:next w:val="a0"/>
    <w:autoRedefine/>
    <w:uiPriority w:val="39"/>
    <w:unhideWhenUsed/>
    <w:rsid w:val="002E4DFA"/>
    <w:pPr>
      <w:tabs>
        <w:tab w:val="left" w:pos="1418"/>
      </w:tabs>
      <w:ind w:firstLine="709"/>
      <w:jc w:val="both"/>
    </w:pPr>
    <w:rPr>
      <w:bCs/>
      <w:iCs/>
      <w:noProof/>
      <w:lang w:eastAsia="ru-RU"/>
    </w:rPr>
  </w:style>
  <w:style w:type="paragraph" w:customStyle="1" w:styleId="17">
    <w:name w:val="Обычный1"/>
    <w:rsid w:val="00345793"/>
    <w:pPr>
      <w:widowControl w:val="0"/>
    </w:pPr>
    <w:rPr>
      <w:sz w:val="24"/>
    </w:rPr>
  </w:style>
  <w:style w:type="character" w:customStyle="1" w:styleId="27">
    <w:name w:val="Основной текст (2)_"/>
    <w:link w:val="28"/>
    <w:locked/>
    <w:rsid w:val="00A15A8A"/>
    <w:rPr>
      <w:b/>
      <w:bCs/>
      <w:color w:val="39393C"/>
      <w:sz w:val="28"/>
      <w:szCs w:val="28"/>
      <w:shd w:val="clear" w:color="auto" w:fill="FFFFFF"/>
    </w:rPr>
  </w:style>
  <w:style w:type="paragraph" w:customStyle="1" w:styleId="28">
    <w:name w:val="Основной текст (2)"/>
    <w:basedOn w:val="a0"/>
    <w:link w:val="27"/>
    <w:rsid w:val="00A15A8A"/>
    <w:pPr>
      <w:widowControl w:val="0"/>
      <w:shd w:val="clear" w:color="auto" w:fill="FFFFFF"/>
      <w:suppressAutoHyphens w:val="0"/>
      <w:spacing w:after="620" w:line="285" w:lineRule="auto"/>
      <w:jc w:val="center"/>
    </w:pPr>
    <w:rPr>
      <w:b/>
      <w:bCs/>
      <w:color w:val="39393C"/>
      <w:sz w:val="28"/>
      <w:szCs w:val="28"/>
      <w:lang w:eastAsia="ru-RU"/>
    </w:rPr>
  </w:style>
  <w:style w:type="paragraph" w:customStyle="1" w:styleId="18">
    <w:name w:val="Основной текст1"/>
    <w:basedOn w:val="a0"/>
    <w:rsid w:val="00991620"/>
    <w:pPr>
      <w:widowControl w:val="0"/>
      <w:shd w:val="clear" w:color="auto" w:fill="FFFFFF"/>
      <w:suppressAutoHyphens w:val="0"/>
      <w:spacing w:after="100"/>
      <w:ind w:firstLine="400"/>
    </w:pPr>
    <w:rPr>
      <w:sz w:val="22"/>
      <w:szCs w:val="22"/>
      <w:lang w:eastAsia="en-US"/>
    </w:rPr>
  </w:style>
  <w:style w:type="paragraph" w:customStyle="1" w:styleId="29">
    <w:name w:val="Обычный2"/>
    <w:rsid w:val="007D253B"/>
  </w:style>
  <w:style w:type="character" w:customStyle="1" w:styleId="31">
    <w:name w:val="Основной текст (3)_"/>
    <w:link w:val="310"/>
    <w:locked/>
    <w:rsid w:val="009465B8"/>
    <w:rPr>
      <w:sz w:val="26"/>
      <w:szCs w:val="26"/>
      <w:shd w:val="clear" w:color="auto" w:fill="FFFFFF"/>
    </w:rPr>
  </w:style>
  <w:style w:type="paragraph" w:customStyle="1" w:styleId="310">
    <w:name w:val="Основной текст (3)1"/>
    <w:basedOn w:val="a0"/>
    <w:link w:val="31"/>
    <w:rsid w:val="009465B8"/>
    <w:pPr>
      <w:shd w:val="clear" w:color="auto" w:fill="FFFFFF"/>
      <w:suppressAutoHyphens w:val="0"/>
      <w:spacing w:before="7980" w:line="240" w:lineRule="atLeast"/>
      <w:ind w:hanging="720"/>
    </w:pPr>
    <w:rPr>
      <w:sz w:val="26"/>
      <w:szCs w:val="26"/>
      <w:lang w:eastAsia="ru-RU"/>
    </w:rPr>
  </w:style>
  <w:style w:type="paragraph" w:styleId="aff0">
    <w:name w:val="caption"/>
    <w:basedOn w:val="a0"/>
    <w:next w:val="a0"/>
    <w:uiPriority w:val="35"/>
    <w:semiHidden/>
    <w:unhideWhenUsed/>
    <w:qFormat/>
    <w:rsid w:val="009465B8"/>
    <w:pPr>
      <w:suppressAutoHyphens w:val="0"/>
      <w:ind w:hanging="540"/>
      <w:jc w:val="right"/>
    </w:pPr>
    <w:rPr>
      <w:rFonts w:eastAsia="Calibri"/>
      <w:sz w:val="28"/>
      <w:szCs w:val="28"/>
      <w:lang w:eastAsia="ru-RU"/>
    </w:rPr>
  </w:style>
  <w:style w:type="paragraph" w:customStyle="1" w:styleId="a">
    <w:name w:val="лит"/>
    <w:autoRedefine/>
    <w:uiPriority w:val="99"/>
    <w:rsid w:val="00546702"/>
    <w:pPr>
      <w:numPr>
        <w:numId w:val="15"/>
      </w:numPr>
      <w:tabs>
        <w:tab w:val="left" w:pos="1134"/>
      </w:tabs>
      <w:spacing w:line="360" w:lineRule="auto"/>
      <w:ind w:left="0" w:firstLine="709"/>
      <w:contextualSpacing/>
      <w:jc w:val="both"/>
    </w:pPr>
    <w:rPr>
      <w:sz w:val="28"/>
      <w:szCs w:val="28"/>
    </w:rPr>
  </w:style>
  <w:style w:type="character" w:styleId="aff1">
    <w:name w:val="Unresolved Mention"/>
    <w:uiPriority w:val="99"/>
    <w:semiHidden/>
    <w:unhideWhenUsed/>
    <w:rsid w:val="0010342E"/>
    <w:rPr>
      <w:color w:val="605E5C"/>
      <w:shd w:val="clear" w:color="auto" w:fill="E1DFDD"/>
    </w:rPr>
  </w:style>
  <w:style w:type="character" w:customStyle="1" w:styleId="30">
    <w:name w:val="Заголовок 3 Знак"/>
    <w:link w:val="3"/>
    <w:uiPriority w:val="9"/>
    <w:semiHidden/>
    <w:rsid w:val="00F14F65"/>
    <w:rPr>
      <w:rFonts w:ascii="Calibri Light" w:eastAsia="Times New Roman" w:hAnsi="Calibri Light" w:cs="Times New Roman"/>
      <w:b/>
      <w:bCs/>
      <w:sz w:val="26"/>
      <w:szCs w:val="26"/>
      <w:lang w:eastAsia="ar-SA"/>
    </w:rPr>
  </w:style>
  <w:style w:type="character" w:customStyle="1" w:styleId="40">
    <w:name w:val="Заголовок 4 Знак"/>
    <w:link w:val="4"/>
    <w:uiPriority w:val="9"/>
    <w:semiHidden/>
    <w:rsid w:val="00972792"/>
    <w:rPr>
      <w:rFonts w:ascii="Calibri" w:eastAsia="Times New Roman" w:hAnsi="Calibri" w:cs="Times New Roman"/>
      <w:b/>
      <w:bCs/>
      <w:sz w:val="28"/>
      <w:szCs w:val="28"/>
      <w:lang w:eastAsia="ar-SA"/>
    </w:rPr>
  </w:style>
  <w:style w:type="character" w:customStyle="1" w:styleId="20">
    <w:name w:val="Заголовок 2 Знак"/>
    <w:link w:val="2"/>
    <w:uiPriority w:val="9"/>
    <w:semiHidden/>
    <w:rsid w:val="00D22AF5"/>
    <w:rPr>
      <w:rFonts w:ascii="Calibri Light" w:eastAsia="Times New Roman" w:hAnsi="Calibri Light"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9586">
      <w:bodyDiv w:val="1"/>
      <w:marLeft w:val="0"/>
      <w:marRight w:val="0"/>
      <w:marTop w:val="0"/>
      <w:marBottom w:val="0"/>
      <w:divBdr>
        <w:top w:val="none" w:sz="0" w:space="0" w:color="auto"/>
        <w:left w:val="none" w:sz="0" w:space="0" w:color="auto"/>
        <w:bottom w:val="none" w:sz="0" w:space="0" w:color="auto"/>
        <w:right w:val="none" w:sz="0" w:space="0" w:color="auto"/>
      </w:divBdr>
    </w:div>
    <w:div w:id="83845944">
      <w:bodyDiv w:val="1"/>
      <w:marLeft w:val="0"/>
      <w:marRight w:val="0"/>
      <w:marTop w:val="0"/>
      <w:marBottom w:val="0"/>
      <w:divBdr>
        <w:top w:val="none" w:sz="0" w:space="0" w:color="auto"/>
        <w:left w:val="none" w:sz="0" w:space="0" w:color="auto"/>
        <w:bottom w:val="none" w:sz="0" w:space="0" w:color="auto"/>
        <w:right w:val="none" w:sz="0" w:space="0" w:color="auto"/>
      </w:divBdr>
    </w:div>
    <w:div w:id="152067426">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421873810">
      <w:bodyDiv w:val="1"/>
      <w:marLeft w:val="0"/>
      <w:marRight w:val="0"/>
      <w:marTop w:val="0"/>
      <w:marBottom w:val="0"/>
      <w:divBdr>
        <w:top w:val="none" w:sz="0" w:space="0" w:color="auto"/>
        <w:left w:val="none" w:sz="0" w:space="0" w:color="auto"/>
        <w:bottom w:val="none" w:sz="0" w:space="0" w:color="auto"/>
        <w:right w:val="none" w:sz="0" w:space="0" w:color="auto"/>
      </w:divBdr>
    </w:div>
    <w:div w:id="429475728">
      <w:bodyDiv w:val="1"/>
      <w:marLeft w:val="0"/>
      <w:marRight w:val="0"/>
      <w:marTop w:val="0"/>
      <w:marBottom w:val="0"/>
      <w:divBdr>
        <w:top w:val="none" w:sz="0" w:space="0" w:color="auto"/>
        <w:left w:val="none" w:sz="0" w:space="0" w:color="auto"/>
        <w:bottom w:val="none" w:sz="0" w:space="0" w:color="auto"/>
        <w:right w:val="none" w:sz="0" w:space="0" w:color="auto"/>
      </w:divBdr>
    </w:div>
    <w:div w:id="497498220">
      <w:bodyDiv w:val="1"/>
      <w:marLeft w:val="0"/>
      <w:marRight w:val="0"/>
      <w:marTop w:val="0"/>
      <w:marBottom w:val="0"/>
      <w:divBdr>
        <w:top w:val="none" w:sz="0" w:space="0" w:color="auto"/>
        <w:left w:val="none" w:sz="0" w:space="0" w:color="auto"/>
        <w:bottom w:val="none" w:sz="0" w:space="0" w:color="auto"/>
        <w:right w:val="none" w:sz="0" w:space="0" w:color="auto"/>
      </w:divBdr>
    </w:div>
    <w:div w:id="519658592">
      <w:bodyDiv w:val="1"/>
      <w:marLeft w:val="0"/>
      <w:marRight w:val="0"/>
      <w:marTop w:val="0"/>
      <w:marBottom w:val="0"/>
      <w:divBdr>
        <w:top w:val="none" w:sz="0" w:space="0" w:color="auto"/>
        <w:left w:val="none" w:sz="0" w:space="0" w:color="auto"/>
        <w:bottom w:val="none" w:sz="0" w:space="0" w:color="auto"/>
        <w:right w:val="none" w:sz="0" w:space="0" w:color="auto"/>
      </w:divBdr>
    </w:div>
    <w:div w:id="536741947">
      <w:bodyDiv w:val="1"/>
      <w:marLeft w:val="0"/>
      <w:marRight w:val="0"/>
      <w:marTop w:val="0"/>
      <w:marBottom w:val="0"/>
      <w:divBdr>
        <w:top w:val="none" w:sz="0" w:space="0" w:color="auto"/>
        <w:left w:val="none" w:sz="0" w:space="0" w:color="auto"/>
        <w:bottom w:val="none" w:sz="0" w:space="0" w:color="auto"/>
        <w:right w:val="none" w:sz="0" w:space="0" w:color="auto"/>
      </w:divBdr>
    </w:div>
    <w:div w:id="693965133">
      <w:bodyDiv w:val="1"/>
      <w:marLeft w:val="0"/>
      <w:marRight w:val="0"/>
      <w:marTop w:val="0"/>
      <w:marBottom w:val="0"/>
      <w:divBdr>
        <w:top w:val="none" w:sz="0" w:space="0" w:color="auto"/>
        <w:left w:val="none" w:sz="0" w:space="0" w:color="auto"/>
        <w:bottom w:val="none" w:sz="0" w:space="0" w:color="auto"/>
        <w:right w:val="none" w:sz="0" w:space="0" w:color="auto"/>
      </w:divBdr>
    </w:div>
    <w:div w:id="805511271">
      <w:bodyDiv w:val="1"/>
      <w:marLeft w:val="0"/>
      <w:marRight w:val="0"/>
      <w:marTop w:val="0"/>
      <w:marBottom w:val="0"/>
      <w:divBdr>
        <w:top w:val="none" w:sz="0" w:space="0" w:color="auto"/>
        <w:left w:val="none" w:sz="0" w:space="0" w:color="auto"/>
        <w:bottom w:val="none" w:sz="0" w:space="0" w:color="auto"/>
        <w:right w:val="none" w:sz="0" w:space="0" w:color="auto"/>
      </w:divBdr>
    </w:div>
    <w:div w:id="961881150">
      <w:bodyDiv w:val="1"/>
      <w:marLeft w:val="0"/>
      <w:marRight w:val="0"/>
      <w:marTop w:val="0"/>
      <w:marBottom w:val="0"/>
      <w:divBdr>
        <w:top w:val="none" w:sz="0" w:space="0" w:color="auto"/>
        <w:left w:val="none" w:sz="0" w:space="0" w:color="auto"/>
        <w:bottom w:val="none" w:sz="0" w:space="0" w:color="auto"/>
        <w:right w:val="none" w:sz="0" w:space="0" w:color="auto"/>
      </w:divBdr>
    </w:div>
    <w:div w:id="1159230520">
      <w:bodyDiv w:val="1"/>
      <w:marLeft w:val="0"/>
      <w:marRight w:val="0"/>
      <w:marTop w:val="0"/>
      <w:marBottom w:val="0"/>
      <w:divBdr>
        <w:top w:val="none" w:sz="0" w:space="0" w:color="auto"/>
        <w:left w:val="none" w:sz="0" w:space="0" w:color="auto"/>
        <w:bottom w:val="none" w:sz="0" w:space="0" w:color="auto"/>
        <w:right w:val="none" w:sz="0" w:space="0" w:color="auto"/>
      </w:divBdr>
    </w:div>
    <w:div w:id="1292322340">
      <w:bodyDiv w:val="1"/>
      <w:marLeft w:val="0"/>
      <w:marRight w:val="0"/>
      <w:marTop w:val="0"/>
      <w:marBottom w:val="0"/>
      <w:divBdr>
        <w:top w:val="none" w:sz="0" w:space="0" w:color="auto"/>
        <w:left w:val="none" w:sz="0" w:space="0" w:color="auto"/>
        <w:bottom w:val="none" w:sz="0" w:space="0" w:color="auto"/>
        <w:right w:val="none" w:sz="0" w:space="0" w:color="auto"/>
      </w:divBdr>
    </w:div>
    <w:div w:id="1293827859">
      <w:bodyDiv w:val="1"/>
      <w:marLeft w:val="0"/>
      <w:marRight w:val="0"/>
      <w:marTop w:val="0"/>
      <w:marBottom w:val="0"/>
      <w:divBdr>
        <w:top w:val="none" w:sz="0" w:space="0" w:color="auto"/>
        <w:left w:val="none" w:sz="0" w:space="0" w:color="auto"/>
        <w:bottom w:val="none" w:sz="0" w:space="0" w:color="auto"/>
        <w:right w:val="none" w:sz="0" w:space="0" w:color="auto"/>
      </w:divBdr>
    </w:div>
    <w:div w:id="1395543979">
      <w:bodyDiv w:val="1"/>
      <w:marLeft w:val="0"/>
      <w:marRight w:val="0"/>
      <w:marTop w:val="0"/>
      <w:marBottom w:val="0"/>
      <w:divBdr>
        <w:top w:val="none" w:sz="0" w:space="0" w:color="auto"/>
        <w:left w:val="none" w:sz="0" w:space="0" w:color="auto"/>
        <w:bottom w:val="none" w:sz="0" w:space="0" w:color="auto"/>
        <w:right w:val="none" w:sz="0" w:space="0" w:color="auto"/>
      </w:divBdr>
    </w:div>
    <w:div w:id="1532189317">
      <w:bodyDiv w:val="1"/>
      <w:marLeft w:val="0"/>
      <w:marRight w:val="0"/>
      <w:marTop w:val="0"/>
      <w:marBottom w:val="0"/>
      <w:divBdr>
        <w:top w:val="none" w:sz="0" w:space="0" w:color="auto"/>
        <w:left w:val="none" w:sz="0" w:space="0" w:color="auto"/>
        <w:bottom w:val="none" w:sz="0" w:space="0" w:color="auto"/>
        <w:right w:val="none" w:sz="0" w:space="0" w:color="auto"/>
      </w:divBdr>
    </w:div>
    <w:div w:id="1567178322">
      <w:bodyDiv w:val="1"/>
      <w:marLeft w:val="0"/>
      <w:marRight w:val="0"/>
      <w:marTop w:val="0"/>
      <w:marBottom w:val="0"/>
      <w:divBdr>
        <w:top w:val="none" w:sz="0" w:space="0" w:color="auto"/>
        <w:left w:val="none" w:sz="0" w:space="0" w:color="auto"/>
        <w:bottom w:val="none" w:sz="0" w:space="0" w:color="auto"/>
        <w:right w:val="none" w:sz="0" w:space="0" w:color="auto"/>
      </w:divBdr>
    </w:div>
    <w:div w:id="1572961603">
      <w:bodyDiv w:val="1"/>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2079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5886">
          <w:marLeft w:val="0"/>
          <w:marRight w:val="0"/>
          <w:marTop w:val="0"/>
          <w:marBottom w:val="0"/>
          <w:divBdr>
            <w:top w:val="none" w:sz="0" w:space="0" w:color="auto"/>
            <w:left w:val="none" w:sz="0" w:space="0" w:color="auto"/>
            <w:bottom w:val="none" w:sz="0" w:space="0" w:color="auto"/>
            <w:right w:val="none" w:sz="0" w:space="0" w:color="auto"/>
          </w:divBdr>
          <w:divsChild>
            <w:div w:id="1319112419">
              <w:marLeft w:val="0"/>
              <w:marRight w:val="0"/>
              <w:marTop w:val="0"/>
              <w:marBottom w:val="0"/>
              <w:divBdr>
                <w:top w:val="none" w:sz="0" w:space="0" w:color="auto"/>
                <w:left w:val="none" w:sz="0" w:space="0" w:color="auto"/>
                <w:bottom w:val="none" w:sz="0" w:space="0" w:color="auto"/>
                <w:right w:val="none" w:sz="0" w:space="0" w:color="auto"/>
              </w:divBdr>
              <w:divsChild>
                <w:div w:id="1034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480">
      <w:bodyDiv w:val="1"/>
      <w:marLeft w:val="0"/>
      <w:marRight w:val="0"/>
      <w:marTop w:val="0"/>
      <w:marBottom w:val="0"/>
      <w:divBdr>
        <w:top w:val="none" w:sz="0" w:space="0" w:color="auto"/>
        <w:left w:val="none" w:sz="0" w:space="0" w:color="auto"/>
        <w:bottom w:val="none" w:sz="0" w:space="0" w:color="auto"/>
        <w:right w:val="none" w:sz="0" w:space="0" w:color="auto"/>
      </w:divBdr>
    </w:div>
    <w:div w:id="1637755754">
      <w:bodyDiv w:val="1"/>
      <w:marLeft w:val="0"/>
      <w:marRight w:val="0"/>
      <w:marTop w:val="0"/>
      <w:marBottom w:val="0"/>
      <w:divBdr>
        <w:top w:val="none" w:sz="0" w:space="0" w:color="auto"/>
        <w:left w:val="none" w:sz="0" w:space="0" w:color="auto"/>
        <w:bottom w:val="none" w:sz="0" w:space="0" w:color="auto"/>
        <w:right w:val="none" w:sz="0" w:space="0" w:color="auto"/>
      </w:divBdr>
    </w:div>
    <w:div w:id="1658220536">
      <w:bodyDiv w:val="1"/>
      <w:marLeft w:val="0"/>
      <w:marRight w:val="0"/>
      <w:marTop w:val="0"/>
      <w:marBottom w:val="0"/>
      <w:divBdr>
        <w:top w:val="none" w:sz="0" w:space="0" w:color="auto"/>
        <w:left w:val="none" w:sz="0" w:space="0" w:color="auto"/>
        <w:bottom w:val="none" w:sz="0" w:space="0" w:color="auto"/>
        <w:right w:val="none" w:sz="0" w:space="0" w:color="auto"/>
      </w:divBdr>
    </w:div>
    <w:div w:id="1711421257">
      <w:bodyDiv w:val="1"/>
      <w:marLeft w:val="0"/>
      <w:marRight w:val="0"/>
      <w:marTop w:val="0"/>
      <w:marBottom w:val="0"/>
      <w:divBdr>
        <w:top w:val="none" w:sz="0" w:space="0" w:color="auto"/>
        <w:left w:val="none" w:sz="0" w:space="0" w:color="auto"/>
        <w:bottom w:val="none" w:sz="0" w:space="0" w:color="auto"/>
        <w:right w:val="none" w:sz="0" w:space="0" w:color="auto"/>
      </w:divBdr>
    </w:div>
    <w:div w:id="1752654379">
      <w:bodyDiv w:val="1"/>
      <w:marLeft w:val="0"/>
      <w:marRight w:val="0"/>
      <w:marTop w:val="0"/>
      <w:marBottom w:val="0"/>
      <w:divBdr>
        <w:top w:val="none" w:sz="0" w:space="0" w:color="auto"/>
        <w:left w:val="none" w:sz="0" w:space="0" w:color="auto"/>
        <w:bottom w:val="none" w:sz="0" w:space="0" w:color="auto"/>
        <w:right w:val="none" w:sz="0" w:space="0" w:color="auto"/>
      </w:divBdr>
      <w:divsChild>
        <w:div w:id="873421728">
          <w:marLeft w:val="0"/>
          <w:marRight w:val="0"/>
          <w:marTop w:val="0"/>
          <w:marBottom w:val="0"/>
          <w:divBdr>
            <w:top w:val="none" w:sz="0" w:space="0" w:color="auto"/>
            <w:left w:val="none" w:sz="0" w:space="0" w:color="auto"/>
            <w:bottom w:val="none" w:sz="0" w:space="0" w:color="auto"/>
            <w:right w:val="none" w:sz="0" w:space="0" w:color="auto"/>
          </w:divBdr>
          <w:divsChild>
            <w:div w:id="877931628">
              <w:marLeft w:val="0"/>
              <w:marRight w:val="0"/>
              <w:marTop w:val="0"/>
              <w:marBottom w:val="0"/>
              <w:divBdr>
                <w:top w:val="none" w:sz="0" w:space="0" w:color="auto"/>
                <w:left w:val="none" w:sz="0" w:space="0" w:color="auto"/>
                <w:bottom w:val="none" w:sz="0" w:space="0" w:color="auto"/>
                <w:right w:val="none" w:sz="0" w:space="0" w:color="auto"/>
              </w:divBdr>
              <w:divsChild>
                <w:div w:id="20165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2594">
          <w:marLeft w:val="0"/>
          <w:marRight w:val="0"/>
          <w:marTop w:val="0"/>
          <w:marBottom w:val="0"/>
          <w:divBdr>
            <w:top w:val="none" w:sz="0" w:space="0" w:color="auto"/>
            <w:left w:val="none" w:sz="0" w:space="0" w:color="auto"/>
            <w:bottom w:val="none" w:sz="0" w:space="0" w:color="auto"/>
            <w:right w:val="none" w:sz="0" w:space="0" w:color="auto"/>
          </w:divBdr>
          <w:divsChild>
            <w:div w:id="2139451535">
              <w:marLeft w:val="0"/>
              <w:marRight w:val="0"/>
              <w:marTop w:val="0"/>
              <w:marBottom w:val="0"/>
              <w:divBdr>
                <w:top w:val="none" w:sz="0" w:space="0" w:color="auto"/>
                <w:left w:val="none" w:sz="0" w:space="0" w:color="auto"/>
                <w:bottom w:val="none" w:sz="0" w:space="0" w:color="auto"/>
                <w:right w:val="none" w:sz="0" w:space="0" w:color="auto"/>
              </w:divBdr>
              <w:divsChild>
                <w:div w:id="63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690">
      <w:bodyDiv w:val="1"/>
      <w:marLeft w:val="0"/>
      <w:marRight w:val="0"/>
      <w:marTop w:val="0"/>
      <w:marBottom w:val="0"/>
      <w:divBdr>
        <w:top w:val="none" w:sz="0" w:space="0" w:color="auto"/>
        <w:left w:val="none" w:sz="0" w:space="0" w:color="auto"/>
        <w:bottom w:val="none" w:sz="0" w:space="0" w:color="auto"/>
        <w:right w:val="none" w:sz="0" w:space="0" w:color="auto"/>
      </w:divBdr>
    </w:div>
    <w:div w:id="1890648877">
      <w:bodyDiv w:val="1"/>
      <w:marLeft w:val="0"/>
      <w:marRight w:val="0"/>
      <w:marTop w:val="0"/>
      <w:marBottom w:val="0"/>
      <w:divBdr>
        <w:top w:val="none" w:sz="0" w:space="0" w:color="auto"/>
        <w:left w:val="none" w:sz="0" w:space="0" w:color="auto"/>
        <w:bottom w:val="none" w:sz="0" w:space="0" w:color="auto"/>
        <w:right w:val="none" w:sz="0" w:space="0" w:color="auto"/>
      </w:divBdr>
    </w:div>
    <w:div w:id="1907377034">
      <w:bodyDiv w:val="1"/>
      <w:marLeft w:val="0"/>
      <w:marRight w:val="0"/>
      <w:marTop w:val="0"/>
      <w:marBottom w:val="0"/>
      <w:divBdr>
        <w:top w:val="none" w:sz="0" w:space="0" w:color="auto"/>
        <w:left w:val="none" w:sz="0" w:space="0" w:color="auto"/>
        <w:bottom w:val="none" w:sz="0" w:space="0" w:color="auto"/>
        <w:right w:val="none" w:sz="0" w:space="0" w:color="auto"/>
      </w:divBdr>
    </w:div>
    <w:div w:id="20282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iplagiat.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manualLayout>
          <c:layoutTarget val="inner"/>
          <c:xMode val="edge"/>
          <c:yMode val="edge"/>
          <c:x val="0.10769716088328216"/>
          <c:y val="4.6258503401360257E-2"/>
          <c:w val="0.54562848065044733"/>
          <c:h val="0.86769124827139277"/>
        </c:manualLayout>
      </c:layout>
      <c:bar3DChart>
        <c:barDir val="col"/>
        <c:grouping val="clustered"/>
        <c:varyColors val="1"/>
        <c:ser>
          <c:idx val="0"/>
          <c:order val="0"/>
          <c:tx>
            <c:strRef>
              <c:f>Лист1!$B$1</c:f>
              <c:strCache>
                <c:ptCount val="1"/>
                <c:pt idx="0">
                  <c:v>Выручка от продажи</c:v>
                </c:pt>
              </c:strCache>
            </c:strRef>
          </c:tx>
          <c:invertIfNegative val="1"/>
          <c:dLbls>
            <c:dLbl>
              <c:idx val="0"/>
              <c:layout>
                <c:manualLayout>
                  <c:x val="6.9230769230769235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0-277A-4FF8-8160-CA1F6A9BF7E2}"/>
                </c:ext>
              </c:extLst>
            </c:dLbl>
            <c:dLbl>
              <c:idx val="1"/>
              <c:layout>
                <c:manualLayout>
                  <c:x val="7.4358974358974317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277A-4FF8-8160-CA1F6A9BF7E2}"/>
                </c:ext>
              </c:extLst>
            </c:dLbl>
            <c:dLbl>
              <c:idx val="2"/>
              <c:layout>
                <c:manualLayout>
                  <c:x val="7.9487179487179482E-2"/>
                  <c:y val="4.1666666666666664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2-277A-4FF8-8160-CA1F6A9BF7E2}"/>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533252</c:v>
                </c:pt>
                <c:pt idx="1">
                  <c:v>656892</c:v>
                </c:pt>
                <c:pt idx="2">
                  <c:v>714376</c:v>
                </c:pt>
              </c:numCache>
            </c:numRef>
          </c:val>
          <c:extLst>
            <c:ext xmlns:c16="http://schemas.microsoft.com/office/drawing/2014/chart" uri="{C3380CC4-5D6E-409C-BE32-E72D297353CC}">
              <c16:uniqueId val="{00000003-277A-4FF8-8160-CA1F6A9BF7E2}"/>
            </c:ext>
          </c:extLst>
        </c:ser>
        <c:ser>
          <c:idx val="1"/>
          <c:order val="1"/>
          <c:tx>
            <c:strRef>
              <c:f>Лист1!$C$1</c:f>
              <c:strCache>
                <c:ptCount val="1"/>
                <c:pt idx="0">
                  <c:v>Производительность труда</c:v>
                </c:pt>
              </c:strCache>
            </c:strRef>
          </c:tx>
          <c:invertIfNegative val="1"/>
          <c:dLbls>
            <c:dLbl>
              <c:idx val="0"/>
              <c:layout>
                <c:manualLayout>
                  <c:x val="-6.1490734710792916E-3"/>
                  <c:y val="-1.1695771322200184E-16"/>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4-277A-4FF8-8160-CA1F6A9BF7E2}"/>
                </c:ext>
              </c:extLst>
            </c:dLbl>
            <c:dLbl>
              <c:idx val="1"/>
              <c:layout>
                <c:manualLayout>
                  <c:x val="1.8709766542340102E-3"/>
                  <c:y val="-6.379585326953748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277A-4FF8-8160-CA1F6A9BF7E2}"/>
                </c:ext>
              </c:extLst>
            </c:dLbl>
            <c:dLbl>
              <c:idx val="2"/>
              <c:layout>
                <c:manualLayout>
                  <c:x val="4.0460205632190712E-3"/>
                  <c:y val="0"/>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6-277A-4FF8-8160-CA1F6A9BF7E2}"/>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9522</c:v>
                </c:pt>
                <c:pt idx="1">
                  <c:v>11524</c:v>
                </c:pt>
                <c:pt idx="2">
                  <c:v>11711</c:v>
                </c:pt>
              </c:numCache>
            </c:numRef>
          </c:val>
          <c:extLst>
            <c:ext xmlns:c16="http://schemas.microsoft.com/office/drawing/2014/chart" uri="{C3380CC4-5D6E-409C-BE32-E72D297353CC}">
              <c16:uniqueId val="{00000007-277A-4FF8-8160-CA1F6A9BF7E2}"/>
            </c:ext>
          </c:extLst>
        </c:ser>
        <c:ser>
          <c:idx val="2"/>
          <c:order val="2"/>
          <c:tx>
            <c:strRef>
              <c:f>Лист1!$D$1</c:f>
              <c:strCache>
                <c:ptCount val="1"/>
                <c:pt idx="0">
                  <c:v>Фонд оплаты труда</c:v>
                </c:pt>
              </c:strCache>
            </c:strRef>
          </c:tx>
          <c:invertIfNegative val="1"/>
          <c:dLbls>
            <c:dLbl>
              <c:idx val="0"/>
              <c:layout>
                <c:manualLayout>
                  <c:x val="1.2503384445365383E-2"/>
                  <c:y val="-6.3795853269538651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277A-4FF8-8160-CA1F6A9BF7E2}"/>
                </c:ext>
              </c:extLst>
            </c:dLbl>
            <c:dLbl>
              <c:idx val="1"/>
              <c:layout>
                <c:manualLayout>
                  <c:x val="1.4091922720186293E-3"/>
                  <c:y val="-7.1579449697974354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277A-4FF8-8160-CA1F6A9BF7E2}"/>
                </c:ext>
              </c:extLst>
            </c:dLbl>
            <c:dLbl>
              <c:idx val="2"/>
              <c:layout>
                <c:manualLayout>
                  <c:x val="1.8828330669192667E-2"/>
                  <c:y val="-7.1579449697973183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277A-4FF8-8160-CA1F6A9BF7E2}"/>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18614</c:v>
                </c:pt>
                <c:pt idx="1">
                  <c:v>20588</c:v>
                </c:pt>
                <c:pt idx="2">
                  <c:v>25254</c:v>
                </c:pt>
              </c:numCache>
            </c:numRef>
          </c:val>
          <c:extLst>
            <c:ext xmlns:c16="http://schemas.microsoft.com/office/drawing/2014/chart" uri="{C3380CC4-5D6E-409C-BE32-E72D297353CC}">
              <c16:uniqueId val="{0000000B-277A-4FF8-8160-CA1F6A9BF7E2}"/>
            </c:ext>
          </c:extLst>
        </c:ser>
        <c:dLbls>
          <c:showLegendKey val="0"/>
          <c:showVal val="0"/>
          <c:showCatName val="0"/>
          <c:showSerName val="0"/>
          <c:showPercent val="0"/>
          <c:showBubbleSize val="0"/>
        </c:dLbls>
        <c:gapWidth val="150"/>
        <c:shape val="box"/>
        <c:axId val="101391744"/>
        <c:axId val="102450304"/>
        <c:axId val="0"/>
      </c:bar3DChart>
      <c:catAx>
        <c:axId val="101391744"/>
        <c:scaling>
          <c:orientation val="minMax"/>
        </c:scaling>
        <c:delete val="1"/>
        <c:axPos val="b"/>
        <c:numFmt formatCode="General" sourceLinked="1"/>
        <c:majorTickMark val="cross"/>
        <c:minorTickMark val="cross"/>
        <c:tickLblPos val="nextTo"/>
        <c:crossAx val="102450304"/>
        <c:crosses val="autoZero"/>
        <c:auto val="1"/>
        <c:lblAlgn val="ctr"/>
        <c:lblOffset val="100"/>
        <c:noMultiLvlLbl val="1"/>
      </c:catAx>
      <c:valAx>
        <c:axId val="102450304"/>
        <c:scaling>
          <c:orientation val="minMax"/>
          <c:max val="80000"/>
          <c:min val="0"/>
        </c:scaling>
        <c:delete val="1"/>
        <c:axPos val="l"/>
        <c:majorGridlines/>
        <c:numFmt formatCode="General" sourceLinked="1"/>
        <c:majorTickMark val="cross"/>
        <c:minorTickMark val="cross"/>
        <c:tickLblPos val="nextTo"/>
        <c:crossAx val="101391744"/>
        <c:crosses val="autoZero"/>
        <c:crossBetween val="between"/>
        <c:majorUnit val="10000"/>
        <c:minorUnit val="200"/>
      </c:valAx>
    </c:plotArea>
    <c:legend>
      <c:legendPos val="r"/>
      <c:layout>
        <c:manualLayout>
          <c:xMode val="edge"/>
          <c:yMode val="edge"/>
          <c:x val="0.68371714587505827"/>
          <c:y val="0.18803991563247724"/>
          <c:w val="0.31628285412494173"/>
          <c:h val="0.42410803395893026"/>
        </c:manualLayout>
      </c:layout>
      <c:overlay val="1"/>
    </c:legend>
    <c:plotVisOnly val="1"/>
    <c:dispBlanksAs val="zero"/>
    <c:showDLblsOverMax val="1"/>
  </c:chart>
  <c:spPr>
    <a:ln>
      <a:solidFill>
        <a:schemeClr val="bg1"/>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1BB74-E099-4E9E-94BC-437443F1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56</Pages>
  <Words>16461</Words>
  <Characters>93834</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РАБОЧАЯ ПРОГРАММА УЧЕБНОЙ ДИСЦИПЛИНЫ</vt:lpstr>
    </vt:vector>
  </TitlesOfParts>
  <Company>SPecialiST RePack</Company>
  <LinksUpToDate>false</LinksUpToDate>
  <CharactersWithSpaces>110075</CharactersWithSpaces>
  <SharedDoc>false</SharedDoc>
  <HLinks>
    <vt:vector size="6" baseType="variant">
      <vt:variant>
        <vt:i4>7274598</vt:i4>
      </vt:variant>
      <vt:variant>
        <vt:i4>0</vt:i4>
      </vt:variant>
      <vt:variant>
        <vt:i4>0</vt:i4>
      </vt:variant>
      <vt:variant>
        <vt:i4>5</vt:i4>
      </vt:variant>
      <vt:variant>
        <vt:lpwstr>http://www.antiplagiat.ru/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УЧЕБНОЙ ДИСЦИПЛИНЫ</dc:title>
  <dc:subject/>
  <dc:creator>User</dc:creator>
  <cp:keywords/>
  <cp:lastModifiedBy>User</cp:lastModifiedBy>
  <cp:revision>67</cp:revision>
  <cp:lastPrinted>2021-06-04T10:18:00Z</cp:lastPrinted>
  <dcterms:created xsi:type="dcterms:W3CDTF">2023-12-08T08:44:00Z</dcterms:created>
  <dcterms:modified xsi:type="dcterms:W3CDTF">2023-12-11T06:10:00Z</dcterms:modified>
</cp:coreProperties>
</file>